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947990d3b4609" w:history="1">
              <w:r>
                <w:rPr>
                  <w:rStyle w:val="Hyperlink"/>
                </w:rPr>
                <w:t>2025-2031年中国溶剂回收活性炭行业发展全面调研与未来趋势预测报告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947990d3b4609" w:history="1">
              <w:r>
                <w:rPr>
                  <w:rStyle w:val="Hyperlink"/>
                </w:rPr>
                <w:t>2025-2031年中国溶剂回收活性炭行业发展全面调研与未来趋势预测报告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947990d3b4609" w:history="1">
                <w:r>
                  <w:rPr>
                    <w:rStyle w:val="Hyperlink"/>
                  </w:rPr>
                  <w:t>https://www.20087.com/6/81/RongJiHuiShouHuoXingTanFaZhanQuS.html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回收活性炭是一种高效的吸附材料，主要用于从工业废气或废水中回收有价值的有机溶剂。近年来，随着环保意识的提高和相关法律法规的严格实施，溶剂回收活性炭的应用越来越广泛。目前，溶剂回收活性炭的生产工艺不断改进，吸附效率和再生性能得到了显著提升。同时，随着技术进步，新型活性炭材料的研发也为溶剂回收提供了更多选择。</w:t>
      </w:r>
      <w:r>
        <w:rPr>
          <w:rFonts w:hint="eastAsia"/>
        </w:rPr>
        <w:br/>
      </w:r>
      <w:r>
        <w:rPr>
          <w:rFonts w:hint="eastAsia"/>
        </w:rPr>
        <w:t>　　未来，溶剂回收活性炭的发展将更加注重技术创新和应用领域的拓宽。随着活性炭改性技术的发展，溶剂回收活性炭将具备更高的选择性和吸附容量，从而提高溶剂回收的效率和经济效益。此外，随着循环经济的发展，溶剂回收活性炭在资源回收利用方面将发挥更大作用，特别是在精细化工、制药等高附加值行业中的应用将更加广泛。同时，对于活性炭的再生技术和废弃物处理也将成为未来发展的重要方向之一。</w:t>
      </w:r>
      <w:r>
        <w:rPr>
          <w:rFonts w:hint="eastAsia"/>
        </w:rPr>
        <w:br/>
      </w:r>
      <w:r>
        <w:rPr>
          <w:rFonts w:hint="eastAsia"/>
        </w:rPr>
        <w:t>　　《</w:t>
      </w:r>
      <w:hyperlink r:id="Rc2f947990d3b4609" w:history="1">
        <w:r>
          <w:rPr>
            <w:rStyle w:val="Hyperlink"/>
          </w:rPr>
          <w:t>2025-2031年中国溶剂回收活性炭行业发展全面调研与未来趋势预测报告</w:t>
        </w:r>
      </w:hyperlink>
      <w:r>
        <w:rPr>
          <w:rFonts w:hint="eastAsia"/>
        </w:rPr>
        <w:t>》依托行业权威数据及长期市场监测信息，系统分析了溶剂回收活性炭行业的市场规模、供需关系、竞争格局及重点企业经营状况，并结合溶剂回收活性炭行业发展现状，科学预测了溶剂回收活性炭市场前景与技术发展方向。报告通过SWOT分析，揭示了溶剂回收活性炭行业机遇与潜在风险，为投资者提供了全面的现状分析与前景评估，助力挖掘投资价值并优化决策。同时，报告从投资、生产及营销等角度提出可行性建议，为溶剂回收活性炭行业参与者提供科学参考，推动行业可持续发展。</w:t>
      </w:r>
      <w:r>
        <w:rPr>
          <w:rFonts w:hint="eastAsia"/>
        </w:rPr>
        <w:br/>
      </w:r>
      <w:r>
        <w:rPr>
          <w:rFonts w:hint="eastAsia"/>
        </w:rPr>
        <w:br/>
      </w:r>
      <w:r>
        <w:rPr>
          <w:rFonts w:hint="eastAsia"/>
        </w:rPr>
        <w:t>第一章 溶剂回收活性炭行业发展环境</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中国溶剂回收活性炭行业政策环境</w:t>
      </w:r>
      <w:r>
        <w:rPr>
          <w:rFonts w:hint="eastAsia"/>
        </w:rPr>
        <w:br/>
      </w:r>
      <w:r>
        <w:rPr>
          <w:rFonts w:hint="eastAsia"/>
        </w:rPr>
        <w:t>　　第五节 行业运行环境对中国溶剂回收活性炭行业的影响分析</w:t>
      </w:r>
      <w:r>
        <w:rPr>
          <w:rFonts w:hint="eastAsia"/>
        </w:rPr>
        <w:br/>
      </w:r>
      <w:r>
        <w:rPr>
          <w:rFonts w:hint="eastAsia"/>
        </w:rPr>
        <w:t>　　第六节 溶剂回收活性炭行业生命周期分析</w:t>
      </w:r>
      <w:r>
        <w:rPr>
          <w:rFonts w:hint="eastAsia"/>
        </w:rPr>
        <w:br/>
      </w:r>
      <w:r>
        <w:rPr>
          <w:rFonts w:hint="eastAsia"/>
        </w:rPr>
        <w:t>　　　　一、行业生命周期理论基础</w:t>
      </w:r>
      <w:r>
        <w:rPr>
          <w:rFonts w:hint="eastAsia"/>
        </w:rPr>
        <w:br/>
      </w:r>
      <w:r>
        <w:rPr>
          <w:rFonts w:hint="eastAsia"/>
        </w:rPr>
        <w:t>　　　　二、溶剂回收活性炭行业生命周期</w:t>
      </w:r>
      <w:r>
        <w:rPr>
          <w:rFonts w:hint="eastAsia"/>
        </w:rPr>
        <w:br/>
      </w:r>
      <w:r>
        <w:rPr>
          <w:rFonts w:hint="eastAsia"/>
        </w:rPr>
        <w:br/>
      </w:r>
      <w:r>
        <w:rPr>
          <w:rFonts w:hint="eastAsia"/>
        </w:rPr>
        <w:t>第二章 溶剂回收活性炭行业主导驱动因素</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第三章 溶剂回收活性炭上下游行业分析</w:t>
      </w:r>
      <w:r>
        <w:rPr>
          <w:rFonts w:hint="eastAsia"/>
        </w:rPr>
        <w:br/>
      </w:r>
      <w:r>
        <w:rPr>
          <w:rFonts w:hint="eastAsia"/>
        </w:rPr>
        <w:t>　　第一节 上游情况</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三、上游行业对溶剂回收活性炭行业的影响</w:t>
      </w:r>
      <w:r>
        <w:rPr>
          <w:rFonts w:hint="eastAsia"/>
        </w:rPr>
        <w:br/>
      </w:r>
      <w:r>
        <w:rPr>
          <w:rFonts w:hint="eastAsia"/>
        </w:rPr>
        <w:t>　　第二节 下游情况</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三、下游行业对溶剂回收活性炭行业的影响</w:t>
      </w:r>
      <w:r>
        <w:rPr>
          <w:rFonts w:hint="eastAsia"/>
        </w:rPr>
        <w:br/>
      </w:r>
      <w:r>
        <w:rPr>
          <w:rFonts w:hint="eastAsia"/>
        </w:rPr>
        <w:br/>
      </w:r>
      <w:r>
        <w:rPr>
          <w:rFonts w:hint="eastAsia"/>
        </w:rPr>
        <w:t>第四章 溶剂回收活性炭行业市场规模</w:t>
      </w:r>
      <w:r>
        <w:rPr>
          <w:rFonts w:hint="eastAsia"/>
        </w:rPr>
        <w:br/>
      </w:r>
      <w:r>
        <w:rPr>
          <w:rFonts w:hint="eastAsia"/>
        </w:rPr>
        <w:t>　　第一节 2025-2031年中国溶剂回收活性炭市场规模及增速</w:t>
      </w:r>
      <w:r>
        <w:rPr>
          <w:rFonts w:hint="eastAsia"/>
        </w:rPr>
        <w:br/>
      </w:r>
      <w:r>
        <w:rPr>
          <w:rFonts w:hint="eastAsia"/>
        </w:rPr>
        <w:t>　　第二节 影响溶剂回收活性炭市场规模的因素</w:t>
      </w:r>
      <w:r>
        <w:rPr>
          <w:rFonts w:hint="eastAsia"/>
        </w:rPr>
        <w:br/>
      </w:r>
      <w:r>
        <w:rPr>
          <w:rFonts w:hint="eastAsia"/>
        </w:rPr>
        <w:t>　　第三节 2025-2031年中国溶剂回收活性炭市场规模及增速预测</w:t>
      </w:r>
      <w:r>
        <w:rPr>
          <w:rFonts w:hint="eastAsia"/>
        </w:rPr>
        <w:br/>
      </w:r>
      <w:r>
        <w:rPr>
          <w:rFonts w:hint="eastAsia"/>
        </w:rPr>
        <w:t>　　第四节 溶剂回收活性炭市场发展潜力分析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第五章 溶剂回收活性炭细分产品市场</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第六章 溶剂回收活性炭行业生产现状</w:t>
      </w:r>
      <w:r>
        <w:rPr>
          <w:rFonts w:hint="eastAsia"/>
        </w:rPr>
        <w:br/>
      </w:r>
      <w:r>
        <w:rPr>
          <w:rFonts w:hint="eastAsia"/>
        </w:rPr>
        <w:t>　　第一节 2025-2031年溶剂回收活性炭行业生产规模及增速</w:t>
      </w:r>
      <w:r>
        <w:rPr>
          <w:rFonts w:hint="eastAsia"/>
        </w:rPr>
        <w:br/>
      </w:r>
      <w:r>
        <w:rPr>
          <w:rFonts w:hint="eastAsia"/>
        </w:rPr>
        <w:t>　　第二节 2025-2031年溶剂回收活性炭行业产量产能变化趋势</w:t>
      </w:r>
      <w:r>
        <w:rPr>
          <w:rFonts w:hint="eastAsia"/>
        </w:rPr>
        <w:br/>
      </w:r>
      <w:r>
        <w:rPr>
          <w:rFonts w:hint="eastAsia"/>
        </w:rPr>
        <w:t>　　第三节 行业领导者的生产现状及产品策略</w:t>
      </w:r>
      <w:r>
        <w:rPr>
          <w:rFonts w:hint="eastAsia"/>
        </w:rPr>
        <w:br/>
      </w:r>
      <w:r>
        <w:rPr>
          <w:rFonts w:hint="eastAsia"/>
        </w:rPr>
        <w:t>　　第四节 溶剂回收活性炭行业生产中存在的问题</w:t>
      </w:r>
      <w:r>
        <w:rPr>
          <w:rFonts w:hint="eastAsia"/>
        </w:rPr>
        <w:br/>
      </w:r>
      <w:r>
        <w:rPr>
          <w:rFonts w:hint="eastAsia"/>
        </w:rPr>
        <w:br/>
      </w:r>
      <w:r>
        <w:rPr>
          <w:rFonts w:hint="eastAsia"/>
        </w:rPr>
        <w:t>第七章 溶剂回收活性炭产品价格走势</w:t>
      </w:r>
      <w:r>
        <w:rPr>
          <w:rFonts w:hint="eastAsia"/>
        </w:rPr>
        <w:br/>
      </w:r>
      <w:r>
        <w:rPr>
          <w:rFonts w:hint="eastAsia"/>
        </w:rPr>
        <w:t>　　第一节 2025-2031年溶剂回收活性炭价格走势</w:t>
      </w:r>
      <w:r>
        <w:rPr>
          <w:rFonts w:hint="eastAsia"/>
        </w:rPr>
        <w:br/>
      </w:r>
      <w:r>
        <w:rPr>
          <w:rFonts w:hint="eastAsia"/>
        </w:rPr>
        <w:t>　　第二节 影响溶剂回收活性炭产品价格的关键因素分析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第三节 2025-2031年溶剂回收活性炭产品价格变化趋势</w:t>
      </w:r>
      <w:r>
        <w:rPr>
          <w:rFonts w:hint="eastAsia"/>
        </w:rPr>
        <w:br/>
      </w:r>
      <w:r>
        <w:rPr>
          <w:rFonts w:hint="eastAsia"/>
        </w:rPr>
        <w:t>　　第四节 主要溶剂回收活性炭企业价位及价格策略</w:t>
      </w:r>
      <w:r>
        <w:rPr>
          <w:rFonts w:hint="eastAsia"/>
        </w:rPr>
        <w:br/>
      </w:r>
      <w:r>
        <w:rPr>
          <w:rFonts w:hint="eastAsia"/>
        </w:rPr>
        <w:br/>
      </w:r>
      <w:r>
        <w:rPr>
          <w:rFonts w:hint="eastAsia"/>
        </w:rPr>
        <w:t>第八章 溶剂回收活性炭行业渠道分析</w:t>
      </w:r>
      <w:r>
        <w:rPr>
          <w:rFonts w:hint="eastAsia"/>
        </w:rPr>
        <w:br/>
      </w:r>
      <w:r>
        <w:rPr>
          <w:rFonts w:hint="eastAsia"/>
        </w:rPr>
        <w:t>　　第一节 渠道形式及对比</w:t>
      </w:r>
      <w:r>
        <w:rPr>
          <w:rFonts w:hint="eastAsia"/>
        </w:rPr>
        <w:br/>
      </w:r>
      <w:r>
        <w:rPr>
          <w:rFonts w:hint="eastAsia"/>
        </w:rPr>
        <w:t>　　第二节 各类渠道对溶剂回收活性炭行业的影响</w:t>
      </w:r>
      <w:r>
        <w:rPr>
          <w:rFonts w:hint="eastAsia"/>
        </w:rPr>
        <w:br/>
      </w:r>
      <w:r>
        <w:rPr>
          <w:rFonts w:hint="eastAsia"/>
        </w:rPr>
        <w:t>　　第三节 主要溶剂回收活性炭企业渠道策略研究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第九章 溶剂回收活性炭行业用户分析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第十章 溶剂回收活性炭行业竞争格局</w:t>
      </w:r>
      <w:r>
        <w:rPr>
          <w:rFonts w:hint="eastAsia"/>
        </w:rPr>
        <w:br/>
      </w:r>
      <w:r>
        <w:rPr>
          <w:rFonts w:hint="eastAsia"/>
        </w:rPr>
        <w:t>　　第一节 竞争分析理论基础</w:t>
      </w:r>
      <w:r>
        <w:rPr>
          <w:rFonts w:hint="eastAsia"/>
        </w:rPr>
        <w:br/>
      </w:r>
      <w:r>
        <w:rPr>
          <w:rFonts w:hint="eastAsia"/>
        </w:rPr>
        <w:t>　　第二节 溶剂回收活性炭行业竞争格局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溶剂回收活性炭行业市场集中度分析</w:t>
      </w:r>
      <w:r>
        <w:rPr>
          <w:rFonts w:hint="eastAsia"/>
        </w:rPr>
        <w:br/>
      </w:r>
      <w:r>
        <w:rPr>
          <w:rFonts w:hint="eastAsia"/>
        </w:rPr>
        <w:t>　　第四节 2025-2031年重点企业市场份额及变化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第十一章 2025-2031年溶剂回收活性炭所属行业进出口分析</w:t>
      </w:r>
      <w:r>
        <w:rPr>
          <w:rFonts w:hint="eastAsia"/>
        </w:rPr>
        <w:br/>
      </w:r>
      <w:r>
        <w:rPr>
          <w:rFonts w:hint="eastAsia"/>
        </w:rPr>
        <w:t>　　第一节 出口分析</w:t>
      </w:r>
      <w:r>
        <w:rPr>
          <w:rFonts w:hint="eastAsia"/>
        </w:rPr>
        <w:br/>
      </w:r>
      <w:r>
        <w:rPr>
          <w:rFonts w:hint="eastAsia"/>
        </w:rPr>
        <w:t>　　　　一、我国溶剂回收活性炭所属行业出口总量及增长情况</w:t>
      </w:r>
      <w:r>
        <w:rPr>
          <w:rFonts w:hint="eastAsia"/>
        </w:rPr>
        <w:br/>
      </w:r>
      <w:r>
        <w:rPr>
          <w:rFonts w:hint="eastAsia"/>
        </w:rPr>
        <w:t>　　　　二、溶剂回收活性炭海外市场分布情况</w:t>
      </w:r>
      <w:r>
        <w:rPr>
          <w:rFonts w:hint="eastAsia"/>
        </w:rPr>
        <w:br/>
      </w:r>
      <w:r>
        <w:rPr>
          <w:rFonts w:hint="eastAsia"/>
        </w:rPr>
        <w:t>　　　　三、溶剂回收活性炭所属行业经营海外市场的主要品牌</w:t>
      </w:r>
      <w:r>
        <w:rPr>
          <w:rFonts w:hint="eastAsia"/>
        </w:rPr>
        <w:br/>
      </w:r>
      <w:r>
        <w:rPr>
          <w:rFonts w:hint="eastAsia"/>
        </w:rPr>
        <w:t>　　　　四、溶剂回收活性炭所属行业出口态势展望</w:t>
      </w:r>
      <w:r>
        <w:rPr>
          <w:rFonts w:hint="eastAsia"/>
        </w:rPr>
        <w:br/>
      </w:r>
      <w:r>
        <w:rPr>
          <w:rFonts w:hint="eastAsia"/>
        </w:rPr>
        <w:t>　　第二节 进口分析</w:t>
      </w:r>
      <w:r>
        <w:rPr>
          <w:rFonts w:hint="eastAsia"/>
        </w:rPr>
        <w:br/>
      </w:r>
      <w:r>
        <w:rPr>
          <w:rFonts w:hint="eastAsia"/>
        </w:rPr>
        <w:t>　　　　一、我国溶剂回收活性炭所属行业进口总量及增长情况</w:t>
      </w:r>
      <w:r>
        <w:rPr>
          <w:rFonts w:hint="eastAsia"/>
        </w:rPr>
        <w:br/>
      </w:r>
      <w:r>
        <w:rPr>
          <w:rFonts w:hint="eastAsia"/>
        </w:rPr>
        <w:t>　　　　二、我国溶剂回收活性炭所属进口主要国家及地区</w:t>
      </w:r>
      <w:r>
        <w:rPr>
          <w:rFonts w:hint="eastAsia"/>
        </w:rPr>
        <w:br/>
      </w:r>
      <w:r>
        <w:rPr>
          <w:rFonts w:hint="eastAsia"/>
        </w:rPr>
        <w:t>　　　　三、进口品牌对溶剂回收活性炭所属行业的促进与影响</w:t>
      </w:r>
      <w:r>
        <w:rPr>
          <w:rFonts w:hint="eastAsia"/>
        </w:rPr>
        <w:br/>
      </w:r>
      <w:r>
        <w:rPr>
          <w:rFonts w:hint="eastAsia"/>
        </w:rPr>
        <w:t>　　　　四、溶剂回收活性炭所属行业进口态势展望</w:t>
      </w:r>
      <w:r>
        <w:rPr>
          <w:rFonts w:hint="eastAsia"/>
        </w:rPr>
        <w:br/>
      </w:r>
      <w:r>
        <w:rPr>
          <w:rFonts w:hint="eastAsia"/>
        </w:rPr>
        <w:br/>
      </w:r>
      <w:r>
        <w:rPr>
          <w:rFonts w:hint="eastAsia"/>
        </w:rPr>
        <w:t>第十二章 溶剂回收活性炭行业工艺技术发展</w:t>
      </w:r>
      <w:r>
        <w:rPr>
          <w:rFonts w:hint="eastAsia"/>
        </w:rPr>
        <w:br/>
      </w:r>
      <w:r>
        <w:rPr>
          <w:rFonts w:hint="eastAsia"/>
        </w:rPr>
        <w:t>　　第一节 工艺技术发展现状</w:t>
      </w:r>
      <w:r>
        <w:rPr>
          <w:rFonts w:hint="eastAsia"/>
        </w:rPr>
        <w:br/>
      </w:r>
      <w:r>
        <w:rPr>
          <w:rFonts w:hint="eastAsia"/>
        </w:rPr>
        <w:t>　　第二节 工艺技术发展趋势</w:t>
      </w:r>
      <w:r>
        <w:rPr>
          <w:rFonts w:hint="eastAsia"/>
        </w:rPr>
        <w:br/>
      </w:r>
      <w:r>
        <w:rPr>
          <w:rFonts w:hint="eastAsia"/>
        </w:rPr>
        <w:br/>
      </w:r>
      <w:r>
        <w:rPr>
          <w:rFonts w:hint="eastAsia"/>
        </w:rPr>
        <w:t>第十三章 重点溶剂回收活性炭所属行业企业财务数据监测分析</w:t>
      </w:r>
      <w:r>
        <w:rPr>
          <w:rFonts w:hint="eastAsia"/>
        </w:rPr>
        <w:br/>
      </w:r>
      <w:r>
        <w:rPr>
          <w:rFonts w:hint="eastAsia"/>
        </w:rPr>
        <w:t>　　第一节 河南淏津活性炭有限公司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江苏浦士达环保科技股份有限公司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西安大山溶剂回收设备有限公司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木林森活性炭江苏有限公司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溶剂回收活性炭行业投资风险</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第十五章 溶剂回收活性炭行业发展预测分析</w:t>
      </w:r>
      <w:r>
        <w:rPr>
          <w:rFonts w:hint="eastAsia"/>
        </w:rPr>
        <w:br/>
      </w:r>
      <w:r>
        <w:rPr>
          <w:rFonts w:hint="eastAsia"/>
        </w:rPr>
        <w:t>　　第一节 中国溶剂回收活性炭行业未来发展预测分析</w:t>
      </w:r>
      <w:r>
        <w:rPr>
          <w:rFonts w:hint="eastAsia"/>
        </w:rPr>
        <w:br/>
      </w:r>
      <w:r>
        <w:rPr>
          <w:rFonts w:hint="eastAsia"/>
        </w:rPr>
        <w:t>　　　　一、行业发展方向及投资机会分析</w:t>
      </w:r>
      <w:r>
        <w:rPr>
          <w:rFonts w:hint="eastAsia"/>
        </w:rPr>
        <w:br/>
      </w:r>
      <w:r>
        <w:rPr>
          <w:rFonts w:hint="eastAsia"/>
        </w:rPr>
        <w:t>　　　　二、行业发展规模分析</w:t>
      </w:r>
      <w:r>
        <w:rPr>
          <w:rFonts w:hint="eastAsia"/>
        </w:rPr>
        <w:br/>
      </w:r>
      <w:r>
        <w:rPr>
          <w:rFonts w:hint="eastAsia"/>
        </w:rPr>
        <w:t>　　　　三、行业发展趋势分析</w:t>
      </w:r>
      <w:r>
        <w:rPr>
          <w:rFonts w:hint="eastAsia"/>
        </w:rPr>
        <w:br/>
      </w:r>
      <w:r>
        <w:rPr>
          <w:rFonts w:hint="eastAsia"/>
        </w:rPr>
        <w:t>　　第二节 溶剂回收活性炭行业供需预测</w:t>
      </w:r>
      <w:r>
        <w:rPr>
          <w:rFonts w:hint="eastAsia"/>
        </w:rPr>
        <w:br/>
      </w:r>
      <w:r>
        <w:rPr>
          <w:rFonts w:hint="eastAsia"/>
        </w:rPr>
        <w:t>　　　　一、行业供给预测</w:t>
      </w:r>
      <w:r>
        <w:rPr>
          <w:rFonts w:hint="eastAsia"/>
        </w:rPr>
        <w:br/>
      </w:r>
      <w:r>
        <w:rPr>
          <w:rFonts w:hint="eastAsia"/>
        </w:rPr>
        <w:t>　　　　二、行业需求预测</w:t>
      </w:r>
      <w:r>
        <w:rPr>
          <w:rFonts w:hint="eastAsia"/>
        </w:rPr>
        <w:br/>
      </w:r>
      <w:r>
        <w:rPr>
          <w:rFonts w:hint="eastAsia"/>
        </w:rPr>
        <w:t>　　第三节 行业价格走势分析</w:t>
      </w:r>
      <w:r>
        <w:rPr>
          <w:rFonts w:hint="eastAsia"/>
        </w:rPr>
        <w:br/>
      </w:r>
      <w:r>
        <w:rPr>
          <w:rFonts w:hint="eastAsia"/>
        </w:rPr>
        <w:br/>
      </w:r>
      <w:r>
        <w:rPr>
          <w:rFonts w:hint="eastAsia"/>
        </w:rPr>
        <w:t>第十六章 溶剂回收活性炭行业市场前景预测</w:t>
      </w:r>
      <w:r>
        <w:rPr>
          <w:rFonts w:hint="eastAsia"/>
        </w:rPr>
        <w:br/>
      </w:r>
      <w:r>
        <w:rPr>
          <w:rFonts w:hint="eastAsia"/>
        </w:rPr>
        <w:t>　　第一节 行业重点企业投资行为分析</w:t>
      </w:r>
      <w:r>
        <w:rPr>
          <w:rFonts w:hint="eastAsia"/>
        </w:rPr>
        <w:br/>
      </w:r>
      <w:r>
        <w:rPr>
          <w:rFonts w:hint="eastAsia"/>
        </w:rPr>
        <w:t>　　第二节 溶剂回收活性炭行业盈利水平分析</w:t>
      </w:r>
      <w:r>
        <w:rPr>
          <w:rFonts w:hint="eastAsia"/>
        </w:rPr>
        <w:br/>
      </w:r>
      <w:r>
        <w:rPr>
          <w:rFonts w:hint="eastAsia"/>
        </w:rPr>
        <w:t>　　第三节 溶剂回收活性炭行业投资机会分析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溶剂回收活性炭行业总体机会评价</w:t>
      </w:r>
      <w:r>
        <w:rPr>
          <w:rFonts w:hint="eastAsia"/>
        </w:rPr>
        <w:br/>
      </w:r>
      <w:r>
        <w:rPr>
          <w:rFonts w:hint="eastAsia"/>
        </w:rPr>
        <w:br/>
      </w:r>
      <w:r>
        <w:rPr>
          <w:rFonts w:hint="eastAsia"/>
        </w:rPr>
        <w:t>第十七章 溶剂回收活性炭行业投资策略</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投资策略</w:t>
      </w:r>
      <w:r>
        <w:rPr>
          <w:rFonts w:hint="eastAsia"/>
        </w:rPr>
        <w:br/>
      </w:r>
      <w:r>
        <w:rPr>
          <w:rFonts w:hint="eastAsia"/>
        </w:rPr>
        <w:t>　　第六节 如何应对当前经济形势</w:t>
      </w:r>
      <w:r>
        <w:rPr>
          <w:rFonts w:hint="eastAsia"/>
        </w:rPr>
        <w:br/>
      </w:r>
      <w:r>
        <w:rPr>
          <w:rFonts w:hint="eastAsia"/>
        </w:rPr>
        <w:br/>
      </w:r>
      <w:r>
        <w:rPr>
          <w:rFonts w:hint="eastAsia"/>
        </w:rPr>
        <w:t>第十八章 溶剂回收活性炭企业投融资战略分析</w:t>
      </w:r>
      <w:r>
        <w:rPr>
          <w:rFonts w:hint="eastAsia"/>
        </w:rPr>
        <w:br/>
      </w:r>
      <w:r>
        <w:rPr>
          <w:rFonts w:hint="eastAsia"/>
        </w:rPr>
        <w:t>　　第一节 溶剂回收活性炭企业发展战略规划背景意义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溶剂回收活性炭企业战略规划制定依据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　溶剂回收活性炭企业战略规划策略分析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br/>
      </w:r>
      <w:r>
        <w:rPr>
          <w:rFonts w:hint="eastAsia"/>
        </w:rPr>
        <w:t>图表目录</w:t>
      </w:r>
      <w:r>
        <w:rPr>
          <w:rFonts w:hint="eastAsia"/>
        </w:rPr>
        <w:br/>
      </w:r>
      <w:r>
        <w:rPr>
          <w:rFonts w:hint="eastAsia"/>
        </w:rPr>
        <w:t>　　图表 2025-2031年中国溶剂回收活性炭行业市场规模及增速</w:t>
      </w:r>
      <w:r>
        <w:rPr>
          <w:rFonts w:hint="eastAsia"/>
        </w:rPr>
        <w:br/>
      </w:r>
      <w:r>
        <w:rPr>
          <w:rFonts w:hint="eastAsia"/>
        </w:rPr>
        <w:t>　　图表 2025-2031年中国溶剂回收活性炭行业市场规模及增速预测</w:t>
      </w:r>
      <w:r>
        <w:rPr>
          <w:rFonts w:hint="eastAsia"/>
        </w:rPr>
        <w:br/>
      </w:r>
      <w:r>
        <w:rPr>
          <w:rFonts w:hint="eastAsia"/>
        </w:rPr>
        <w:t>　　图表 2025-2031年中国溶剂回收活性炭行业重点企业市场份额</w:t>
      </w:r>
      <w:r>
        <w:rPr>
          <w:rFonts w:hint="eastAsia"/>
        </w:rPr>
        <w:br/>
      </w:r>
      <w:r>
        <w:rPr>
          <w:rFonts w:hint="eastAsia"/>
        </w:rPr>
        <w:t>　　图表 2025-2031年中国溶剂回收活性炭行业区域结构</w:t>
      </w:r>
      <w:r>
        <w:rPr>
          <w:rFonts w:hint="eastAsia"/>
        </w:rPr>
        <w:br/>
      </w:r>
      <w:r>
        <w:rPr>
          <w:rFonts w:hint="eastAsia"/>
        </w:rPr>
        <w:t>　　图表 2025-2031年中国溶剂回收活性炭行业渠道结构</w:t>
      </w:r>
      <w:r>
        <w:rPr>
          <w:rFonts w:hint="eastAsia"/>
        </w:rPr>
        <w:br/>
      </w:r>
      <w:r>
        <w:rPr>
          <w:rFonts w:hint="eastAsia"/>
        </w:rPr>
        <w:t>　　图表 2025-2031年中国溶剂回收活性炭行业需求总量</w:t>
      </w:r>
      <w:r>
        <w:rPr>
          <w:rFonts w:hint="eastAsia"/>
        </w:rPr>
        <w:br/>
      </w:r>
      <w:r>
        <w:rPr>
          <w:rFonts w:hint="eastAsia"/>
        </w:rPr>
        <w:t>　　图表 2025-2031年中国溶剂回收活性炭行业需求总量预测</w:t>
      </w:r>
      <w:r>
        <w:rPr>
          <w:rFonts w:hint="eastAsia"/>
        </w:rPr>
        <w:br/>
      </w:r>
      <w:r>
        <w:rPr>
          <w:rFonts w:hint="eastAsia"/>
        </w:rPr>
        <w:t>　　图表 2025-2031年中国溶剂回收活性炭行业需求集中度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947990d3b4609" w:history="1">
        <w:r>
          <w:rPr>
            <w:rStyle w:val="Hyperlink"/>
          </w:rPr>
          <w:t>2025-2031年中国溶剂回收活性炭行业发展全面调研与未来趋势预测报告</w:t>
        </w:r>
      </w:hyperlink>
      <w:r>
        <w:rPr>
          <w:color w:val="C00000"/>
        </w:rPr>
        <w:t>》，报告编号：</w:t>
      </w:r>
      <w:r>
        <w:rPr>
          <w:rFonts w:hint="eastAsia"/>
          <w:color w:val="C00000"/>
        </w:rPr>
        <w:t>2565816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947990d3b4609" w:history="1">
        <w:r>
          <w:rPr>
            <w:rStyle w:val="Hyperlink"/>
          </w:rPr>
          <w:t>https://www.20087.com/6/81/RongJiHuiShouHuoXingTanFaZhanQuS.html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回收再生的方法、溶剂回收活性炭指标、废旧活性炭回收价格表、溶剂回收活性炭使用厂家有哪些、吸附金属离子用哪种活性炭、溶剂回收活性炭的原理、活性炭回收之后干什么、活性炭回收处理、活性炭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14701292e4de8" w:history="1">
      <w:r>
        <w:rPr>
          <w:rStyle w:val="Hyperlink"/>
        </w:rPr>
        <w:t>2025-2031年中国溶剂回收活性炭行业发展全面调研与未来趋势预测报告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RongJiHuiShouHuoXingTanFaZhanQuS.html" TargetMode="External" Id="Rc2f947990d3b4609" /></Relationships>
</file>

<file path=word/_rels/header2.xml.rels>&#65279;<?xml version="1.0" encoding="utf-8"?><Relationships xmlns="http://schemas.openxmlformats.org/package/2006/relationships"><Relationship Type="http://schemas.openxmlformats.org/officeDocument/2006/relationships/hyperlink" Target="https://www.20087.com/6/81/RongJiHuiShouHuoXingTanFaZhanQuS.html" TargetMode="External" Id="R38c14701292e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2025-04-01T07:43:00Z</dcterms:created>
  <dcterms:modified xsi:type="dcterms:W3CDTF">2025-04-01T08:43:00Z</dcterms:modified>
  <dc:subject>2025-2031年中国溶剂回收活性炭行业发展全面调研与未来趋势预测报告</dc:subject>
  <dc:title>2025-2031年中国溶剂回收活性炭行业发展全面调研与未来趋势预测报告</dc:title>
  <cp:keywords>2025-2031年中国溶剂回收活性炭行业发展全面调研与未来趋势预测报告</cp:keywords>
  <dc:description>2025-2031年中国溶剂回收活性炭行业发展全面调研与未来趋势预测报告</dc:description>
</cp:coreProperties>
</file>