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5554b33f9401f" w:history="1">
              <w:r>
                <w:rPr>
                  <w:rStyle w:val="Hyperlink"/>
                </w:rPr>
                <w:t>2025-2031年中国竹制工艺品行业市场调查及发展前景分析报告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5554b33f9401f" w:history="1">
              <w:r>
                <w:rPr>
                  <w:rStyle w:val="Hyperlink"/>
                </w:rPr>
                <w:t>2025-2031年中国竹制工艺品行业市场调查及发展前景分析报告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5554b33f9401f" w:history="1">
                <w:r>
                  <w:rPr>
                    <w:rStyle w:val="Hyperlink"/>
                  </w:rPr>
                  <w:t>https://www.20087.com/6/71/ZhuZhiGongYiPinHangYeXinXiBaoGao.html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工艺品以其独特的自然美感和环保特性，在全球范围内受到了消费者的喜爱。近年来，随着全球环保意识的提升以及手工艺品市场的回暖，竹制工艺品的市场需求持续扩大。目前，竹制工艺品的制作工艺融合了传统技艺与现代设计理念，不仅保留了竹子的天然质感，还通过创新设计赋予了产品更多的艺术价值和实用性。同时，电子商务的兴起为竹制工艺品开辟了更广阔的销售渠道，使得这些产品能够触及更广泛的消费群体。</w:t>
      </w:r>
      <w:r>
        <w:rPr>
          <w:rFonts w:hint="eastAsia"/>
        </w:rPr>
        <w:br/>
      </w:r>
      <w:r>
        <w:rPr>
          <w:rFonts w:hint="eastAsia"/>
        </w:rPr>
        <w:t>　　未来，竹制工艺品将更加注重个性化定制和可持续性。一方面，随着消费者对个性化需求的增加，定制化服务将成为竹制工艺品市场的新趋势，通过与消费者互动，设计出符合个人品味的艺术品。另一方面，可持续发展理念将进一步融入竹制工艺品的生产和设计中，采用再生竹材和环保染料，减少对环境的影响，同时推广竹林的可持续管理，确保资源的长期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5554b33f9401f" w:history="1">
        <w:r>
          <w:rPr>
            <w:rStyle w:val="Hyperlink"/>
          </w:rPr>
          <w:t>2025-2031年中国竹制工艺品行业市场调查及发展前景分析报告</w:t>
        </w:r>
      </w:hyperlink>
      <w:r>
        <w:rPr>
          <w:rFonts w:hint="eastAsia"/>
        </w:rPr>
        <w:t>》依托国家统计局及竹制工艺品相关协会的详实数据，全面解析了竹制工艺品行业现状与市场需求，重点分析了竹制工艺品市场规模、产业链结构及价格动态，并对竹制工艺品细分市场进行了详细探讨。报告科学预测了竹制工艺品市场前景与发展趋势，评估了品牌竞争格局、市场集中度及重点企业的市场表现。同时，通过SWOT分析揭示了竹制工艺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竹制工艺品行业概述</w:t>
      </w:r>
      <w:r>
        <w:rPr>
          <w:rFonts w:hint="eastAsia"/>
        </w:rPr>
        <w:br/>
      </w:r>
      <w:r>
        <w:rPr>
          <w:rFonts w:hint="eastAsia"/>
        </w:rPr>
        <w:t>　　第一节 竹制工艺品行业界定</w:t>
      </w:r>
      <w:r>
        <w:rPr>
          <w:rFonts w:hint="eastAsia"/>
        </w:rPr>
        <w:br/>
      </w:r>
      <w:r>
        <w:rPr>
          <w:rFonts w:hint="eastAsia"/>
        </w:rPr>
        <w:t>　　第二节 竹制工艺品行业发展历程</w:t>
      </w:r>
      <w:r>
        <w:rPr>
          <w:rFonts w:hint="eastAsia"/>
        </w:rPr>
        <w:br/>
      </w:r>
      <w:r>
        <w:rPr>
          <w:rFonts w:hint="eastAsia"/>
        </w:rPr>
        <w:t>　　第三节 竹制工艺品产业链分析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二、竹制工艺品产业链模型分析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全球竹制工艺品行业市场运行形势分析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2024-2025年全球竹制工艺品行业发展概况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全球竹制工艺品行业发展走势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二、全球竹制工艺品行业市场分布情况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三、全球竹制工艺品行业发展趋势分析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全球竹制工艺品行业重点国家和区域分析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竹制工艺品行业环境分析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竹制工艺品行业相关政策、法规</w:t>
      </w:r>
      <w:r>
        <w:rPr>
          <w:rFonts w:hint="eastAsia"/>
        </w:rPr>
        <w:br/>
      </w:r>
      <w:r>
        <w:rPr>
          <w:rFonts w:hint="eastAsia"/>
        </w:rPr>
        <w:t>　　第三节 竹制工艺品行业所进入的壁垒与周期性分析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中国竹制工艺品行业运行状况与存在问题探讨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2024-2025年中国竹制工艺品行业发展概述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2024-2025年中国竹制工艺品行业运行动态分析</w:t>
      </w:r>
      <w:r>
        <w:rPr>
          <w:rFonts w:hint="eastAsia"/>
        </w:rPr>
        <w:br/>
      </w:r>
      <w:r>
        <w:rPr>
          <w:rFonts w:hint="eastAsia"/>
        </w:rPr>
        <w:t>　　　　一、竹制工艺品产业热点分析</w:t>
      </w:r>
      <w:r>
        <w:rPr>
          <w:rFonts w:hint="eastAsia"/>
        </w:rPr>
        <w:br/>
      </w:r>
      <w:r>
        <w:rPr>
          <w:rFonts w:hint="eastAsia"/>
        </w:rPr>
        <w:t>　　　　二、竹制工艺品产业运行趋势分析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2024-2025年中国竹制工艺品行业发展存在问题与对策建议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一、中国竹制工艺品行业存在的问题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二、规范竹制工艺品行业发展的措施</w:t>
      </w:r>
      <w:r>
        <w:rPr>
          <w:rFonts w:hint="eastAsia"/>
        </w:rPr>
        <w:br/>
      </w:r>
      <w:r>
        <w:rPr>
          <w:rFonts w:hint="eastAsia"/>
        </w:rPr>
        <w:t>　　　　三、竹制工艺品行业发展的建议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中国竹制工艺品行业总体发展状况剖析</w:t>
      </w:r>
      <w:r>
        <w:rPr>
          <w:rFonts w:hint="eastAsia"/>
        </w:rPr>
        <w:br/>
      </w:r>
      <w:r>
        <w:rPr>
          <w:rFonts w:hint="eastAsia"/>
        </w:rPr>
        <w:t>　　第一节 竹制工艺品行业规模情况分析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一、竹制工艺品行业单位规模情况分析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二、竹制工艺品行业人员规模状况分析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三、竹制工艺品行业资产规模状况分析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四、竹制工艺品行业市场规模状况分析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竹制工艺品行业产销情况分析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一、竹制工艺品行业生产情况分析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二、竹制工艺品行业销售情况分析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三、竹制工艺品行业产销情况分析</w:t>
      </w:r>
      <w:r>
        <w:rPr>
          <w:rFonts w:hint="eastAsia"/>
        </w:rPr>
        <w:br/>
      </w:r>
      <w:r>
        <w:rPr>
          <w:rFonts w:hint="eastAsia"/>
        </w:rPr>
        <w:t>　　第三节 竹制工艺品行业财务能力分析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中国竹制工艺品行业供给与需求情况分析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2019-2024年中国竹制工艺品行业总体规模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中国竹制工艺品行业产量情况分析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一、2019-2024年中国竹制工艺品行业产量统计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二、2024年中国竹制工艺品行业产量特点分析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三、2025-2031年中国竹制工艺品行业产量预测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中国竹制工艺品行业需求概况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一、2019-2024年中国竹制工艺品行业需求情况分析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二、2025年中国竹制工艺品行业市场需求特点分析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三、2025-2031年中国竹制工艺品行业市场需求预测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竹制工艺品产业供需平衡状况分析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中国竹制工艺品行业进出口情况分析预测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影响竹制工艺品进出口变化的主要原因分析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2019-2024年中国竹制工艺品行业进出口情况分析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一、竹制工艺品行业进口情况分析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二、竹制工艺品行业出口情况分析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2025-2031年中国竹制工艺品行业进出口情况预测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一、竹制工艺品行业进口预测</w:t>
      </w:r>
      <w:r>
        <w:rPr>
          <w:rFonts w:hint="eastAsia"/>
        </w:rPr>
        <w:br/>
      </w:r>
      <w:r>
        <w:rPr>
          <w:rFonts w:hint="eastAsia"/>
        </w:rPr>
        <w:t>　　　　二、竹制工艺品行业出口预测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中国竹制工艺品企业竞争策略分析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2024-2025年中国竹制工艺品行业竞争策略分析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一、竹制工艺品中小企业竞争形势</w:t>
      </w:r>
      <w:r>
        <w:rPr>
          <w:rFonts w:hint="eastAsia"/>
        </w:rPr>
        <w:br/>
      </w:r>
      <w:r>
        <w:rPr>
          <w:rFonts w:hint="eastAsia"/>
        </w:rPr>
        <w:t>　　　　二、竹制工艺品中国企业竞争策略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2024-2025年中国竹制工艺品市场竞争策略分析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一、竹制工艺品主要潜力品种分析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二、现有竹制工艺品产品竞争策略分析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三、潜力竹制工艺品品种竞争策略选择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竹制工艺品企业竞争策略分析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一、新冠疫情对竹制工艺品行业竞争格局的影响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二、2025-2031年我国竹制工艺品市场竞争趋势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三、2025-2031年竹制工艺品企业竞争策略分析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近三年竹制工艺品行业重点企业发展分析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竹制工艺品企业（一）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竹制工艺品企业（二）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竹制工艺品企业（三）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竹制工艺品企业（四）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竹制工艺品企业（五）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中国竹制工艺品及其主要上下游产品市场预测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2024-2025年中国竹制工艺品上下游分析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2025-2031年中国竹制工艺品行业产业链研究分析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中国竹制工艺品行业投资机会与风险规避研究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2025-2031年中国竹制工艺品投资环境的分析与对策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2025-2031年中国竹制工艺品投资机遇分析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2025-2031年中国竹制工艺品投资风险分析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2025-2031年中国竹制工艺品投资策略与建议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2025-2031年中国竹制工艺品行业投融资研究分析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中国竹制工艺品行业企业所有制状况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中国竹制工艺品行业外资进入状况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中国竹制工艺品行业合作与并购</w:t>
      </w:r>
      <w:r>
        <w:rPr>
          <w:rFonts w:hint="eastAsia"/>
        </w:rPr>
        <w:br/>
      </w:r>
      <w:r>
        <w:rPr>
          <w:rFonts w:hint="eastAsia"/>
        </w:rPr>
        <w:t>　　第四节 中国竹制工艺品行业投资体制分析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中国竹制工艺品行业资本市场融资分析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2025-2031年竹制工艺品行业盈利模式与投资策略探讨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国外竹制工艺品行业投资现状及经营模式分析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一、境外竹制工艺品行业成长情况调查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我国竹制工艺品行业商业模式探讨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我国竹制工艺品行业投资国际化发展战略分析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我国竹制工艺品行业投资策略分析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[~中~智~林]最优投资路径设计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2019-2024年中国竹制工艺品行业产量及增长趋势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2025-2031年中国竹制工艺品行业产量预测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2025-2031年中国竹制工艺品行业市场需求预测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2019-2024年中国竹制工艺品行业进口量及增速统计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2019-2024年中国竹制工艺品行业出口量及增速统计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2025年竹制工艺品市场前景分析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2025-2031年中国竹制工艺品市场需求预测</w:t>
      </w:r>
      <w:r>
        <w:rPr>
          <w:rFonts w:hint="eastAsia"/>
        </w:rPr>
        <w:br/>
      </w:r>
      <w:r>
        <w:rPr>
          <w:rFonts w:hint="eastAsia"/>
        </w:rPr>
        <w:t>　　图表 2025年竹制工艺品发展趋势预测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5554b33f9401f" w:history="1">
        <w:r>
          <w:rPr>
            <w:rStyle w:val="Hyperlink"/>
          </w:rPr>
          <w:t>2025-2031年中国竹制工艺品行业市场调查及发展前景分析报告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5554b33f9401f" w:history="1">
        <w:r>
          <w:rPr>
            <w:rStyle w:val="Hyperlink"/>
          </w:rPr>
          <w:t>https://www.20087.com/6/71/ZhuZhiGongYiPinHangYeXinXiBaoGao.html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热点：竹子做的小工艺品、竹制工艺品批发市场在哪里、竹制品100种大全、竹制工艺品简介、竹器工艺品、竹制工艺品制作视频、竹子手工小摆件、竹制工艺品摆件、摆件工艺品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00e4448064363" w:history="1">
      <w:r>
        <w:rPr>
          <w:rStyle w:val="Hyperlink"/>
        </w:rPr>
        <w:t>2025-2031年中国竹制工艺品行业市场调查及发展前景分析报告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uZhiGongYiPinHangYeXinXiBaoGao.html" TargetMode="External" Id="R5495554b33f9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uZhiGongYiPinHangYeXinXiBaoGao.html" TargetMode="External" Id="R91e00e444806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2024-10-23T03:46:00Z</dcterms:created>
  <dcterms:modified xsi:type="dcterms:W3CDTF">2024-10-23T04:46:00Z</dcterms:modified>
  <dc:subject>2025-2031年中国竹制工艺品行业市场调查及发展前景分析报告</dc:subject>
  <dc:title>2025-2031年中国竹制工艺品行业市场调查及发展前景分析报告</dc:title>
  <cp:keywords>2025-2031年中国竹制工艺品行业市场调查及发展前景分析报告</cp:keywords>
  <dc:description>2025-2031年中国竹制工艺品行业市场调查及发展前景分析报告</dc:description>
</cp:coreProperties>
</file>