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60e65a0954f5f" w:history="1">
              <w:r>
                <w:rPr>
                  <w:rStyle w:val="Hyperlink"/>
                </w:rPr>
                <w:t>2024-2030年中国透明贴行业发展调研与前景趋势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60e65a0954f5f" w:history="1">
              <w:r>
                <w:rPr>
                  <w:rStyle w:val="Hyperlink"/>
                </w:rPr>
                <w:t>2024-2030年中国透明贴行业发展调研与前景趋势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60e65a0954f5f" w:history="1">
                <w:r>
                  <w:rPr>
                    <w:rStyle w:val="Hyperlink"/>
                  </w:rPr>
                  <w:t>https://www.20087.com/6/21/TouMingTieDeXianZhuangYuFaZhanQianJing.html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贴是一种多功能的护肤和治疗产品，近年来因其便捷性和多功能性而受到消费者的青睐。透明贴通常采用高透气性和高粘附性的材料制成，能够紧密贴合皮肤，提供持久的保护和滋润效果。目前，透明贴不仅用于遮盖和治疗皮肤问题，如痘痘、擦伤等，还被广泛应用于美容领域，如保湿面膜、眼膜等。此外，一些高端透明贴还加入了特殊成分，如胶原蛋白、透明质酸等，以提供额外的护肤功效。</w:t>
      </w:r>
      <w:r>
        <w:rPr>
          <w:rFonts w:hint="eastAsia"/>
        </w:rPr>
        <w:br/>
      </w:r>
      <w:r>
        <w:rPr>
          <w:rFonts w:hint="eastAsia"/>
        </w:rPr>
        <w:t>　　未来，透明贴市场将受益于材料科学的进步和消费者对多功能产品的追求。一方面，随着材料科学的发展，未来的透明贴将更加注重生物相容性和舒适度，减少对皮肤的刺激和过敏反应。另一方面，随着消费者对个性化护肤需求的增加，透明贴将提供更多定制化选择，以适应不同皮肤问题和护理需求。此外，随着智能技术的应用，未来的透明贴可能会集成智能监测功能，以实现更精准的皮肤状况监测和治疗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060e65a0954f5f" w:history="1">
        <w:r>
          <w:rPr>
            <w:rStyle w:val="Hyperlink"/>
          </w:rPr>
          <w:t>2024-2030年中国透明贴行业发展调研与前景趋势</w:t>
        </w:r>
      </w:hyperlink>
      <w:r>
        <w:rPr>
          <w:rFonts w:hint="eastAsia"/>
        </w:rPr>
        <w:t>全面分析了透明贴行业的市场规模、需求和价格动态，同时对透明贴产业链进行了探讨。报告客观描述了透明贴行业现状，审慎预测了透明贴市场前景及发展趋势。此外，报告还聚焦于透明贴重点企业，剖析了市场竞争格局、集中度以及品牌影响力，并对透明贴细分市场进行了研究。透明贴报告以专业、科学的视角，为投资者和行业决策者提供了权威的市场洞察与决策参考，是透明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透明贴行业概述</w:t>
      </w:r>
      <w:r>
        <w:rPr>
          <w:rFonts w:hint="eastAsia"/>
        </w:rPr>
        <w:br/>
      </w:r>
      <w:r>
        <w:rPr>
          <w:rFonts w:hint="eastAsia"/>
        </w:rPr>
        <w:t>　　第一节 透明贴定义与分类</w:t>
      </w:r>
      <w:r>
        <w:rPr>
          <w:rFonts w:hint="eastAsia"/>
        </w:rPr>
        <w:br/>
      </w:r>
      <w:r>
        <w:rPr>
          <w:rFonts w:hint="eastAsia"/>
        </w:rPr>
        <w:t>　　第二节 透明贴应用领域</w:t>
      </w:r>
      <w:r>
        <w:rPr>
          <w:rFonts w:hint="eastAsia"/>
        </w:rPr>
        <w:br/>
      </w:r>
      <w:r>
        <w:rPr>
          <w:rFonts w:hint="eastAsia"/>
        </w:rPr>
        <w:t>　　第三节 透明贴行业经济指标分析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一、透明贴行业赢利性评估</w:t>
      </w:r>
      <w:r>
        <w:rPr>
          <w:rFonts w:hint="eastAsia"/>
        </w:rPr>
        <w:br/>
      </w:r>
      <w:r>
        <w:rPr>
          <w:rFonts w:hint="eastAsia"/>
        </w:rPr>
        <w:t>　　　　二、透明贴行业成长速度分析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四、透明贴行业进入壁垒分析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五、透明贴行业风险性评估</w:t>
      </w:r>
      <w:r>
        <w:rPr>
          <w:rFonts w:hint="eastAsia"/>
        </w:rPr>
        <w:br/>
      </w:r>
      <w:r>
        <w:rPr>
          <w:rFonts w:hint="eastAsia"/>
        </w:rPr>
        <w:t>　　　　六、透明贴行业周期性分析</w:t>
      </w:r>
      <w:r>
        <w:rPr>
          <w:rFonts w:hint="eastAsia"/>
        </w:rPr>
        <w:br/>
      </w:r>
      <w:r>
        <w:rPr>
          <w:rFonts w:hint="eastAsia"/>
        </w:rPr>
        <w:t>　　　　七、透明贴行业竞争程度指标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八、透明贴行业成熟度综合分析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2023-2024年全球透明贴行业发展分析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二、全球透明贴行业发展特点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2024-2030年全球透明贴行业发展趋势与前景预测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一、透明贴技术发展趋势</w:t>
      </w:r>
      <w:r>
        <w:rPr>
          <w:rFonts w:hint="eastAsia"/>
        </w:rPr>
        <w:br/>
      </w:r>
      <w:r>
        <w:rPr>
          <w:rFonts w:hint="eastAsia"/>
        </w:rPr>
        <w:t>　　　　二、透明贴行业发展趋势</w:t>
      </w:r>
      <w:r>
        <w:rPr>
          <w:rFonts w:hint="eastAsia"/>
        </w:rPr>
        <w:br/>
      </w:r>
      <w:r>
        <w:rPr>
          <w:rFonts w:hint="eastAsia"/>
        </w:rPr>
        <w:t>　　　　三、透明贴行业发展潜力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2023-2024年透明贴产能与投资动态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2024-2030年透明贴行业产量统计与趋势预测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三、2024-2030年透明贴产量预测</w:t>
      </w:r>
      <w:r>
        <w:rPr>
          <w:rFonts w:hint="eastAsia"/>
        </w:rPr>
        <w:br/>
      </w:r>
      <w:r>
        <w:rPr>
          <w:rFonts w:hint="eastAsia"/>
        </w:rPr>
        <w:t>　　第三节 2024-2030年透明贴市场需求与销售分析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一、2023-2024年透明贴行业需求现状</w:t>
      </w:r>
      <w:r>
        <w:rPr>
          <w:rFonts w:hint="eastAsia"/>
        </w:rPr>
        <w:br/>
      </w:r>
      <w:r>
        <w:rPr>
          <w:rFonts w:hint="eastAsia"/>
        </w:rPr>
        <w:t>　　　　二、透明贴客户群体与需求特点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四、2024-2030年透明贴市场增长潜力与规模预测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一、2023-2024年透明贴主要细分产品市场现状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2023-2024年中国透明贴技术发展研究</w:t>
      </w:r>
      <w:r>
        <w:rPr>
          <w:rFonts w:hint="eastAsia"/>
        </w:rPr>
        <w:br/>
      </w:r>
      <w:r>
        <w:rPr>
          <w:rFonts w:hint="eastAsia"/>
        </w:rPr>
        <w:t>　　第一节 当前透明贴技术发展现状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透明贴技术未来发展趋势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2024-2030年透明贴价格竞争态势与趋势预测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2023-2024年重点区域透明贴市场发展概况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2019-2024年中国透明贴行业进出口情况分析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一、2019-2024年透明贴进口规模分析</w:t>
      </w:r>
      <w:r>
        <w:rPr>
          <w:rFonts w:hint="eastAsia"/>
        </w:rPr>
        <w:br/>
      </w:r>
      <w:r>
        <w:rPr>
          <w:rFonts w:hint="eastAsia"/>
        </w:rPr>
        <w:t>　　　　二、透明贴主要进口来源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一、2019-2024年透明贴出口规模分析</w:t>
      </w:r>
      <w:r>
        <w:rPr>
          <w:rFonts w:hint="eastAsia"/>
        </w:rPr>
        <w:br/>
      </w:r>
      <w:r>
        <w:rPr>
          <w:rFonts w:hint="eastAsia"/>
        </w:rPr>
        <w:t>　　　　二、透明贴主要出口目的地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中国透明贴行业总体规模分析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一、透明贴企业数量与结构</w:t>
      </w:r>
      <w:r>
        <w:rPr>
          <w:rFonts w:hint="eastAsia"/>
        </w:rPr>
        <w:br/>
      </w:r>
      <w:r>
        <w:rPr>
          <w:rFonts w:hint="eastAsia"/>
        </w:rPr>
        <w:t>　　　　二、透明贴从业人员规模</w:t>
      </w:r>
      <w:r>
        <w:rPr>
          <w:rFonts w:hint="eastAsia"/>
        </w:rPr>
        <w:br/>
      </w:r>
      <w:r>
        <w:rPr>
          <w:rFonts w:hint="eastAsia"/>
        </w:rPr>
        <w:t>　　　　三、透明贴行业资产状况</w:t>
      </w:r>
      <w:r>
        <w:rPr>
          <w:rFonts w:hint="eastAsia"/>
        </w:rPr>
        <w:br/>
      </w:r>
      <w:r>
        <w:rPr>
          <w:rFonts w:hint="eastAsia"/>
        </w:rPr>
        <w:t>　　第二节 中国透明贴行业财务指标总体分析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中国透明贴行业竞争格局分析</w:t>
      </w:r>
      <w:r>
        <w:rPr>
          <w:rFonts w:hint="eastAsia"/>
        </w:rPr>
        <w:br/>
      </w:r>
      <w:r>
        <w:rPr>
          <w:rFonts w:hint="eastAsia"/>
        </w:rPr>
        <w:t>　　第一节 透明贴行业竞争格局总览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2023-2024年透明贴行业竞争力分析</w:t>
      </w:r>
      <w:r>
        <w:rPr>
          <w:rFonts w:hint="eastAsia"/>
        </w:rPr>
        <w:br/>
      </w:r>
      <w:r>
        <w:rPr>
          <w:rFonts w:hint="eastAsia"/>
        </w:rPr>
        <w:t>　　　　一、透明贴供应商议价能力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2023-2024年透明贴行业会展与招投标活动分析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2024年中国透明贴企业发展策略分析</w:t>
      </w:r>
      <w:r>
        <w:rPr>
          <w:rFonts w:hint="eastAsia"/>
        </w:rPr>
        <w:br/>
      </w:r>
      <w:r>
        <w:rPr>
          <w:rFonts w:hint="eastAsia"/>
        </w:rPr>
        <w:t>　　第一节 透明贴市场策略分析</w:t>
      </w:r>
      <w:r>
        <w:rPr>
          <w:rFonts w:hint="eastAsia"/>
        </w:rPr>
        <w:br/>
      </w:r>
      <w:r>
        <w:rPr>
          <w:rFonts w:hint="eastAsia"/>
        </w:rPr>
        <w:t>　　　　一、透明贴市场定位与拓展策略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二、透明贴市场细分与目标客户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透明贴销售策略分析</w:t>
      </w:r>
      <w:r>
        <w:rPr>
          <w:rFonts w:hint="eastAsia"/>
        </w:rPr>
        <w:br/>
      </w:r>
      <w:r>
        <w:rPr>
          <w:rFonts w:hint="eastAsia"/>
        </w:rPr>
        <w:t>　　　　一、透明贴销售渠道与网络建设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提高透明贴企业竞争力建议</w:t>
      </w:r>
      <w:r>
        <w:rPr>
          <w:rFonts w:hint="eastAsia"/>
        </w:rPr>
        <w:br/>
      </w:r>
      <w:r>
        <w:rPr>
          <w:rFonts w:hint="eastAsia"/>
        </w:rPr>
        <w:t>　　　　一、透明贴技术创新与管理优化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透明贴品牌战略思考</w:t>
      </w:r>
      <w:r>
        <w:rPr>
          <w:rFonts w:hint="eastAsia"/>
        </w:rPr>
        <w:br/>
      </w:r>
      <w:r>
        <w:rPr>
          <w:rFonts w:hint="eastAsia"/>
        </w:rPr>
        <w:t>　　　　一、透明贴品牌建设与维护</w:t>
      </w:r>
      <w:r>
        <w:rPr>
          <w:rFonts w:hint="eastAsia"/>
        </w:rPr>
        <w:br/>
      </w:r>
      <w:r>
        <w:rPr>
          <w:rFonts w:hint="eastAsia"/>
        </w:rPr>
        <w:t>　　　　二、透明贴品牌影响力与市场竞争力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中国透明贴行业风险与对策</w:t>
      </w:r>
      <w:r>
        <w:rPr>
          <w:rFonts w:hint="eastAsia"/>
        </w:rPr>
        <w:br/>
      </w:r>
      <w:r>
        <w:rPr>
          <w:rFonts w:hint="eastAsia"/>
        </w:rPr>
        <w:t>　　第一节 透明贴行业SWOT分析</w:t>
      </w:r>
      <w:r>
        <w:rPr>
          <w:rFonts w:hint="eastAsia"/>
        </w:rPr>
        <w:br/>
      </w:r>
      <w:r>
        <w:rPr>
          <w:rFonts w:hint="eastAsia"/>
        </w:rPr>
        <w:t>　　　　一、透明贴行业优势分析</w:t>
      </w:r>
      <w:r>
        <w:rPr>
          <w:rFonts w:hint="eastAsia"/>
        </w:rPr>
        <w:br/>
      </w:r>
      <w:r>
        <w:rPr>
          <w:rFonts w:hint="eastAsia"/>
        </w:rPr>
        <w:t>　　　　二、透明贴行业劣势分析</w:t>
      </w:r>
      <w:r>
        <w:rPr>
          <w:rFonts w:hint="eastAsia"/>
        </w:rPr>
        <w:br/>
      </w:r>
      <w:r>
        <w:rPr>
          <w:rFonts w:hint="eastAsia"/>
        </w:rPr>
        <w:t>　　　　三、透明贴市场机会探索</w:t>
      </w:r>
      <w:r>
        <w:rPr>
          <w:rFonts w:hint="eastAsia"/>
        </w:rPr>
        <w:br/>
      </w:r>
      <w:r>
        <w:rPr>
          <w:rFonts w:hint="eastAsia"/>
        </w:rPr>
        <w:t>　　　　四、透明贴市场威胁评估</w:t>
      </w:r>
      <w:r>
        <w:rPr>
          <w:rFonts w:hint="eastAsia"/>
        </w:rPr>
        <w:br/>
      </w:r>
      <w:r>
        <w:rPr>
          <w:rFonts w:hint="eastAsia"/>
        </w:rPr>
        <w:t>　　第二节 透明贴行业风险及对策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2024-2030年中国透明贴行业前景与发展趋势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2024-2030年透明贴行业发展趋势与方向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一、透明贴行业发展方向预测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2024-2030年透明贴行业发展潜力与机遇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一、透明贴市场发展潜力评估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中⋅智⋅林⋅－透明贴行业发展建议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透明贴行业历程</w:t>
      </w:r>
      <w:r>
        <w:rPr>
          <w:rFonts w:hint="eastAsia"/>
        </w:rPr>
        <w:br/>
      </w:r>
      <w:r>
        <w:rPr>
          <w:rFonts w:hint="eastAsia"/>
        </w:rPr>
        <w:t>　　图表 透明贴行业生命周期</w:t>
      </w:r>
      <w:r>
        <w:rPr>
          <w:rFonts w:hint="eastAsia"/>
        </w:rPr>
        <w:br/>
      </w:r>
      <w:r>
        <w:rPr>
          <w:rFonts w:hint="eastAsia"/>
        </w:rPr>
        <w:t>　　图表 透明贴行业产业链分析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2019-2024年中国透明贴出口金额分析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2024年中国透明贴市场前景分析</w:t>
      </w:r>
      <w:r>
        <w:rPr>
          <w:rFonts w:hint="eastAsia"/>
        </w:rPr>
        <w:br/>
      </w:r>
      <w:r>
        <w:rPr>
          <w:rFonts w:hint="eastAsia"/>
        </w:rPr>
        <w:t>　　图表 2024年中国透明贴发展趋势预测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60e65a0954f5f" w:history="1">
        <w:r>
          <w:rPr>
            <w:rStyle w:val="Hyperlink"/>
          </w:rPr>
          <w:t>2024-2030年中国透明贴行业发展调研与前景趋势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60e65a0954f5f" w:history="1">
        <w:r>
          <w:rPr>
            <w:rStyle w:val="Hyperlink"/>
          </w:rPr>
          <w:t>https://www.20087.com/6/21/TouMingTieDeXianZhuangYuFaZhanQianJing.html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6da3d136b417e" w:history="1">
      <w:r>
        <w:rPr>
          <w:rStyle w:val="Hyperlink"/>
        </w:rPr>
        <w:t>2024-2030年中国透明贴行业发展调研与前景趋势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ouMingTieDeXianZhuangYuFaZhanQianJing.html" TargetMode="External" Id="R94060e65a095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ouMingTieDeXianZhuangYuFaZhanQianJing.html" TargetMode="External" Id="R4c86da3d136b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2024-08-09T01:36:50Z</dcterms:created>
  <dcterms:modified xsi:type="dcterms:W3CDTF">2024-08-09T02:36:50Z</dcterms:modified>
  <dc:subject>2024-2030年中国透明贴行业发展调研与前景趋势</dc:subject>
  <dc:title>2024-2030年中国透明贴行业发展调研与前景趋势</dc:title>
  <cp:keywords>2024-2030年中国透明贴行业发展调研与前景趋势</cp:keywords>
  <dc:description>2024-2030年中国透明贴行业发展调研与前景趋势</dc:description>
</cp:coreProperties>
</file>