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81845b0cd43e3" w:history="1">
              <w:r>
                <w:rPr>
                  <w:rStyle w:val="Hyperlink"/>
                </w:rPr>
                <w:t>2024-2030年中国BMS (电池管理系统)行业市场调研与发展前景报告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81845b0cd43e3" w:history="1">
              <w:r>
                <w:rPr>
                  <w:rStyle w:val="Hyperlink"/>
                </w:rPr>
                <w:t>2024-2030年中国BMS (电池管理系统)行业市场调研与发展前景报告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81845b0cd43e3" w:history="1">
                <w:r>
                  <w:rPr>
                    <w:rStyle w:val="Hyperlink"/>
                  </w:rPr>
                  <w:t>https://www.20087.com/6/71/BMS-DianChiGuanLiXiTong-DeFaZhanQianJing.html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电池管理系统（Battery Management System, BMS）作为一种用于监测和管理电池组的系统，近年来随着电动汽车和储能技术的发展，在精确度、数据处理能力方面取得了显著进展。当前市场上，BMS不仅在电池状态监测、故障诊断方面有所提高，而且在成本效益和使用便捷性方面也实现了突破。此外，随着消费者对高质量、高效能电池管理系统的需要增加，BMS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BMS的发展将更加注重技术创新和可持续性。一方面，随着传感器技术和数据分析能力的进步，BMS将更加注重提高其监测精度和数据分析能力，以适应更多高性能应用的需求。另一方面，随着对可持续发展的要求提高，BMS将更加注重采用环保型材料和生产工艺，减少对环境的影响。此外，随着对智能化和自动化需求的增加，BMS将更加注重集成智能监测和控制功能，实现对电池状态的实时监控和优化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ba881845b0cd43e3" w:history="1">
        <w:r>
          <w:rPr>
            <w:rStyle w:val="Hyperlink"/>
          </w:rPr>
          <w:t>2024-2030年中国BMS (电池管理系统)行业市场调研与发展前景报告</w:t>
        </w:r>
      </w:hyperlink>
      <w:r>
        <w:rPr>
          <w:rFonts w:hint="eastAsia"/>
        </w:rPr>
        <w:t>显示，》深入剖析了BMS (电池管理系统)行业的市场规模及当前发展状况，并对投资潜力进行了全面评估。本报告还依托科学的数据分析，对BMS (电池管理系统)行业的未来走向进行了趋势预测，旨在为投资者提供客观、权威的行业投资价值评估。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BMS (电池管理系统)产业概述</w:t>
      </w:r>
      <w:r>
        <w:rPr>
          <w:rFonts w:hint="eastAsia"/>
        </w:rPr>
        <w:br/>
      </w:r>
      <w:r>
        <w:rPr>
          <w:rFonts w:hint="eastAsia"/>
        </w:rPr>
        <w:t>　　第一节 BMS (电池管理系统)定义与分类</w:t>
      </w:r>
      <w:r>
        <w:rPr>
          <w:rFonts w:hint="eastAsia"/>
        </w:rPr>
        <w:br/>
      </w:r>
      <w:r>
        <w:rPr>
          <w:rFonts w:hint="eastAsia"/>
        </w:rPr>
        <w:t>　　第二节 BMS (电池管理系统)产业链结构及关键环节剖析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BMS (电池管理系统)商业模式与盈利模式解析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BMS (电池管理系统)经济指标与行业评估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全球BMS (电池管理系统)市场发展综述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2019-2023年全球BMS (电池管理系统)市场规模及增长趋势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主要国家与地区BMS (电池管理系统)市场对比</w:t>
      </w:r>
      <w:r>
        <w:rPr>
          <w:rFonts w:hint="eastAsia"/>
        </w:rPr>
        <w:br/>
      </w:r>
      <w:r>
        <w:rPr>
          <w:rFonts w:hint="eastAsia"/>
        </w:rPr>
        <w:t>　　第三节 2024-2030年全球BMS (电池管理系统)行业发展趋势与前景预测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国际BMS (电池管理系统)市场发展趋势及对我国启示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二、对我国BMS (电池管理系统)市场的借鉴意义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中国BMS (电池管理系统)行业市场规模分析与预测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BMS (电池管理系统)市场的总体规模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一、2019-2023年BMS (电池管理系统)市场规模变化及趋势分析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二、2024年BMS (电池管理系统)行业市场规模特点</w:t>
      </w:r>
      <w:r>
        <w:rPr>
          <w:rFonts w:hint="eastAsia"/>
        </w:rPr>
        <w:br/>
      </w:r>
      <w:r>
        <w:rPr>
          <w:rFonts w:hint="eastAsia"/>
        </w:rPr>
        <w:t>　　第二节 BMS (电池管理系统)市场规模的构成</w:t>
      </w:r>
      <w:r>
        <w:rPr>
          <w:rFonts w:hint="eastAsia"/>
        </w:rPr>
        <w:br/>
      </w:r>
      <w:r>
        <w:rPr>
          <w:rFonts w:hint="eastAsia"/>
        </w:rPr>
        <w:t>　　　　一、BMS (电池管理系统)客户群体特征与偏好分析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二、不同类型BMS (电池管理系统)市场规模分布</w:t>
      </w:r>
      <w:r>
        <w:rPr>
          <w:rFonts w:hint="eastAsia"/>
        </w:rPr>
        <w:br/>
      </w:r>
      <w:r>
        <w:rPr>
          <w:rFonts w:hint="eastAsia"/>
        </w:rPr>
        <w:t>　　　　三、各地区BMS (电池管理系统)市场规模差异与特点</w:t>
      </w:r>
      <w:r>
        <w:rPr>
          <w:rFonts w:hint="eastAsia"/>
        </w:rPr>
        <w:br/>
      </w:r>
      <w:r>
        <w:rPr>
          <w:rFonts w:hint="eastAsia"/>
        </w:rPr>
        <w:t>　　第三节 BMS (电池管理系统)市场规模的预测与展望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一、未来几年BMS (电池管理系统)市场规模增长预测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2019-2023年中国BMS (电池管理系统)行业总体发展与财务状况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2019-2023年BMS (电池管理系统)行业规模情况</w:t>
      </w:r>
      <w:r>
        <w:rPr>
          <w:rFonts w:hint="eastAsia"/>
        </w:rPr>
        <w:br/>
      </w:r>
      <w:r>
        <w:rPr>
          <w:rFonts w:hint="eastAsia"/>
        </w:rPr>
        <w:t>　　　　一、BMS (电池管理系统)行业企业数量规模</w:t>
      </w:r>
      <w:r>
        <w:rPr>
          <w:rFonts w:hint="eastAsia"/>
        </w:rPr>
        <w:br/>
      </w:r>
      <w:r>
        <w:rPr>
          <w:rFonts w:hint="eastAsia"/>
        </w:rPr>
        <w:t>　　　　二、BMS (电池管理系统)行业从业人员规模</w:t>
      </w:r>
      <w:r>
        <w:rPr>
          <w:rFonts w:hint="eastAsia"/>
        </w:rPr>
        <w:br/>
      </w:r>
      <w:r>
        <w:rPr>
          <w:rFonts w:hint="eastAsia"/>
        </w:rPr>
        <w:t>　　　　三、BMS (电池管理系统)行业市场敏感性分析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2019-2023年BMS (电池管理系统)行业财务能力分析</w:t>
      </w:r>
      <w:r>
        <w:rPr>
          <w:rFonts w:hint="eastAsia"/>
        </w:rPr>
        <w:br/>
      </w:r>
      <w:r>
        <w:rPr>
          <w:rFonts w:hint="eastAsia"/>
        </w:rPr>
        <w:t>　　　　一、BMS (电池管理系统)行业盈利能力</w:t>
      </w:r>
      <w:r>
        <w:rPr>
          <w:rFonts w:hint="eastAsia"/>
        </w:rPr>
        <w:br/>
      </w:r>
      <w:r>
        <w:rPr>
          <w:rFonts w:hint="eastAsia"/>
        </w:rPr>
        <w:t>　　　　二、BMS (电池管理系统)行业偿债能力</w:t>
      </w:r>
      <w:r>
        <w:rPr>
          <w:rFonts w:hint="eastAsia"/>
        </w:rPr>
        <w:br/>
      </w:r>
      <w:r>
        <w:rPr>
          <w:rFonts w:hint="eastAsia"/>
        </w:rPr>
        <w:t>　　　　三、BMS (电池管理系统)行业营运能力</w:t>
      </w:r>
      <w:r>
        <w:rPr>
          <w:rFonts w:hint="eastAsia"/>
        </w:rPr>
        <w:br/>
      </w:r>
      <w:r>
        <w:rPr>
          <w:rFonts w:hint="eastAsia"/>
        </w:rPr>
        <w:t>　　　　四、BMS (电池管理系统)行业发展能力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中国BMS (电池管理系统)行业细分市场调研与机会挖掘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BMS (电池管理系统)细分市场（一）市场调研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BMS (电池管理系统)细分市场（二）市场调研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中国BMS (电池管理系统)行业区域市场调研分析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2019-2023年中国BMS (电池管理系统)行业重点区域调研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一、重点地区（一）BMS (电池管理系统)市场规模与特点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二、重点地区（二）BMS (电池管理系统)市场规模及特点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三、重点地区（三）BMS (电池管理系统)市场规模及特点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四、重点地区（四）BMS (电池管理系统)市场规模及特点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不同区域BMS (电池管理系统)市场的对比与启示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二、BMS (电池管理系统)市场拓展策略与建议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中国BMS (电池管理系统)行业的营销渠道与客户分析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BMS (电池管理系统)行业渠道分析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二、各类渠道对BMS (电池管理系统)行业的影响</w:t>
      </w:r>
      <w:r>
        <w:rPr>
          <w:rFonts w:hint="eastAsia"/>
        </w:rPr>
        <w:br/>
      </w:r>
      <w:r>
        <w:rPr>
          <w:rFonts w:hint="eastAsia"/>
        </w:rPr>
        <w:t>　　　　三、主要BMS (电池管理系统)企业渠道策略研究</w:t>
      </w:r>
      <w:r>
        <w:rPr>
          <w:rFonts w:hint="eastAsia"/>
        </w:rPr>
        <w:br/>
      </w:r>
      <w:r>
        <w:rPr>
          <w:rFonts w:hint="eastAsia"/>
        </w:rPr>
        <w:t>　　第二节 BMS (电池管理系统)行业客户分析与定位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中国BMS (电池管理系统)行业竞争格局及策略选择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BMS (电池管理系统)行业总体市场竞争状况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一、BMS (电池管理系统)行业竞争结构分析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二、BMS (电池管理系统)企业竞争格局与集中度评估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三、BMS (电池管理系统)行业SWOT分析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BMS (电池管理系统)行业重点企业调研分析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BMS (电池管理系统)企业发展策略分析</w:t>
      </w:r>
      <w:r>
        <w:rPr>
          <w:rFonts w:hint="eastAsia"/>
        </w:rPr>
        <w:br/>
      </w:r>
      <w:r>
        <w:rPr>
          <w:rFonts w:hint="eastAsia"/>
        </w:rPr>
        <w:t>　　第一节 BMS (电池管理系统)市场与销售策略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BMS (电池管理系统)品牌战略思考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中国BMS (电池管理系统)行业发展环境分析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二、BMS (电池管理系统)行业主管部门、监管体制及相关政策法规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3、BMS (电池管理系统)行业的主要法律、法规和政策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4、2024年BMS (电池管理系统)行业法律法规和政策对行业的影响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二、BMS (电池管理系统)消费者需求分析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一、BMS (电池管理系统)技术的应用与创新</w:t>
      </w:r>
      <w:r>
        <w:rPr>
          <w:rFonts w:hint="eastAsia"/>
        </w:rPr>
        <w:br/>
      </w:r>
      <w:r>
        <w:rPr>
          <w:rFonts w:hint="eastAsia"/>
        </w:rPr>
        <w:t>　　　　二、BMS (电池管理系统)行业发展的技术趋势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2024-2030年BMS (电池管理系统)行业展趋势预测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2024-2030年BMS (电池管理系统)市场发展前景分析</w:t>
      </w:r>
      <w:r>
        <w:rPr>
          <w:rFonts w:hint="eastAsia"/>
        </w:rPr>
        <w:br/>
      </w:r>
      <w:r>
        <w:rPr>
          <w:rFonts w:hint="eastAsia"/>
        </w:rPr>
        <w:t>　　　　一、BMS (电池管理系统)市场发展潜力</w:t>
      </w:r>
      <w:r>
        <w:rPr>
          <w:rFonts w:hint="eastAsia"/>
        </w:rPr>
        <w:br/>
      </w:r>
      <w:r>
        <w:rPr>
          <w:rFonts w:hint="eastAsia"/>
        </w:rPr>
        <w:t>　　　　二、BMS (电池管理系统)市场前景分析</w:t>
      </w:r>
      <w:r>
        <w:rPr>
          <w:rFonts w:hint="eastAsia"/>
        </w:rPr>
        <w:br/>
      </w:r>
      <w:r>
        <w:rPr>
          <w:rFonts w:hint="eastAsia"/>
        </w:rPr>
        <w:t>　　　　三、BMS (电池管理系统)细分行业发展前景分析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2024-2030年BMS (电池管理系统)发展趋势预测</w:t>
      </w:r>
      <w:r>
        <w:rPr>
          <w:rFonts w:hint="eastAsia"/>
        </w:rPr>
        <w:br/>
      </w:r>
      <w:r>
        <w:rPr>
          <w:rFonts w:hint="eastAsia"/>
        </w:rPr>
        <w:t>　　　　一、BMS (电池管理系统)发展趋势预测</w:t>
      </w:r>
      <w:r>
        <w:rPr>
          <w:rFonts w:hint="eastAsia"/>
        </w:rPr>
        <w:br/>
      </w:r>
      <w:r>
        <w:rPr>
          <w:rFonts w:hint="eastAsia"/>
        </w:rPr>
        <w:t>　　　　二、BMS (电池管理系统)市场规模预测</w:t>
      </w:r>
      <w:r>
        <w:rPr>
          <w:rFonts w:hint="eastAsia"/>
        </w:rPr>
        <w:br/>
      </w:r>
      <w:r>
        <w:rPr>
          <w:rFonts w:hint="eastAsia"/>
        </w:rPr>
        <w:t>　　　　三、BMS (电池管理系统)细分市场发展趋势预测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未来BMS (电池管理系统)行业挑战与机遇探讨</w:t>
      </w:r>
      <w:r>
        <w:rPr>
          <w:rFonts w:hint="eastAsia"/>
        </w:rPr>
        <w:br/>
      </w:r>
      <w:r>
        <w:rPr>
          <w:rFonts w:hint="eastAsia"/>
        </w:rPr>
        <w:t>　　　　一、BMS (电池管理系统)行业挑战</w:t>
      </w:r>
      <w:r>
        <w:rPr>
          <w:rFonts w:hint="eastAsia"/>
        </w:rPr>
        <w:br/>
      </w:r>
      <w:r>
        <w:rPr>
          <w:rFonts w:hint="eastAsia"/>
        </w:rPr>
        <w:t>　　　　二、BMS (电池管理系统)行业机遇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BMS (电池管理系统)行业研究结论及建议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对BMS (电池管理系统)行业发展的建议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中-智-林-－对BMS (电池管理系统)企业和投资者的建议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BMS (电池管理系统)行业历程</w:t>
      </w:r>
      <w:r>
        <w:rPr>
          <w:rFonts w:hint="eastAsia"/>
        </w:rPr>
        <w:br/>
      </w:r>
      <w:r>
        <w:rPr>
          <w:rFonts w:hint="eastAsia"/>
        </w:rPr>
        <w:t>　　图表 BMS (电池管理系统)行业生命周期</w:t>
      </w:r>
      <w:r>
        <w:rPr>
          <w:rFonts w:hint="eastAsia"/>
        </w:rPr>
        <w:br/>
      </w:r>
      <w:r>
        <w:rPr>
          <w:rFonts w:hint="eastAsia"/>
        </w:rPr>
        <w:t>　　图表 BMS (电池管理系统)行业产业链分析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2019-2023年BMS (电池管理系统)行业市场容量统计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2019-2023年中国BMS (电池管理系统)行业市场规模及增长情况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2019-2023年中国BMS (电池管理系统)行业销售收入分析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2019-2023年中国BMS (电池管理系统)行业盈利情况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2019-2023年中国BMS (电池管理系统)行业利润总额分析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2019-2023年中国BMS (电池管理系统)行业企业数量情况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2019-2023年中国BMS (电池管理系统)行业企业平均规模情况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2019-2023年中国BMS (电池管理系统)行业竞争力分析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2019-2023年中国BMS (电池管理系统)行业盈利能力分析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2019-2023年中国BMS (电池管理系统)行业运营能力分析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2019-2023年中国BMS (电池管理系统)行业偿债能力分析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2019-2023年中国BMS (电池管理系统)行业发展能力分析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2019-2023年中国BMS (电池管理系统)行业经营效益分析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**地区BMS (电池管理系统)市场规模及增长情况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 (电池管理系统)行业市场需求情况</w:t>
      </w:r>
      <w:r>
        <w:rPr>
          <w:rFonts w:hint="eastAsia"/>
        </w:rPr>
        <w:br/>
      </w:r>
      <w:r>
        <w:rPr>
          <w:rFonts w:hint="eastAsia"/>
        </w:rPr>
        <w:t>　　图表 **地区BMS (电池管理系统)市场规模及增长情况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 (电池管理系统)行业市场需求情况</w:t>
      </w:r>
      <w:r>
        <w:rPr>
          <w:rFonts w:hint="eastAsia"/>
        </w:rPr>
        <w:br/>
      </w:r>
      <w:r>
        <w:rPr>
          <w:rFonts w:hint="eastAsia"/>
        </w:rPr>
        <w:t>　　图表 **地区BMS (电池管理系统)市场规模及增长情况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 (电池管理系统)行业市场需求情况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BMS (电池管理系统)重点企业（一）基本信息</w:t>
      </w:r>
      <w:r>
        <w:rPr>
          <w:rFonts w:hint="eastAsia"/>
        </w:rPr>
        <w:br/>
      </w:r>
      <w:r>
        <w:rPr>
          <w:rFonts w:hint="eastAsia"/>
        </w:rPr>
        <w:t>　　图表 BMS (电池管理系统)重点企业（一）经营情况分析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BMS (电池管理系统)重点企业（一）盈利能力情况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BMS (电池管理系统)重点企业（一）偿债能力情况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BMS (电池管理系统)重点企业（一）运营能力情况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BMS (电池管理系统)重点企业（一）成长能力情况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BMS (电池管理系统)重点企业（二）基本信息</w:t>
      </w:r>
      <w:r>
        <w:rPr>
          <w:rFonts w:hint="eastAsia"/>
        </w:rPr>
        <w:br/>
      </w:r>
      <w:r>
        <w:rPr>
          <w:rFonts w:hint="eastAsia"/>
        </w:rPr>
        <w:t>　　图表 BMS (电池管理系统)重点企业（二）经营情况分析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BMS (电池管理系统)重点企业（二）盈利能力情况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BMS (电池管理系统)重点企业（二）偿债能力情况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BMS (电池管理系统)重点企业（二）运营能力情况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BMS (电池管理系统)重点企业（二）成长能力情况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2024-2030年中国BMS (电池管理系统)行业市场容量预测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2024-2030年中国BMS (电池管理系统)行业市场规模预测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2024-2030年中国BMS (电池管理系统)市场前景分析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2024-2030年中国BMS (电池管理系统)行业发展趋势预测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81845b0cd43e3" w:history="1">
        <w:r>
          <w:rPr>
            <w:rStyle w:val="Hyperlink"/>
          </w:rPr>
          <w:t>2024-2030年中国BMS (电池管理系统)行业市场调研与发展前景报告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81845b0cd43e3" w:history="1">
        <w:r>
          <w:rPr>
            <w:rStyle w:val="Hyperlink"/>
          </w:rPr>
          <w:t>https://www.20087.com/6/71/BMS-DianChiGuanLiXiTong-DeFaZhanQianJing.html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3f14023584aad" w:history="1">
      <w:r>
        <w:rPr>
          <w:rStyle w:val="Hyperlink"/>
        </w:rPr>
        <w:t>2024-2030年中国BMS (电池管理系统)行业市场调研与发展前景报告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MS-DianChiGuanLiXiTong-DeFaZhanQianJing.html" TargetMode="External" Id="Rba881845b0cd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MS-DianChiGuanLiXiTong-DeFaZhanQianJing.html" TargetMode="External" Id="Rdfb3f1402358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2024-08-29T02:15:16Z</dcterms:created>
  <dcterms:modified xsi:type="dcterms:W3CDTF">2024-08-29T03:15:16Z</dcterms:modified>
  <dc:subject>2024-2030年中国BMS (电池管理系统)行业市场调研与发展前景报告</dc:subject>
  <dc:title>2024-2030年中国BMS (电池管理系统)行业市场调研与发展前景报告</dc:title>
  <cp:keywords>2024-2030年中国BMS (电池管理系统)行业市场调研与发展前景报告</cp:keywords>
  <dc:description>2024-2030年中国BMS (电池管理系统)行业市场调研与发展前景报告</dc:description>
</cp:coreProperties>
</file>