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5809fbee9f4bf2" w:history="1">
              <w:r>
                <w:rPr>
                  <w:rStyle w:val="Hyperlink"/>
                </w:rPr>
                <w:t>中国产权交易行业发展调研与市场前景预测报告（2025-2031年）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5809fbee9f4bf2" w:history="1">
              <w:r>
                <w:rPr>
                  <w:rStyle w:val="Hyperlink"/>
                </w:rPr>
                <w:t>中国产权交易行业发展调研与市场前景预测报告（2025-2031年）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2307616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5809fbee9f4bf2" w:history="1">
                <w:r>
                  <w:rPr>
                    <w:rStyle w:val="Hyperlink"/>
                  </w:rPr>
                  <w:t>https://www.20087.com/6/61/ChanQuanJiaoYiDeXianZhuangHeFaZh.html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权交易市场作为资源配置的重要平台，在促进资产流动、优化资源配置方面发挥着关键作用。近年来，随着市场经济体制的不断完善和资本市场的深化发展，产权交易市场得到了快速发展。各地产权交易所通过改革和创新，提高了交易效率和服务水平，同时也增加了交易品种和方式。目前，产权交易市场正逐步向专业化、规范化方向发展，涉及的资产类型包括但不限于股权、债权、知识产权等。</w:t>
      </w:r>
      <w:r>
        <w:rPr>
          <w:rFonts w:hint="eastAsia"/>
        </w:rPr>
        <w:br/>
      </w:r>
      <w:r>
        <w:rPr>
          <w:rFonts w:hint="eastAsia"/>
        </w:rPr>
        <w:t>　　未来，产权交易市场将进一步深化市场化改革，加大对外开放力度，提升国际化水平。随着数字经济的发展，产权交易平台将更加注重数字化转型，利用区块链、大数据等技术提高交易透明度和安全性。同时，产权交易市场将更加关注新兴产业和高科技企业的产权流转，促进科技创新成果的转化和应用。此外，产权交易市场的监管制度也会不断完善，以防范市场风险，保障交易公平公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5809fbee9f4bf2" w:history="1">
        <w:r>
          <w:rPr>
            <w:rStyle w:val="Hyperlink"/>
          </w:rPr>
          <w:t>中国产权交易行业发展调研与市场前景预测报告（2025-2031年）</w:t>
        </w:r>
      </w:hyperlink>
      <w:r>
        <w:rPr>
          <w:rFonts w:hint="eastAsia"/>
        </w:rPr>
        <w:t>》全面梳理了产权交易产业链，结合市场需求和市场规模等数据，深入剖析产权交易行业现状。报告详细探讨了产权交易市场竞争格局，重点关注重点企业及其品牌影响力，并分析了产权交易价格机制和细分市场特征。通过对产权交易技术现状及未来方向的评估，报告展望了产权交易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2025年世界产权交易行业发展态势分析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2025年世界产权交易市场发展状况分析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一、世界产权交易行业特点分析</w:t>
      </w:r>
      <w:r>
        <w:rPr>
          <w:rFonts w:hint="eastAsia"/>
        </w:rPr>
        <w:br/>
      </w:r>
      <w:r>
        <w:rPr>
          <w:rFonts w:hint="eastAsia"/>
        </w:rPr>
        <w:t>　　　　二、世界产权交易市场需求分析</w:t>
      </w:r>
      <w:r>
        <w:rPr>
          <w:rFonts w:hint="eastAsia"/>
        </w:rPr>
        <w:br/>
      </w:r>
      <w:r>
        <w:rPr>
          <w:rFonts w:hint="eastAsia"/>
        </w:rPr>
        <w:t>　　第二节 2025年全球产权交易市场分析</w:t>
      </w:r>
      <w:r>
        <w:rPr>
          <w:rFonts w:hint="eastAsia"/>
        </w:rPr>
        <w:br/>
      </w:r>
      <w:r>
        <w:rPr>
          <w:rFonts w:hint="eastAsia"/>
        </w:rPr>
        <w:t>　　　　一、2025年全球产权交易需求分析</w:t>
      </w:r>
      <w:r>
        <w:rPr>
          <w:rFonts w:hint="eastAsia"/>
        </w:rPr>
        <w:br/>
      </w:r>
      <w:r>
        <w:rPr>
          <w:rFonts w:hint="eastAsia"/>
        </w:rPr>
        <w:t>　　　　二、2025年全球产权交易产销分析</w:t>
      </w:r>
      <w:r>
        <w:rPr>
          <w:rFonts w:hint="eastAsia"/>
        </w:rPr>
        <w:br/>
      </w:r>
      <w:r>
        <w:rPr>
          <w:rFonts w:hint="eastAsia"/>
        </w:rPr>
        <w:t>　　　　三、2025年中外产权交易市场对比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我国产权交易行业发展现状</w:t>
      </w:r>
      <w:r>
        <w:rPr>
          <w:rFonts w:hint="eastAsia"/>
        </w:rPr>
        <w:br/>
      </w:r>
      <w:r>
        <w:rPr>
          <w:rFonts w:hint="eastAsia"/>
        </w:rPr>
        <w:t>　　第一节 我国产权交易行业发展现状</w:t>
      </w:r>
      <w:r>
        <w:rPr>
          <w:rFonts w:hint="eastAsia"/>
        </w:rPr>
        <w:br/>
      </w:r>
      <w:r>
        <w:rPr>
          <w:rFonts w:hint="eastAsia"/>
        </w:rPr>
        <w:t>　　　　一、产权交易行业品牌发展现状</w:t>
      </w:r>
      <w:r>
        <w:rPr>
          <w:rFonts w:hint="eastAsia"/>
        </w:rPr>
        <w:br/>
      </w:r>
      <w:r>
        <w:rPr>
          <w:rFonts w:hint="eastAsia"/>
        </w:rPr>
        <w:t>　　　　二、产权交易行业消费市场现状</w:t>
      </w:r>
      <w:r>
        <w:rPr>
          <w:rFonts w:hint="eastAsia"/>
        </w:rPr>
        <w:br/>
      </w:r>
      <w:r>
        <w:rPr>
          <w:rFonts w:hint="eastAsia"/>
        </w:rPr>
        <w:t>　　　　三、产权交易市场消费层次分析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四、我国产权交易市场走向分析</w:t>
      </w:r>
      <w:r>
        <w:rPr>
          <w:rFonts w:hint="eastAsia"/>
        </w:rPr>
        <w:br/>
      </w:r>
      <w:r>
        <w:rPr>
          <w:rFonts w:hint="eastAsia"/>
        </w:rPr>
        <w:t>　　第二节 2020-2025年产权交易行业发展情况分析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一、2025年产权交易行业发展特点分析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二、2025年产权交易行业发展情况</w:t>
      </w:r>
      <w:r>
        <w:rPr>
          <w:rFonts w:hint="eastAsia"/>
        </w:rPr>
        <w:br/>
      </w:r>
      <w:r>
        <w:rPr>
          <w:rFonts w:hint="eastAsia"/>
        </w:rPr>
        <w:t>　　第三节 2025年产权交易行业运行分析</w:t>
      </w:r>
      <w:r>
        <w:rPr>
          <w:rFonts w:hint="eastAsia"/>
        </w:rPr>
        <w:br/>
      </w:r>
      <w:r>
        <w:rPr>
          <w:rFonts w:hint="eastAsia"/>
        </w:rPr>
        <w:t>　　　　一、2025年产权交易行业产销运行分析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二、2025年产权交易行业利润情况分析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三、2025年产权交易行业发展周期分析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四、2025-2031年产权交易行业发展机遇分析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五、2025-2031年产权交易行业利润增速预测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对中国产权交易市场的分析及思考</w:t>
      </w:r>
      <w:r>
        <w:rPr>
          <w:rFonts w:hint="eastAsia"/>
        </w:rPr>
        <w:br/>
      </w:r>
      <w:r>
        <w:rPr>
          <w:rFonts w:hint="eastAsia"/>
        </w:rPr>
        <w:t>　　　　一、产权交易市场特点</w:t>
      </w:r>
      <w:r>
        <w:rPr>
          <w:rFonts w:hint="eastAsia"/>
        </w:rPr>
        <w:br/>
      </w:r>
      <w:r>
        <w:rPr>
          <w:rFonts w:hint="eastAsia"/>
        </w:rPr>
        <w:t>　　　　二、产权交易市场分析</w:t>
      </w:r>
      <w:r>
        <w:rPr>
          <w:rFonts w:hint="eastAsia"/>
        </w:rPr>
        <w:br/>
      </w:r>
      <w:r>
        <w:rPr>
          <w:rFonts w:hint="eastAsia"/>
        </w:rPr>
        <w:t>　　　　三、产权交易市场变化的方向</w:t>
      </w:r>
      <w:r>
        <w:rPr>
          <w:rFonts w:hint="eastAsia"/>
        </w:rPr>
        <w:br/>
      </w:r>
      <w:r>
        <w:rPr>
          <w:rFonts w:hint="eastAsia"/>
        </w:rPr>
        <w:t>　　　　四、中国产权交易产业发展的新思路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五、对中国产权交易产业发展的思考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2025年中国产权交易市场运行态势剖析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2025年中国产权交易市场动态分析</w:t>
      </w:r>
      <w:r>
        <w:rPr>
          <w:rFonts w:hint="eastAsia"/>
        </w:rPr>
        <w:br/>
      </w:r>
      <w:r>
        <w:rPr>
          <w:rFonts w:hint="eastAsia"/>
        </w:rPr>
        <w:t>　　　　一、产权交易行业新动态</w:t>
      </w:r>
      <w:r>
        <w:rPr>
          <w:rFonts w:hint="eastAsia"/>
        </w:rPr>
        <w:br/>
      </w:r>
      <w:r>
        <w:rPr>
          <w:rFonts w:hint="eastAsia"/>
        </w:rPr>
        <w:t>　　　　二、产权交易主要品牌动态</w:t>
      </w:r>
      <w:r>
        <w:rPr>
          <w:rFonts w:hint="eastAsia"/>
        </w:rPr>
        <w:br/>
      </w:r>
      <w:r>
        <w:rPr>
          <w:rFonts w:hint="eastAsia"/>
        </w:rPr>
        <w:t>　　　　三、产权交易行业消费者需求新动态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2025年中国产权交易市场运营格局分析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2025年中国产权交易市场价格分析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产权交易所属行业经济运行分析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2025年产权交易所属行业主要经济指标分析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一、2025年产权交易所属行业主要经济指标分析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2025年我国产权交易所属行业绩效分析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一、2025年行业供应能力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中国产权交易行业消费市场分析</w:t>
      </w:r>
      <w:r>
        <w:rPr>
          <w:rFonts w:hint="eastAsia"/>
        </w:rPr>
        <w:br/>
      </w:r>
      <w:r>
        <w:rPr>
          <w:rFonts w:hint="eastAsia"/>
        </w:rPr>
        <w:t>　　第一节 产权交易市场消费需求分析</w:t>
      </w:r>
      <w:r>
        <w:rPr>
          <w:rFonts w:hint="eastAsia"/>
        </w:rPr>
        <w:br/>
      </w:r>
      <w:r>
        <w:rPr>
          <w:rFonts w:hint="eastAsia"/>
        </w:rPr>
        <w:t>　　　　一、产权交易市场的消费需求变化</w:t>
      </w:r>
      <w:r>
        <w:rPr>
          <w:rFonts w:hint="eastAsia"/>
        </w:rPr>
        <w:br/>
      </w:r>
      <w:r>
        <w:rPr>
          <w:rFonts w:hint="eastAsia"/>
        </w:rPr>
        <w:t>　　　　二、产权交易行业的需求情况分析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三、2025年产权交易品牌市场消费需求分析</w:t>
      </w:r>
      <w:r>
        <w:rPr>
          <w:rFonts w:hint="eastAsia"/>
        </w:rPr>
        <w:br/>
      </w:r>
      <w:r>
        <w:rPr>
          <w:rFonts w:hint="eastAsia"/>
        </w:rPr>
        <w:t>　　第二节 产权交易消费市场状况分析</w:t>
      </w:r>
      <w:r>
        <w:rPr>
          <w:rFonts w:hint="eastAsia"/>
        </w:rPr>
        <w:br/>
      </w:r>
      <w:r>
        <w:rPr>
          <w:rFonts w:hint="eastAsia"/>
        </w:rPr>
        <w:t>　　　　一、产权交易行业消费特点</w:t>
      </w:r>
      <w:r>
        <w:rPr>
          <w:rFonts w:hint="eastAsia"/>
        </w:rPr>
        <w:br/>
      </w:r>
      <w:r>
        <w:rPr>
          <w:rFonts w:hint="eastAsia"/>
        </w:rPr>
        <w:t>　　　　二、产权交易行业消费分析</w:t>
      </w:r>
      <w:r>
        <w:rPr>
          <w:rFonts w:hint="eastAsia"/>
        </w:rPr>
        <w:br/>
      </w:r>
      <w:r>
        <w:rPr>
          <w:rFonts w:hint="eastAsia"/>
        </w:rPr>
        <w:t>　　　　三、产权交易行业消费结构分析</w:t>
      </w:r>
      <w:r>
        <w:rPr>
          <w:rFonts w:hint="eastAsia"/>
        </w:rPr>
        <w:br/>
      </w:r>
      <w:r>
        <w:rPr>
          <w:rFonts w:hint="eastAsia"/>
        </w:rPr>
        <w:t>　　　　四、产权交易行业消费的市场变化</w:t>
      </w:r>
      <w:r>
        <w:rPr>
          <w:rFonts w:hint="eastAsia"/>
        </w:rPr>
        <w:br/>
      </w:r>
      <w:r>
        <w:rPr>
          <w:rFonts w:hint="eastAsia"/>
        </w:rPr>
        <w:t>　　　　五、产权交易市场的消费方向</w:t>
      </w:r>
      <w:r>
        <w:rPr>
          <w:rFonts w:hint="eastAsia"/>
        </w:rPr>
        <w:br/>
      </w:r>
      <w:r>
        <w:rPr>
          <w:rFonts w:hint="eastAsia"/>
        </w:rPr>
        <w:t>　　第三节 产权交易行业产品的品牌市场调查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五、产权交易行业品牌忠诚度调查</w:t>
      </w:r>
      <w:r>
        <w:rPr>
          <w:rFonts w:hint="eastAsia"/>
        </w:rPr>
        <w:br/>
      </w:r>
      <w:r>
        <w:rPr>
          <w:rFonts w:hint="eastAsia"/>
        </w:rPr>
        <w:t>　　　　六、产权交易行业品牌市场占有率调查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我国产权交易行业市场调查分析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2025年我国产权交易行业市场宏观分析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2025年中国产权交易行业市场微观分析</w:t>
      </w:r>
      <w:r>
        <w:rPr>
          <w:rFonts w:hint="eastAsia"/>
        </w:rPr>
        <w:br/>
      </w:r>
      <w:r>
        <w:rPr>
          <w:rFonts w:hint="eastAsia"/>
        </w:rPr>
        <w:t>　　　　一、产品关注度调查</w:t>
      </w:r>
      <w:r>
        <w:rPr>
          <w:rFonts w:hint="eastAsia"/>
        </w:rPr>
        <w:br/>
      </w:r>
      <w:r>
        <w:rPr>
          <w:rFonts w:hint="eastAsia"/>
        </w:rPr>
        <w:t>　　　　二、不同价位关注度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产权交易行业上下游产业分析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四、行业竞争状况及其对产权交易行业的意义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四、行业新动态及其对产权交易行业的影响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五、行业竞争状况及其对产权交易行业的意义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产权交易行业竞争格局分析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中国产权交易行业竞争格局综述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一、2025年产权交易行业集中度</w:t>
      </w:r>
      <w:r>
        <w:rPr>
          <w:rFonts w:hint="eastAsia"/>
        </w:rPr>
        <w:br/>
      </w:r>
      <w:r>
        <w:rPr>
          <w:rFonts w:hint="eastAsia"/>
        </w:rPr>
        <w:t>　　　　二、2025年产权交易行业竞争程度</w:t>
      </w:r>
      <w:r>
        <w:rPr>
          <w:rFonts w:hint="eastAsia"/>
        </w:rPr>
        <w:br/>
      </w:r>
      <w:r>
        <w:rPr>
          <w:rFonts w:hint="eastAsia"/>
        </w:rPr>
        <w:t>　　　　三、2025年产权交易企业与品牌数量</w:t>
      </w:r>
      <w:r>
        <w:rPr>
          <w:rFonts w:hint="eastAsia"/>
        </w:rPr>
        <w:br/>
      </w:r>
      <w:r>
        <w:rPr>
          <w:rFonts w:hint="eastAsia"/>
        </w:rPr>
        <w:t>　　　　四、2025年产权交易行业竞争格局分析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2020-2025年产权交易行业竞争格局分析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一、2020-2025年国内外产权交易行业竞争分析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二、2020-2025年我国产权交易市场竞争分析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产权交易企业竞争策略分析</w:t>
      </w:r>
      <w:r>
        <w:rPr>
          <w:rFonts w:hint="eastAsia"/>
        </w:rPr>
        <w:br/>
      </w:r>
      <w:r>
        <w:rPr>
          <w:rFonts w:hint="eastAsia"/>
        </w:rPr>
        <w:t>　　第一节 产权交易市场竞争策略分析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一、2025年产权交易市场增长潜力分析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二、2025年产权交易主要潜力品种分析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三、现有产权交易市场竞争策略分析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四、潜力产权交易竞争策略选择</w:t>
      </w:r>
      <w:r>
        <w:rPr>
          <w:rFonts w:hint="eastAsia"/>
        </w:rPr>
        <w:br/>
      </w:r>
      <w:r>
        <w:rPr>
          <w:rFonts w:hint="eastAsia"/>
        </w:rPr>
        <w:t>　　第二节 产权交易企业竞争策略分析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一、2025-2031年我国产权交易市场竞争趋势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二、2025-2031年产权交易行业竞争格局展望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三、2025-2031年产权交易行业竞争策略分析</w:t>
      </w:r>
      <w:r>
        <w:rPr>
          <w:rFonts w:hint="eastAsia"/>
        </w:rPr>
        <w:br/>
      </w:r>
      <w:r>
        <w:rPr>
          <w:rFonts w:hint="eastAsia"/>
        </w:rPr>
        <w:t>　　第三节 产权交易行业发展机会分析</w:t>
      </w:r>
      <w:r>
        <w:rPr>
          <w:rFonts w:hint="eastAsia"/>
        </w:rPr>
        <w:br/>
      </w:r>
      <w:r>
        <w:rPr>
          <w:rFonts w:hint="eastAsia"/>
        </w:rPr>
        <w:t>　　第四节 产权交易行业发展风险分析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重点产权交易企业竞争分析</w:t>
      </w:r>
      <w:r>
        <w:rPr>
          <w:rFonts w:hint="eastAsia"/>
        </w:rPr>
        <w:br/>
      </w:r>
      <w:r>
        <w:rPr>
          <w:rFonts w:hint="eastAsia"/>
        </w:rPr>
        <w:t>　　第一节 上海联合产权交易所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北京产权交易所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四、2025-2031年发展战略略</w:t>
      </w:r>
      <w:r>
        <w:rPr>
          <w:rFonts w:hint="eastAsia"/>
        </w:rPr>
        <w:br/>
      </w:r>
      <w:r>
        <w:rPr>
          <w:rFonts w:hint="eastAsia"/>
        </w:rPr>
        <w:t>　　第三节 天津产权交易中心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重庆联合产权交易所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广州产权交易所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深圳联合产权交易所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产权交易行业发展趋势分析</w:t>
      </w:r>
      <w:r>
        <w:rPr>
          <w:rFonts w:hint="eastAsia"/>
        </w:rPr>
        <w:br/>
      </w:r>
      <w:r>
        <w:rPr>
          <w:rFonts w:hint="eastAsia"/>
        </w:rPr>
        <w:t>　　第一节 我国产权交易行业前景与机遇分析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一、我国产权交易行业发展前景</w:t>
      </w:r>
      <w:r>
        <w:rPr>
          <w:rFonts w:hint="eastAsia"/>
        </w:rPr>
        <w:br/>
      </w:r>
      <w:r>
        <w:rPr>
          <w:rFonts w:hint="eastAsia"/>
        </w:rPr>
        <w:t>　　　　二、我国产权交易发展机遇分析</w:t>
      </w:r>
      <w:r>
        <w:rPr>
          <w:rFonts w:hint="eastAsia"/>
        </w:rPr>
        <w:br/>
      </w:r>
      <w:r>
        <w:rPr>
          <w:rFonts w:hint="eastAsia"/>
        </w:rPr>
        <w:t>　　　　三、2025年产权交易行业的发展机遇分析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2025-2031年中国产权交易市场趋势分析</w:t>
      </w:r>
      <w:r>
        <w:rPr>
          <w:rFonts w:hint="eastAsia"/>
        </w:rPr>
        <w:br/>
      </w:r>
      <w:r>
        <w:rPr>
          <w:rFonts w:hint="eastAsia"/>
        </w:rPr>
        <w:t>　　　　一、2025年产权交易市场趋势总结</w:t>
      </w:r>
      <w:r>
        <w:rPr>
          <w:rFonts w:hint="eastAsia"/>
        </w:rPr>
        <w:br/>
      </w:r>
      <w:r>
        <w:rPr>
          <w:rFonts w:hint="eastAsia"/>
        </w:rPr>
        <w:t>　　　　二、2025年产权交易行业发展趋势分析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三、2025-2031年产权交易市场发展空间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四、2025-2031年产权交易产业政策趋向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五、2025-2031年产权交易行业技术革新趋势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六、2025-2031年产权交易价格走势分析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七、2025-2031年国际环境对产权交易行业的影响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产权交易行业发展趋势与投资战略研究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产权交易市场发展潜力分析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产权交易行业发展趋势分析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产权交易行业发展战略研究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对我国产权交易品牌的战略思考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二、产权交易实施品牌战略的意义</w:t>
      </w:r>
      <w:r>
        <w:rPr>
          <w:rFonts w:hint="eastAsia"/>
        </w:rPr>
        <w:br/>
      </w:r>
      <w:r>
        <w:rPr>
          <w:rFonts w:hint="eastAsia"/>
        </w:rPr>
        <w:t>　　　　三、产权交易企业品牌的现状分析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四、我国产权交易企业的品牌战略</w:t>
      </w:r>
      <w:r>
        <w:rPr>
          <w:rFonts w:hint="eastAsia"/>
        </w:rPr>
        <w:br/>
      </w:r>
      <w:r>
        <w:rPr>
          <w:rFonts w:hint="eastAsia"/>
        </w:rPr>
        <w:t>　　　　五、产权交易品牌战略管理的策略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2025-2031年产权交易行业发展预测</w:t>
      </w:r>
      <w:r>
        <w:rPr>
          <w:rFonts w:hint="eastAsia"/>
        </w:rPr>
        <w:br/>
      </w:r>
      <w:r>
        <w:rPr>
          <w:rFonts w:hint="eastAsia"/>
        </w:rPr>
        <w:t>　　第一节 未来产权交易需求与消费预测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一、2025-2031年产权交易产品消费预测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二、2025-2031年产权交易市场规模预测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三、2025-2031年产权交易行业总产值预测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四、2025-2031年产权交易行业销售收入预测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五、2025-2031年产权交易行业总资产预测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2025-2031年中国产权交易行业供需预测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一、2025-2031年中国产权交易供给预测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二、2025-2031年中国产权交易产量预测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三、2025-2031年中国产权交易需求预测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四、2025-2031年中国产权交易供需平衡预测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五、2025-2031年中国产权交易产品价格预测</w:t>
      </w:r>
      <w:r>
        <w:rPr>
          <w:rFonts w:hint="eastAsia"/>
        </w:rPr>
        <w:br/>
      </w:r>
      <w:r>
        <w:rPr>
          <w:rFonts w:hint="eastAsia"/>
        </w:rPr>
        <w:t>　　第三节 影响产权交易行业发展的主要因素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一、2025-2031年影响产权交易行业运行的有利因素分析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二、2025-2031年影响产权交易行业运行的稳定因素分析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三、2025-2031年影响产权交易行业运行的不利因素分析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四、2025-2031年我国产权交易行业发展面临的挑战分析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五、2025-2031年我国产权交易行业发展面临的机遇分析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产权交易行业投资风险及控制策略分析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一、2025-2031年产权交易行业市场风险及控制策略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二、2025-2031年产权交易行业政策风险及控制策略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三、2025-2031年产权交易行业经营风险及控制策略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四、2025-2031年产权交易行业技术风险及控制策略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五、2025-2031年产权交易行业同业竞争风险及控制策略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六、2025-2031年产权交易行业其他风险及控制策略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中-智-林：行业发展建议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2020-2025年我国产权交易行业需求及增长情况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2020-2025年我国产权交易行业需求及增长对比</w:t>
      </w:r>
      <w:r>
        <w:rPr>
          <w:rFonts w:hint="eastAsia"/>
        </w:rPr>
        <w:br/>
      </w:r>
      <w:r>
        <w:rPr>
          <w:rFonts w:hint="eastAsia"/>
        </w:rPr>
        <w:t>　　图表 2020-2025年我国产权交易行业管理费用及增长情况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2020-2025年我国产权交易行业资产及增长情况</w:t>
      </w:r>
      <w:r>
        <w:rPr>
          <w:rFonts w:hint="eastAsia"/>
        </w:rPr>
        <w:br/>
      </w:r>
      <w:r>
        <w:rPr>
          <w:rFonts w:hint="eastAsia"/>
        </w:rPr>
        <w:t>　　图表 2020-2025年我国产权交易行业资产及增长对比</w:t>
      </w:r>
      <w:r>
        <w:rPr>
          <w:rFonts w:hint="eastAsia"/>
        </w:rPr>
        <w:br/>
      </w:r>
      <w:r>
        <w:rPr>
          <w:rFonts w:hint="eastAsia"/>
        </w:rPr>
        <w:t>　　图表 2020-2025年中国产权交易市场规模</w:t>
      </w:r>
      <w:r>
        <w:rPr>
          <w:rFonts w:hint="eastAsia"/>
        </w:rPr>
        <w:br/>
      </w:r>
      <w:r>
        <w:rPr>
          <w:rFonts w:hint="eastAsia"/>
        </w:rPr>
        <w:t>　　图表 2020-2025年我国产权交易供应情况</w:t>
      </w:r>
      <w:r>
        <w:rPr>
          <w:rFonts w:hint="eastAsia"/>
        </w:rPr>
        <w:br/>
      </w:r>
      <w:r>
        <w:rPr>
          <w:rFonts w:hint="eastAsia"/>
        </w:rPr>
        <w:t>　　图表 2020-2025年我国产权交易需求情况</w:t>
      </w:r>
      <w:r>
        <w:rPr>
          <w:rFonts w:hint="eastAsia"/>
        </w:rPr>
        <w:br/>
      </w:r>
      <w:r>
        <w:rPr>
          <w:rFonts w:hint="eastAsia"/>
        </w:rPr>
        <w:t>　　图表 2025-2031年中国产权交易市场规模预测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2025-2031年我国产权交易供应情况预测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2025-2031年我国产权交易需求情况预测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5809fbee9f4bf2" w:history="1">
        <w:r>
          <w:rPr>
            <w:rStyle w:val="Hyperlink"/>
          </w:rPr>
          <w:t>中国产权交易行业发展调研与市场前景预测报告（2025-2031年）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2307616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5809fbee9f4bf2" w:history="1">
        <w:r>
          <w:rPr>
            <w:rStyle w:val="Hyperlink"/>
          </w:rPr>
          <w:t>https://www.20087.com/6/61/ChanQuanJiaoYiDeXianZhuangHeFaZh.html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热点：产权交易app下载、产权交易平台、交易所、产权交易机构指什么、黑龙江省产权交易、产权交易app下载、联合产权交易、产权交易所是干嘛的、重庆产权交易网最新消息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bfc2c62f1e420e" w:history="1">
      <w:r>
        <w:rPr>
          <w:rStyle w:val="Hyperlink"/>
        </w:rPr>
        <w:t>中国产权交易行业发展调研与市场前景预测报告（2025-2031年）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ChanQuanJiaoYiDeXianZhuangHeFaZh.html" TargetMode="External" Id="R9a5809fbee9f4b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ChanQuanJiaoYiDeXianZhuangHeFaZh.html" TargetMode="External" Id="R2cbfc2c62f1e42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2025-04-09T05:07:00Z</dcterms:created>
  <dcterms:modified xsi:type="dcterms:W3CDTF">2025-04-09T06:07:00Z</dcterms:modified>
  <dc:subject>中国产权交易行业发展调研与市场前景预测报告（2025-2031年）</dc:subject>
  <dc:title>中国产权交易行业发展调研与市场前景预测报告（2025-2031年）</dc:title>
  <cp:keywords>中国产权交易行业发展调研与市场前景预测报告（2025-2031年）</cp:keywords>
  <dc:description>中国产权交易行业发展调研与市场前景预测报告（2025-2031年）</dc:description>
</cp:coreProperties>
</file>