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c2a3fda414bd0" w:history="1">
              <w:r>
                <w:rPr>
                  <w:rStyle w:val="Hyperlink"/>
                </w:rPr>
                <w:t>中国体育照明行业现状与前景趋势分析报告（2025-2031年）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c2a3fda414bd0" w:history="1">
              <w:r>
                <w:rPr>
                  <w:rStyle w:val="Hyperlink"/>
                </w:rPr>
                <w:t>中国体育照明行业现状与前景趋势分析报告（2025-2031年）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c2a3fda414bd0" w:history="1">
                <w:r>
                  <w:rPr>
                    <w:rStyle w:val="Hyperlink"/>
                  </w:rPr>
                  <w:t>https://www.20087.com/6/31/TiYuZhaoMingDeFaZhanQianJing.html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照明是一种专业照明系统，广泛应用于各类体育场馆和运动场地。目前，体育照明的技术已经非常成熟，不仅能够实现良好的光照均匀度和眩光控制，还具备出色的耐用性和节能性。随着LED照明技术的进步，体育照明的性能不断提升，特别是在提高光源效率、降低能耗方面取得了显著成果。此外，随着智能照明技术的发展，市场上出现了更多支持远程控制和调光功能的体育照明系统。</w:t>
      </w:r>
      <w:r>
        <w:rPr>
          <w:rFonts w:hint="eastAsia"/>
        </w:rPr>
        <w:br/>
      </w:r>
      <w:r>
        <w:rPr>
          <w:rFonts w:hint="eastAsia"/>
        </w:rPr>
        <w:t>　　未来，体育照明的发展将更加注重技术创新和节能环保。一方面，随着新材料和照明技术的应用，体育照明将采用更高效、更耐用的光源和灯具设计，提高产品的综合性能。另一方面，随着消费者对环保和可持续性的需求增加，体育照明将更加注重采用低能耗、低排放的技术方案，减少对环境的影响。此外，随着个性化和定制化需求的增长，体育照明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c2a3fda414bd0" w:history="1">
        <w:r>
          <w:rPr>
            <w:rStyle w:val="Hyperlink"/>
          </w:rPr>
          <w:t>中国体育照明行业现状与前景趋势分析报告（2025-2031年）</w:t>
        </w:r>
      </w:hyperlink>
      <w:r>
        <w:rPr>
          <w:rFonts w:hint="eastAsia"/>
        </w:rPr>
        <w:t>》在多年体育照明行业研究结论的基础上，结合中国体育照明行业市场的发展现状，通过资深研究团队对体育照明市场各类资讯进行整理分析，并依托国家权威数据资源和长期市场监测的数据库，对体育照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9c2a3fda414bd0" w:history="1">
        <w:r>
          <w:rPr>
            <w:rStyle w:val="Hyperlink"/>
          </w:rPr>
          <w:t>中国体育照明行业现状与前景趋势分析报告（2025-2031年）</w:t>
        </w:r>
      </w:hyperlink>
      <w:r>
        <w:rPr>
          <w:rFonts w:hint="eastAsia"/>
        </w:rPr>
        <w:t>可以帮助投资者准确把握体育照明行业的市场现状，为投资者进行投资作出体育照明行业前景预判，挖掘体育照明行业投资价值，同时提出体育照明行业投资策略、营销策略等方面的建议。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体育照明产业概述</w:t>
      </w:r>
      <w:r>
        <w:rPr>
          <w:rFonts w:hint="eastAsia"/>
        </w:rPr>
        <w:br/>
      </w:r>
      <w:r>
        <w:rPr>
          <w:rFonts w:hint="eastAsia"/>
        </w:rPr>
        <w:t>　　第一节 体育照明定义</w:t>
      </w:r>
      <w:r>
        <w:rPr>
          <w:rFonts w:hint="eastAsia"/>
        </w:rPr>
        <w:br/>
      </w:r>
      <w:r>
        <w:rPr>
          <w:rFonts w:hint="eastAsia"/>
        </w:rPr>
        <w:t>　　第二节 体育照明行业特点</w:t>
      </w:r>
      <w:r>
        <w:rPr>
          <w:rFonts w:hint="eastAsia"/>
        </w:rPr>
        <w:br/>
      </w:r>
      <w:r>
        <w:rPr>
          <w:rFonts w:hint="eastAsia"/>
        </w:rPr>
        <w:t>　　第三节 体育照明产业链分析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中国体育照明运行经济环境分析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中国体育照明产业政策环境分析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一、体育照明行业监管体制</w:t>
      </w:r>
      <w:r>
        <w:rPr>
          <w:rFonts w:hint="eastAsia"/>
        </w:rPr>
        <w:br/>
      </w:r>
      <w:r>
        <w:rPr>
          <w:rFonts w:hint="eastAsia"/>
        </w:rPr>
        <w:t>　　　　二、体育照明行业主要法规</w:t>
      </w:r>
      <w:r>
        <w:rPr>
          <w:rFonts w:hint="eastAsia"/>
        </w:rPr>
        <w:br/>
      </w:r>
      <w:r>
        <w:rPr>
          <w:rFonts w:hint="eastAsia"/>
        </w:rPr>
        <w:t>　　　　三、主要体育照明产业政策</w:t>
      </w:r>
      <w:r>
        <w:rPr>
          <w:rFonts w:hint="eastAsia"/>
        </w:rPr>
        <w:br/>
      </w:r>
      <w:r>
        <w:rPr>
          <w:rFonts w:hint="eastAsia"/>
        </w:rPr>
        <w:t>　　第三节 中国体育照明产业社会环境分析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国外体育照明行业发展态势分析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国外体育照明市场发展现状分析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国外主要国家体育照明市场现状</w:t>
      </w:r>
      <w:r>
        <w:rPr>
          <w:rFonts w:hint="eastAsia"/>
        </w:rPr>
        <w:br/>
      </w:r>
      <w:r>
        <w:rPr>
          <w:rFonts w:hint="eastAsia"/>
        </w:rPr>
        <w:t>　　第三节 国外体育照明行业发展趋势预测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中国体育照明行业市场分析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2019-2024年中国体育照明行业规模情况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2019-2024年中国体育照明市场规模情况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2019-2024年中国体育照明行业盈利情况分析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2019-2024年中国体育照明市场需求状况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2019-2024年中国体育照明行业市场供给状况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2019-2024年体育照明行业市场供需平衡状况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中国重点地区体育照明行业市场调研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重点地区（一）体育照明市场调研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重点地区（二）体育照明市场调研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重点地区（三）体育照明市场调研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重点地区（四）体育照明市场调研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重点地区（五）体育照明市场调研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国内体育照明行业价格回顾</w:t>
      </w:r>
      <w:r>
        <w:rPr>
          <w:rFonts w:hint="eastAsia"/>
        </w:rPr>
        <w:br/>
      </w:r>
      <w:r>
        <w:rPr>
          <w:rFonts w:hint="eastAsia"/>
        </w:rPr>
        <w:t>　　第二节 国内体育照明行业价格走势预测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中国体育照明行业客户调研</w:t>
      </w:r>
      <w:r>
        <w:rPr>
          <w:rFonts w:hint="eastAsia"/>
        </w:rPr>
        <w:br/>
      </w:r>
      <w:r>
        <w:rPr>
          <w:rFonts w:hint="eastAsia"/>
        </w:rPr>
        <w:t>　　　　一、体育照明行业客户偏好调查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三、体育照明品牌忠诚度调查</w:t>
      </w:r>
      <w:r>
        <w:rPr>
          <w:rFonts w:hint="eastAsia"/>
        </w:rPr>
        <w:br/>
      </w:r>
      <w:r>
        <w:rPr>
          <w:rFonts w:hint="eastAsia"/>
        </w:rPr>
        <w:t>　　　　四、体育照明行业客户消费理念调研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2025年体育照明行业集中度分析</w:t>
      </w:r>
      <w:r>
        <w:rPr>
          <w:rFonts w:hint="eastAsia"/>
        </w:rPr>
        <w:br/>
      </w:r>
      <w:r>
        <w:rPr>
          <w:rFonts w:hint="eastAsia"/>
        </w:rPr>
        <w:t>　　　　一、体育照明市场集中度分析</w:t>
      </w:r>
      <w:r>
        <w:rPr>
          <w:rFonts w:hint="eastAsia"/>
        </w:rPr>
        <w:br/>
      </w:r>
      <w:r>
        <w:rPr>
          <w:rFonts w:hint="eastAsia"/>
        </w:rPr>
        <w:t>　　　　二、体育照明企业集中度分析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2024-2025年体育照明行业竞争格局分析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三、我国体育照明市场竞争趋势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体育照明行业企业经营策略研究分析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体育照明企业多样化经营策略分析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一、体育照明企业多样化经营情况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二、现行体育照明行业多样化经营的方向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大型体育照明企业集团未来发展策略分析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对中小体育照明企业生产经营的建议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体育照明行业投资风险与控制策略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体育照明行业SWOT模型分析</w:t>
      </w:r>
      <w:r>
        <w:rPr>
          <w:rFonts w:hint="eastAsia"/>
        </w:rPr>
        <w:br/>
      </w:r>
      <w:r>
        <w:rPr>
          <w:rFonts w:hint="eastAsia"/>
        </w:rPr>
        <w:t>　　　　一、体育照明行业优势分析</w:t>
      </w:r>
      <w:r>
        <w:rPr>
          <w:rFonts w:hint="eastAsia"/>
        </w:rPr>
        <w:br/>
      </w:r>
      <w:r>
        <w:rPr>
          <w:rFonts w:hint="eastAsia"/>
        </w:rPr>
        <w:t>　　　　二、体育照明行业劣势分析</w:t>
      </w:r>
      <w:r>
        <w:rPr>
          <w:rFonts w:hint="eastAsia"/>
        </w:rPr>
        <w:br/>
      </w:r>
      <w:r>
        <w:rPr>
          <w:rFonts w:hint="eastAsia"/>
        </w:rPr>
        <w:t>　　　　三、体育照明行业机会分析</w:t>
      </w:r>
      <w:r>
        <w:rPr>
          <w:rFonts w:hint="eastAsia"/>
        </w:rPr>
        <w:br/>
      </w:r>
      <w:r>
        <w:rPr>
          <w:rFonts w:hint="eastAsia"/>
        </w:rPr>
        <w:t>　　　　四、体育照明行业风险分析</w:t>
      </w:r>
      <w:r>
        <w:rPr>
          <w:rFonts w:hint="eastAsia"/>
        </w:rPr>
        <w:br/>
      </w:r>
      <w:r>
        <w:rPr>
          <w:rFonts w:hint="eastAsia"/>
        </w:rPr>
        <w:t>　　第二节 体育照明行业投资风险及控制策略分析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2025-2031年中国体育照明行业投资潜力及发展趋势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2025-2031年体育照明行业投资潜力分析</w:t>
      </w:r>
      <w:r>
        <w:rPr>
          <w:rFonts w:hint="eastAsia"/>
        </w:rPr>
        <w:br/>
      </w:r>
      <w:r>
        <w:rPr>
          <w:rFonts w:hint="eastAsia"/>
        </w:rPr>
        <w:t>　　　　一、体育照明行业重点可投资领域</w:t>
      </w:r>
      <w:r>
        <w:rPr>
          <w:rFonts w:hint="eastAsia"/>
        </w:rPr>
        <w:br/>
      </w:r>
      <w:r>
        <w:rPr>
          <w:rFonts w:hint="eastAsia"/>
        </w:rPr>
        <w:t>　　　　二、体育照明行业目标市场需求潜力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三、体育照明行业投资潜力综合评判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中智林-2025-2031年中国体育照明行业发展趋势分析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一、2025年体育照明市场前景分析</w:t>
      </w:r>
      <w:r>
        <w:rPr>
          <w:rFonts w:hint="eastAsia"/>
        </w:rPr>
        <w:br/>
      </w:r>
      <w:r>
        <w:rPr>
          <w:rFonts w:hint="eastAsia"/>
        </w:rPr>
        <w:t>　　　　二、2025年体育照明发展趋势预测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三、2025-2031年我国体育照明行业发展剖析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五、未来体育照明行业发展变局剖析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体育照明行业历程</w:t>
      </w:r>
      <w:r>
        <w:rPr>
          <w:rFonts w:hint="eastAsia"/>
        </w:rPr>
        <w:br/>
      </w:r>
      <w:r>
        <w:rPr>
          <w:rFonts w:hint="eastAsia"/>
        </w:rPr>
        <w:t>　　图表 体育照明行业生命周期</w:t>
      </w:r>
      <w:r>
        <w:rPr>
          <w:rFonts w:hint="eastAsia"/>
        </w:rPr>
        <w:br/>
      </w:r>
      <w:r>
        <w:rPr>
          <w:rFonts w:hint="eastAsia"/>
        </w:rPr>
        <w:t>　　图表 体育照明行业产业链分析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2019-2024年中国体育照明行业竞争力分析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c2a3fda414bd0" w:history="1">
        <w:r>
          <w:rPr>
            <w:rStyle w:val="Hyperlink"/>
          </w:rPr>
          <w:t>中国体育照明行业现状与前景趋势分析报告（2025-2031年）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c2a3fda414bd0" w:history="1">
        <w:r>
          <w:rPr>
            <w:rStyle w:val="Hyperlink"/>
          </w:rPr>
          <w:t>https://www.20087.com/6/31/TiYuZhaoMingDeFaZhanQianJing.html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热点：室外球场照明灯、体育照明 电明、体育照明灯具十大排名、玛斯柯体育照明、华夏北斗星体育照明、飞利浦 体育照明、大型室内体育场馆照明、体育照明标准JGJ153、体育照明品牌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9600b9c854b99" w:history="1">
      <w:r>
        <w:rPr>
          <w:rStyle w:val="Hyperlink"/>
        </w:rPr>
        <w:t>中国体育照明行业现状与前景趋势分析报告（2025-2031年）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TiYuZhaoMingDeFaZhanQianJing.html" TargetMode="External" Id="R6d9c2a3fda41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TiYuZhaoMingDeFaZhanQianJing.html" TargetMode="External" Id="R9989600b9c85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2025-01-09T01:55:00Z</dcterms:created>
  <dcterms:modified xsi:type="dcterms:W3CDTF">2025-01-09T02:55:00Z</dcterms:modified>
  <dc:subject>中国体育照明行业现状与前景趋势分析报告（2025-2031年）</dc:subject>
  <dc:title>中国体育照明行业现状与前景趋势分析报告（2025-2031年）</dc:title>
  <cp:keywords>中国体育照明行业现状与前景趋势分析报告（2025-2031年）</cp:keywords>
  <dc:description>中国体育照明行业现状与前景趋势分析报告（2025-2031年）</dc:description>
</cp:coreProperties>
</file>