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b0d416814686" w:history="1">
              <w:r>
                <w:rPr>
                  <w:rStyle w:val="Hyperlink"/>
                </w:rPr>
                <w:t>2025-2031年中国外卖o2o行业现状调研与前景趋势分析报告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b0d416814686" w:history="1">
              <w:r>
                <w:rPr>
                  <w:rStyle w:val="Hyperlink"/>
                </w:rPr>
                <w:t>2025-2031年中国外卖o2o行业现状调研与前景趋势分析报告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8b0d416814686" w:history="1">
                <w:r>
                  <w:rPr>
                    <w:rStyle w:val="Hyperlink"/>
                  </w:rPr>
                  <w:t>https://www.20087.com/6/61/WaiMaio2oDeQianJingQuShi.html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外卖o2o（Online to Offline）作为餐饮行业与互联网深度融合的产物，近年来经历了爆发式增长。移动互联网的普及和移动支付的便捷，极大地促进了外卖市场的发展。外卖平台通过整合餐厅资源，为消费者提供丰富多样的餐饮选择和快速配送服务，改变了人们的就餐习惯。同时，大数据分析和AI技术的应用，提高了订单匹配和配送路线优化的效率，提升了用户体验。</w:t>
      </w:r>
      <w:r>
        <w:rPr>
          <w:rFonts w:hint="eastAsia"/>
        </w:rPr>
        <w:br/>
      </w:r>
      <w:r>
        <w:rPr>
          <w:rFonts w:hint="eastAsia"/>
        </w:rPr>
        <w:t>　　未来，外卖o2o的发展将更加注重健康餐饮和绿色配送。随着消费者对健康饮食的追求，外卖平台将加强对健康餐品的推广，满足消费者对营养和口味的双重需求。同时，环保包装和绿色物流的推广，如使用可降解材料和电动配送车辆，将减少外卖业务对环境的影响。此外，无人配送技术，如无人机和机器人，将逐步应用于外卖配送，提高效率的同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b0d416814686" w:history="1">
        <w:r>
          <w:rPr>
            <w:rStyle w:val="Hyperlink"/>
          </w:rPr>
          <w:t>2025-2031年中国外卖o2o行业现状调研与前景趋势分析报告</w:t>
        </w:r>
      </w:hyperlink>
      <w:r>
        <w:rPr>
          <w:rFonts w:hint="eastAsia"/>
        </w:rPr>
        <w:t>》基于国家统计局及相关协会的权威数据，系统研究了外卖o2o行业的市场需求、市场规模及产业链现状，分析了外卖o2o价格波动、细分市场动态及重点企业的经营表现，科学预测了外卖o2o市场前景与发展趋势，揭示了潜在需求与投资机会，同时指出了外卖o2o行业可能面临的风险。通过对外卖o2o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外卖o2o产业概述</w:t>
      </w:r>
      <w:r>
        <w:rPr>
          <w:rFonts w:hint="eastAsia"/>
        </w:rPr>
        <w:br/>
      </w:r>
      <w:r>
        <w:rPr>
          <w:rFonts w:hint="eastAsia"/>
        </w:rPr>
        <w:t>　　第一节 外卖o2o定义与分类</w:t>
      </w:r>
      <w:r>
        <w:rPr>
          <w:rFonts w:hint="eastAsia"/>
        </w:rPr>
        <w:br/>
      </w:r>
      <w:r>
        <w:rPr>
          <w:rFonts w:hint="eastAsia"/>
        </w:rPr>
        <w:t>　　第二节 外卖o2o产业链结构及关键环节剖析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外卖o2o商业模式与盈利模式解析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外卖o2o经济指标与行业评估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全球外卖o2o市场发展综述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2019-2024年全球外卖o2o市场规模及增长趋势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主要国家与地区外卖o2o市场对比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2025-2031年全球外卖o2o行业发展趋势与前景预测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国际外卖o2o市场发展趋势及对我国启示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二、对我国外卖o2o市场的借鉴意义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2024-2025年中国外卖o2o行业发展环境分析</w:t>
      </w:r>
      <w:r>
        <w:rPr>
          <w:rFonts w:hint="eastAsia"/>
        </w:rPr>
        <w:br/>
      </w:r>
      <w:r>
        <w:rPr>
          <w:rFonts w:hint="eastAsia"/>
        </w:rPr>
        <w:t>　　第一节 外卖o2o行业经济环境分析</w:t>
      </w:r>
      <w:r>
        <w:rPr>
          <w:rFonts w:hint="eastAsia"/>
        </w:rPr>
        <w:br/>
      </w:r>
      <w:r>
        <w:rPr>
          <w:rFonts w:hint="eastAsia"/>
        </w:rPr>
        <w:t>　　第二节 外卖o2o行业政策环境分析</w:t>
      </w:r>
      <w:r>
        <w:rPr>
          <w:rFonts w:hint="eastAsia"/>
        </w:rPr>
        <w:br/>
      </w:r>
      <w:r>
        <w:rPr>
          <w:rFonts w:hint="eastAsia"/>
        </w:rPr>
        <w:t>　　　　一、外卖o2o行业政策影响分析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二、相关外卖o2o行业标准分析</w:t>
      </w:r>
      <w:r>
        <w:rPr>
          <w:rFonts w:hint="eastAsia"/>
        </w:rPr>
        <w:br/>
      </w:r>
      <w:r>
        <w:rPr>
          <w:rFonts w:hint="eastAsia"/>
        </w:rPr>
        <w:t>　　第三节 外卖o2o行业社会环境分析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2024-2025年外卖o2o行业技术发展现状及趋势分析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外卖o2o行业技术发展现状分析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国内外外卖o2o行业技术差异与原因</w:t>
      </w:r>
      <w:r>
        <w:rPr>
          <w:rFonts w:hint="eastAsia"/>
        </w:rPr>
        <w:br/>
      </w:r>
      <w:r>
        <w:rPr>
          <w:rFonts w:hint="eastAsia"/>
        </w:rPr>
        <w:t>　　第三节 外卖o2o行业技术发展方向、趋势预测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提升外卖o2o行业技术能力策略建议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中国外卖o2o行业市场规模分析与预测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外卖o2o市场的总体规模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一、2019-2024年外卖o2o市场规模变化及趋势分析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二、2025年外卖o2o行业市场规模特点</w:t>
      </w:r>
      <w:r>
        <w:rPr>
          <w:rFonts w:hint="eastAsia"/>
        </w:rPr>
        <w:br/>
      </w:r>
      <w:r>
        <w:rPr>
          <w:rFonts w:hint="eastAsia"/>
        </w:rPr>
        <w:t>　　第二节 外卖o2o市场规模的构成</w:t>
      </w:r>
      <w:r>
        <w:rPr>
          <w:rFonts w:hint="eastAsia"/>
        </w:rPr>
        <w:br/>
      </w:r>
      <w:r>
        <w:rPr>
          <w:rFonts w:hint="eastAsia"/>
        </w:rPr>
        <w:t>　　　　一、外卖o2o客户群体特征与偏好分析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二、不同类型外卖o2o市场规模分布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三、各地区外卖o2o市场规模差异与特点</w:t>
      </w:r>
      <w:r>
        <w:rPr>
          <w:rFonts w:hint="eastAsia"/>
        </w:rPr>
        <w:br/>
      </w:r>
      <w:r>
        <w:rPr>
          <w:rFonts w:hint="eastAsia"/>
        </w:rPr>
        <w:t>　　第三节 外卖o2o市场规模的预测与展望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一、未来几年外卖o2o市场规模增长预测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外卖o2o细分市场深度分析</w:t>
      </w:r>
      <w:r>
        <w:rPr>
          <w:rFonts w:hint="eastAsia"/>
        </w:rPr>
        <w:br/>
      </w:r>
      <w:r>
        <w:rPr>
          <w:rFonts w:hint="eastAsia"/>
        </w:rPr>
        <w:t>　　第一节 外卖o2o细分市场（一）发展研究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外卖o2o细分市场（二）发展研究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2019-2024年中国外卖o2o行业总体发展与财务状况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2019-2024年外卖o2o行业规模情况</w:t>
      </w:r>
      <w:r>
        <w:rPr>
          <w:rFonts w:hint="eastAsia"/>
        </w:rPr>
        <w:br/>
      </w:r>
      <w:r>
        <w:rPr>
          <w:rFonts w:hint="eastAsia"/>
        </w:rPr>
        <w:t>　　　　一、外卖o2o行业企业数量规模</w:t>
      </w:r>
      <w:r>
        <w:rPr>
          <w:rFonts w:hint="eastAsia"/>
        </w:rPr>
        <w:br/>
      </w:r>
      <w:r>
        <w:rPr>
          <w:rFonts w:hint="eastAsia"/>
        </w:rPr>
        <w:t>　　　　二、外卖o2o行业从业人员规模</w:t>
      </w:r>
      <w:r>
        <w:rPr>
          <w:rFonts w:hint="eastAsia"/>
        </w:rPr>
        <w:br/>
      </w:r>
      <w:r>
        <w:rPr>
          <w:rFonts w:hint="eastAsia"/>
        </w:rPr>
        <w:t>　　　　三、外卖o2o行业市场敏感性分析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2019-2024年外卖o2o行业财务能力分析</w:t>
      </w:r>
      <w:r>
        <w:rPr>
          <w:rFonts w:hint="eastAsia"/>
        </w:rPr>
        <w:br/>
      </w:r>
      <w:r>
        <w:rPr>
          <w:rFonts w:hint="eastAsia"/>
        </w:rPr>
        <w:t>　　　　一、外卖o2o行业盈利能力</w:t>
      </w:r>
      <w:r>
        <w:rPr>
          <w:rFonts w:hint="eastAsia"/>
        </w:rPr>
        <w:br/>
      </w:r>
      <w:r>
        <w:rPr>
          <w:rFonts w:hint="eastAsia"/>
        </w:rPr>
        <w:t>　　　　二、外卖o2o行业偿债能力</w:t>
      </w:r>
      <w:r>
        <w:rPr>
          <w:rFonts w:hint="eastAsia"/>
        </w:rPr>
        <w:br/>
      </w:r>
      <w:r>
        <w:rPr>
          <w:rFonts w:hint="eastAsia"/>
        </w:rPr>
        <w:t>　　　　三、外卖o2o行业营运能力</w:t>
      </w:r>
      <w:r>
        <w:rPr>
          <w:rFonts w:hint="eastAsia"/>
        </w:rPr>
        <w:br/>
      </w:r>
      <w:r>
        <w:rPr>
          <w:rFonts w:hint="eastAsia"/>
        </w:rPr>
        <w:t>　　　　四、外卖o2o行业发展能力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2019-2024年中国外卖o2o行业区域市场分析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中国外卖o2o行业区域市场结构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重点地区外卖o2o行业调研分析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一、重点地区（一）外卖o2o市场分析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二、重点地区（二）外卖o2o市场分析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三、重点地区（三）外卖o2o市场分析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四、重点地区（四）外卖o2o市场分析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五、重点地区（五）外卖o2o市场分析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中国外卖o2o行业的营销渠道与客户分析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外卖o2o行业渠道分析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二、各类渠道对外卖o2o行业的影响</w:t>
      </w:r>
      <w:r>
        <w:rPr>
          <w:rFonts w:hint="eastAsia"/>
        </w:rPr>
        <w:br/>
      </w:r>
      <w:r>
        <w:rPr>
          <w:rFonts w:hint="eastAsia"/>
        </w:rPr>
        <w:t>　　　　三、主要外卖o2o企业渠道策略研究</w:t>
      </w:r>
      <w:r>
        <w:rPr>
          <w:rFonts w:hint="eastAsia"/>
        </w:rPr>
        <w:br/>
      </w:r>
      <w:r>
        <w:rPr>
          <w:rFonts w:hint="eastAsia"/>
        </w:rPr>
        <w:t>　　第二节 外卖o2o行业客户分析与定位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中国外卖o2o行业竞争格局及策略选择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外卖o2o行业总体市场竞争状况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一、外卖o2o行业竞争结构分析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二、外卖o2o企业竞争格局与集中度评估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三、外卖o2o行业SWOT分析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外卖o2o行业重点企业竞争力分析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二、企业外卖o2o业务分析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外卖o2o企业发展策略分析</w:t>
      </w:r>
      <w:r>
        <w:rPr>
          <w:rFonts w:hint="eastAsia"/>
        </w:rPr>
        <w:br/>
      </w:r>
      <w:r>
        <w:rPr>
          <w:rFonts w:hint="eastAsia"/>
        </w:rPr>
        <w:t>　　第一节 外卖o2o市场与销售策略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外卖o2o品牌战略思考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2025-2031年外卖o2o行业展趋势预测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2025-2031年外卖o2o市场发展前景分析</w:t>
      </w:r>
      <w:r>
        <w:rPr>
          <w:rFonts w:hint="eastAsia"/>
        </w:rPr>
        <w:br/>
      </w:r>
      <w:r>
        <w:rPr>
          <w:rFonts w:hint="eastAsia"/>
        </w:rPr>
        <w:t>　　　　一、外卖o2o市场发展潜力</w:t>
      </w:r>
      <w:r>
        <w:rPr>
          <w:rFonts w:hint="eastAsia"/>
        </w:rPr>
        <w:br/>
      </w:r>
      <w:r>
        <w:rPr>
          <w:rFonts w:hint="eastAsia"/>
        </w:rPr>
        <w:t>　　　　二、外卖o2o市场前景分析</w:t>
      </w:r>
      <w:r>
        <w:rPr>
          <w:rFonts w:hint="eastAsia"/>
        </w:rPr>
        <w:br/>
      </w:r>
      <w:r>
        <w:rPr>
          <w:rFonts w:hint="eastAsia"/>
        </w:rPr>
        <w:t>　　　　三、外卖o2o细分行业发展前景分析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2025-2031年外卖o2o发展趋势预测</w:t>
      </w:r>
      <w:r>
        <w:rPr>
          <w:rFonts w:hint="eastAsia"/>
        </w:rPr>
        <w:br/>
      </w:r>
      <w:r>
        <w:rPr>
          <w:rFonts w:hint="eastAsia"/>
        </w:rPr>
        <w:t>　　　　一、外卖o2o发展趋势预测</w:t>
      </w:r>
      <w:r>
        <w:rPr>
          <w:rFonts w:hint="eastAsia"/>
        </w:rPr>
        <w:br/>
      </w:r>
      <w:r>
        <w:rPr>
          <w:rFonts w:hint="eastAsia"/>
        </w:rPr>
        <w:t>　　　　二、外卖o2o市场规模预测</w:t>
      </w:r>
      <w:r>
        <w:rPr>
          <w:rFonts w:hint="eastAsia"/>
        </w:rPr>
        <w:br/>
      </w:r>
      <w:r>
        <w:rPr>
          <w:rFonts w:hint="eastAsia"/>
        </w:rPr>
        <w:t>　　　　三、外卖o2o细分市场发展趋势预测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未来外卖o2o行业挑战与机遇探讨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一、外卖o2o行业挑战</w:t>
      </w:r>
      <w:r>
        <w:rPr>
          <w:rFonts w:hint="eastAsia"/>
        </w:rPr>
        <w:br/>
      </w:r>
      <w:r>
        <w:rPr>
          <w:rFonts w:hint="eastAsia"/>
        </w:rPr>
        <w:t>　　　　二、外卖o2o行业机遇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对外卖o2o行业发展的建议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中~智~林~－对外卖o2o企业和投资者的建议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外卖o2o行业现状</w:t>
      </w:r>
      <w:r>
        <w:rPr>
          <w:rFonts w:hint="eastAsia"/>
        </w:rPr>
        <w:br/>
      </w:r>
      <w:r>
        <w:rPr>
          <w:rFonts w:hint="eastAsia"/>
        </w:rPr>
        <w:t>　　图表 外卖o2o行业产业链调研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2019-2024年外卖o2o行业市场容量统计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2019-2024年中国外卖o2o行业市场规模情况</w:t>
      </w:r>
      <w:r>
        <w:rPr>
          <w:rFonts w:hint="eastAsia"/>
        </w:rPr>
        <w:br/>
      </w:r>
      <w:r>
        <w:rPr>
          <w:rFonts w:hint="eastAsia"/>
        </w:rPr>
        <w:t>　　图表 外卖o2o行业动态</w:t>
      </w:r>
      <w:r>
        <w:rPr>
          <w:rFonts w:hint="eastAsia"/>
        </w:rPr>
        <w:br/>
      </w:r>
      <w:r>
        <w:rPr>
          <w:rFonts w:hint="eastAsia"/>
        </w:rPr>
        <w:t>　　图表 2019-2024年中国外卖o2o行业销售收入统计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2019-2024年中国外卖o2o行业盈利统计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2019-2024年中国外卖o2o行业利润总额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2019-2024年中国外卖o2o行业企业数量统计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2019-2024年中国外卖o2o行业竞争力分析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2019-2024年中国外卖o2o行业经营效益分析</w:t>
      </w:r>
      <w:r>
        <w:rPr>
          <w:rFonts w:hint="eastAsia"/>
        </w:rPr>
        <w:br/>
      </w:r>
      <w:r>
        <w:rPr>
          <w:rFonts w:hint="eastAsia"/>
        </w:rPr>
        <w:t>　　图表 外卖o2o行业竞争对手分析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**地区外卖o2o市场规模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</w:t>
      </w:r>
      <w:r>
        <w:rPr>
          <w:rFonts w:hint="eastAsia"/>
        </w:rPr>
        <w:br/>
      </w:r>
      <w:r>
        <w:rPr>
          <w:rFonts w:hint="eastAsia"/>
        </w:rPr>
        <w:t>　　图表 **地区外卖o2o市场调研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**地区外卖o2o市场规模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</w:t>
      </w:r>
      <w:r>
        <w:rPr>
          <w:rFonts w:hint="eastAsia"/>
        </w:rPr>
        <w:br/>
      </w:r>
      <w:r>
        <w:rPr>
          <w:rFonts w:hint="eastAsia"/>
        </w:rPr>
        <w:t>　　图表 **地区外卖o2o市场调研</w:t>
      </w:r>
      <w:r>
        <w:rPr>
          <w:rFonts w:hint="eastAsia"/>
        </w:rPr>
        <w:br/>
      </w:r>
      <w:r>
        <w:rPr>
          <w:rFonts w:hint="eastAsia"/>
        </w:rPr>
        <w:t>　　图表 **地区外卖o2o行业市场需求分析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外卖o2o重点企业（一）经营情况分析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外卖o2o重点企业（一）盈利能力情况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外卖o2o重点企业（二）经营情况分析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外卖o2o重点企业（二）盈利能力情况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外卖o2o重点企业（二）成长能力情况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2025-2031年中国外卖o2o行业市场容量预测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2025-2031年中国外卖o2o行业市场规模预测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2025-2031年中国外卖o2o行业风险分析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2025-2031年中国外卖o2o市场前景分析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2025-2031年中国外卖o2o行业发展趋势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b0d416814686" w:history="1">
        <w:r>
          <w:rPr>
            <w:rStyle w:val="Hyperlink"/>
          </w:rPr>
          <w:t>2025-2031年中国外卖o2o行业现状调研与前景趋势分析报告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8b0d416814686" w:history="1">
        <w:r>
          <w:rPr>
            <w:rStyle w:val="Hyperlink"/>
          </w:rPr>
          <w:t>https://www.20087.com/6/61/WaiMaio2oDeQianJingQuShi.html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热点：美团外卖o2o模式分析、外卖o2o优势分析、美团盈利能力分析、外卖o2o提供服务类型、美团行业现状分析、外卖好评30字、美团o2o特点、外卖好评语30字通用、o20产业和品牌美团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e6c5f0654aa9" w:history="1">
      <w:r>
        <w:rPr>
          <w:rStyle w:val="Hyperlink"/>
        </w:rPr>
        <w:t>2025-2031年中国外卖o2o行业现状调研与前景趋势分析报告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aiMaio2oDeQianJingQuShi.html" TargetMode="External" Id="Rda48b0d4168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aiMaio2oDeQianJingQuShi.html" TargetMode="External" Id="Rff26e6c5f06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2024-10-31T00:07:57Z</dcterms:created>
  <dcterms:modified xsi:type="dcterms:W3CDTF">2024-10-31T01:07:57Z</dcterms:modified>
  <dc:subject>2025-2031年中国外卖o2o行业现状调研与前景趋势分析报告</dc:subject>
  <dc:title>2025-2031年中国外卖o2o行业现状调研与前景趋势分析报告</dc:title>
  <cp:keywords>2025-2031年中国外卖o2o行业现状调研与前景趋势分析报告</cp:keywords>
  <dc:description>2025-2031年中国外卖o2o行业现状调研与前景趋势分析报告</dc:description>
</cp:coreProperties>
</file>