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6d15cfa6478a" w:history="1">
              <w:r>
                <w:rPr>
                  <w:rStyle w:val="Hyperlink"/>
                </w:rPr>
                <w:t>2025-2031年中国火电运维行业研究分析与前景趋势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6d15cfa6478a" w:history="1">
              <w:r>
                <w:rPr>
                  <w:rStyle w:val="Hyperlink"/>
                </w:rPr>
                <w:t>2025-2031年中国火电运维行业研究分析与前景趋势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6d15cfa6478a" w:history="1">
                <w:r>
                  <w:rPr>
                    <w:rStyle w:val="Hyperlink"/>
                  </w:rPr>
                  <w:t>https://www.20087.com/6/71/HuoDianYunWeiDeQianJingQuShi.html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运维是火力发电厂的日常运营和维护工作，包括设备检修、性能优化、故障排除等。随着电力需求的不断增长和环保政策的日益严格，火电运维面临着巨大的挑战。一方面，需要确保发电设备的长期稳定运行，以保障电力供应的可靠性；另一方面，需要采取措施减少污染物排放，提高能效比。近年来，数字化转型为火电运维带来了新的机遇，通过引入先进的监控和诊断技术，可以实现更精细化的管理。</w:t>
      </w:r>
      <w:r>
        <w:rPr>
          <w:rFonts w:hint="eastAsia"/>
        </w:rPr>
        <w:br/>
      </w:r>
      <w:r>
        <w:rPr>
          <w:rFonts w:hint="eastAsia"/>
        </w:rPr>
        <w:t>　　未来，随着清洁能源技术的进步和成本的下降，火电行业面临的竞争将更加激烈。一方面，火电运维将更加依赖于数据分析和人工智能技术，以实现预测性维护和能效优化，减少非计划停机时间；另一方面，随着碳交易市场的成熟，火电企业还需要通过节能减排措施来降低成本，提高竞争力。此外，随着电力市场的开放，火电运维服务也将朝着专业化和外包化的方向发展，以提高效率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6d15cfa6478a" w:history="1">
        <w:r>
          <w:rPr>
            <w:rStyle w:val="Hyperlink"/>
          </w:rPr>
          <w:t>2025-2031年中国火电运维行业研究分析与前景趋势</w:t>
        </w:r>
      </w:hyperlink>
      <w:r>
        <w:rPr>
          <w:rFonts w:hint="eastAsia"/>
        </w:rPr>
        <w:t>》系统分析了我国火电运维行业的市场规模、市场需求及价格动态，深入探讨了火电运维产业链结构与发展特点。报告对火电运维细分市场进行了详细剖析，基于科学数据预测了市场前景及未来发展趋势，同时聚焦火电运维重点企业，评估了品牌影响力、市场竞争力及行业集中度变化。通过专业分析与客观洞察，报告为投资者、产业链相关企业及政府决策部门提供了重要参考，是把握火电运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火电运维产业概述</w:t>
      </w:r>
      <w:r>
        <w:rPr>
          <w:rFonts w:hint="eastAsia"/>
        </w:rPr>
        <w:br/>
      </w:r>
      <w:r>
        <w:rPr>
          <w:rFonts w:hint="eastAsia"/>
        </w:rPr>
        <w:t>　　第一节 火电运维定义</w:t>
      </w:r>
      <w:r>
        <w:rPr>
          <w:rFonts w:hint="eastAsia"/>
        </w:rPr>
        <w:br/>
      </w:r>
      <w:r>
        <w:rPr>
          <w:rFonts w:hint="eastAsia"/>
        </w:rPr>
        <w:t>　　第二节 火电运维行业特点</w:t>
      </w:r>
      <w:r>
        <w:rPr>
          <w:rFonts w:hint="eastAsia"/>
        </w:rPr>
        <w:br/>
      </w:r>
      <w:r>
        <w:rPr>
          <w:rFonts w:hint="eastAsia"/>
        </w:rPr>
        <w:t>　　第三节 火电运维发展历程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2024-2025年中国火电运维行业发展环境分析</w:t>
      </w:r>
      <w:r>
        <w:rPr>
          <w:rFonts w:hint="eastAsia"/>
        </w:rPr>
        <w:br/>
      </w:r>
      <w:r>
        <w:rPr>
          <w:rFonts w:hint="eastAsia"/>
        </w:rPr>
        <w:t>　　第一节 火电运维行业经济环境分析</w:t>
      </w:r>
      <w:r>
        <w:rPr>
          <w:rFonts w:hint="eastAsia"/>
        </w:rPr>
        <w:br/>
      </w:r>
      <w:r>
        <w:rPr>
          <w:rFonts w:hint="eastAsia"/>
        </w:rPr>
        <w:t>　　第二节 火电运维行业政策环境分析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一、火电运维行业政策影响分析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二、相关火电运维行业标准分析</w:t>
      </w:r>
      <w:r>
        <w:rPr>
          <w:rFonts w:hint="eastAsia"/>
        </w:rPr>
        <w:br/>
      </w:r>
      <w:r>
        <w:rPr>
          <w:rFonts w:hint="eastAsia"/>
        </w:rPr>
        <w:t>　　第三节 火电运维行业社会环境分析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全球火电运维市场发展现状分析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国外主要国家、地区火电运维市场现状</w:t>
      </w:r>
      <w:r>
        <w:rPr>
          <w:rFonts w:hint="eastAsia"/>
        </w:rPr>
        <w:br/>
      </w:r>
      <w:r>
        <w:rPr>
          <w:rFonts w:hint="eastAsia"/>
        </w:rPr>
        <w:t>　　第三节 全球火电运维行业发展趋势预测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中国火电运维行业发展调研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2019-2024年中国火电运维行业规模情况</w:t>
      </w:r>
      <w:r>
        <w:rPr>
          <w:rFonts w:hint="eastAsia"/>
        </w:rPr>
        <w:br/>
      </w:r>
      <w:r>
        <w:rPr>
          <w:rFonts w:hint="eastAsia"/>
        </w:rPr>
        <w:t>　　　　一、火电运维行业市场规模状况</w:t>
      </w:r>
      <w:r>
        <w:rPr>
          <w:rFonts w:hint="eastAsia"/>
        </w:rPr>
        <w:br/>
      </w:r>
      <w:r>
        <w:rPr>
          <w:rFonts w:hint="eastAsia"/>
        </w:rPr>
        <w:t>　　　　二、火电运维行业单位规模状况</w:t>
      </w:r>
      <w:r>
        <w:rPr>
          <w:rFonts w:hint="eastAsia"/>
        </w:rPr>
        <w:br/>
      </w:r>
      <w:r>
        <w:rPr>
          <w:rFonts w:hint="eastAsia"/>
        </w:rPr>
        <w:t>　　　　三、火电运维行业人员规模状况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2019-2024年中国火电运维行业财务能力分析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2024-2025年中国火电运维行业热点动态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2025年中国火电运维行业面临的挑战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中国火电运维行业重点地区市场调研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**地区火电运维发展现状及趋势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国内火电运维行业价格回顾</w:t>
      </w:r>
      <w:r>
        <w:rPr>
          <w:rFonts w:hint="eastAsia"/>
        </w:rPr>
        <w:br/>
      </w:r>
      <w:r>
        <w:rPr>
          <w:rFonts w:hint="eastAsia"/>
        </w:rPr>
        <w:t>　　第二节 国内火电运维行业价格走势预测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国内火电运维行业价格影响因素分析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中国火电运维行业客户调研</w:t>
      </w:r>
      <w:r>
        <w:rPr>
          <w:rFonts w:hint="eastAsia"/>
        </w:rPr>
        <w:br/>
      </w:r>
      <w:r>
        <w:rPr>
          <w:rFonts w:hint="eastAsia"/>
        </w:rPr>
        <w:t>　　　　一、火电运维行业客户偏好调查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二、客户对火电运维品牌的首要认知渠道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三、火电运维品牌忠诚度调查</w:t>
      </w:r>
      <w:r>
        <w:rPr>
          <w:rFonts w:hint="eastAsia"/>
        </w:rPr>
        <w:br/>
      </w:r>
      <w:r>
        <w:rPr>
          <w:rFonts w:hint="eastAsia"/>
        </w:rPr>
        <w:t>　　　　四、火电运维行业客户消费理念调研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2024-2025年火电运维行业集中度分析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一、火电运维市场集中度分析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二、火电运维企业集中度分析</w:t>
      </w:r>
      <w:r>
        <w:rPr>
          <w:rFonts w:hint="eastAsia"/>
        </w:rPr>
        <w:br/>
      </w:r>
      <w:r>
        <w:rPr>
          <w:rFonts w:hint="eastAsia"/>
        </w:rPr>
        <w:t>　　第二节 2025年火电运维行业竞争格局分析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二、火电运维行业竞争格局展望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三、我国火电运维市场竞争趋势</w:t>
      </w:r>
      <w:r>
        <w:rPr>
          <w:rFonts w:hint="eastAsia"/>
        </w:rPr>
        <w:br/>
      </w:r>
      <w:r>
        <w:rPr>
          <w:rFonts w:hint="eastAsia"/>
        </w:rPr>
        <w:t>　　第三节 火电运维行业兼并与重组整合分析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一、火电运维行业兼并与重组整合动态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二、火电运维行业兼并与重组整合发展趋势预测分析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火电运维行业投资风险及应对策略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火电运维行业SWOT模型分析</w:t>
      </w:r>
      <w:r>
        <w:rPr>
          <w:rFonts w:hint="eastAsia"/>
        </w:rPr>
        <w:br/>
      </w:r>
      <w:r>
        <w:rPr>
          <w:rFonts w:hint="eastAsia"/>
        </w:rPr>
        <w:t>　　　　一、火电运维行业优势分析</w:t>
      </w:r>
      <w:r>
        <w:rPr>
          <w:rFonts w:hint="eastAsia"/>
        </w:rPr>
        <w:br/>
      </w:r>
      <w:r>
        <w:rPr>
          <w:rFonts w:hint="eastAsia"/>
        </w:rPr>
        <w:t>　　　　二、火电运维行业劣势分析</w:t>
      </w:r>
      <w:r>
        <w:rPr>
          <w:rFonts w:hint="eastAsia"/>
        </w:rPr>
        <w:br/>
      </w:r>
      <w:r>
        <w:rPr>
          <w:rFonts w:hint="eastAsia"/>
        </w:rPr>
        <w:t>　　　　三、火电运维行业机会分析</w:t>
      </w:r>
      <w:r>
        <w:rPr>
          <w:rFonts w:hint="eastAsia"/>
        </w:rPr>
        <w:br/>
      </w:r>
      <w:r>
        <w:rPr>
          <w:rFonts w:hint="eastAsia"/>
        </w:rPr>
        <w:t>　　　　四、火电运维行业风险分析</w:t>
      </w:r>
      <w:r>
        <w:rPr>
          <w:rFonts w:hint="eastAsia"/>
        </w:rPr>
        <w:br/>
      </w:r>
      <w:r>
        <w:rPr>
          <w:rFonts w:hint="eastAsia"/>
        </w:rPr>
        <w:t>　　第二节 火电运维行业投资风险及控制策略分析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一、火电运维市场风险及控制策略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二、火电运维行业政策风险及控制策略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三、火电运维行业经营风险及控制策略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四、火电运维同业竞争风险及控制策略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五、火电运维行业其他风险及控制策略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2025-2031年中国火电运维市场预测及发展建议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2025-2031年中国火电运维市场预测分析</w:t>
      </w:r>
      <w:r>
        <w:rPr>
          <w:rFonts w:hint="eastAsia"/>
        </w:rPr>
        <w:br/>
      </w:r>
      <w:r>
        <w:rPr>
          <w:rFonts w:hint="eastAsia"/>
        </w:rPr>
        <w:t>　　　　一、中国火电运维市场前景分析</w:t>
      </w:r>
      <w:r>
        <w:rPr>
          <w:rFonts w:hint="eastAsia"/>
        </w:rPr>
        <w:br/>
      </w:r>
      <w:r>
        <w:rPr>
          <w:rFonts w:hint="eastAsia"/>
        </w:rPr>
        <w:t>　　　　二、中国火电运维发展趋势预测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2025-2031年中国火电运维企业发展策略建议</w:t>
      </w:r>
      <w:r>
        <w:rPr>
          <w:rFonts w:hint="eastAsia"/>
        </w:rPr>
        <w:br/>
      </w:r>
      <w:r>
        <w:rPr>
          <w:rFonts w:hint="eastAsia"/>
        </w:rPr>
        <w:t>　　　　一、火电运维企业融资策略</w:t>
      </w:r>
      <w:r>
        <w:rPr>
          <w:rFonts w:hint="eastAsia"/>
        </w:rPr>
        <w:br/>
      </w:r>
      <w:r>
        <w:rPr>
          <w:rFonts w:hint="eastAsia"/>
        </w:rPr>
        <w:t>　　　　二、火电运维企业人才策略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2025-2031年中国火电运维企业营销策略建议</w:t>
      </w:r>
      <w:r>
        <w:rPr>
          <w:rFonts w:hint="eastAsia"/>
        </w:rPr>
        <w:br/>
      </w:r>
      <w:r>
        <w:rPr>
          <w:rFonts w:hint="eastAsia"/>
        </w:rPr>
        <w:t>　　　　一、火电运维企业定位策略</w:t>
      </w:r>
      <w:r>
        <w:rPr>
          <w:rFonts w:hint="eastAsia"/>
        </w:rPr>
        <w:br/>
      </w:r>
      <w:r>
        <w:rPr>
          <w:rFonts w:hint="eastAsia"/>
        </w:rPr>
        <w:t>　　　　二、火电运维企业价格策略</w:t>
      </w:r>
      <w:r>
        <w:rPr>
          <w:rFonts w:hint="eastAsia"/>
        </w:rPr>
        <w:br/>
      </w:r>
      <w:r>
        <w:rPr>
          <w:rFonts w:hint="eastAsia"/>
        </w:rPr>
        <w:t>　　　　三、火电运维企业促销策略</w:t>
      </w:r>
      <w:r>
        <w:rPr>
          <w:rFonts w:hint="eastAsia"/>
        </w:rPr>
        <w:br/>
      </w:r>
      <w:r>
        <w:rPr>
          <w:rFonts w:hint="eastAsia"/>
        </w:rPr>
        <w:t>　　第四节 (中智-林)火电运维行业研究结论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火电运维介绍</w:t>
      </w:r>
      <w:r>
        <w:rPr>
          <w:rFonts w:hint="eastAsia"/>
        </w:rPr>
        <w:br/>
      </w:r>
      <w:r>
        <w:rPr>
          <w:rFonts w:hint="eastAsia"/>
        </w:rPr>
        <w:t>　　图表 火电运维图片</w:t>
      </w:r>
      <w:r>
        <w:rPr>
          <w:rFonts w:hint="eastAsia"/>
        </w:rPr>
        <w:br/>
      </w:r>
      <w:r>
        <w:rPr>
          <w:rFonts w:hint="eastAsia"/>
        </w:rPr>
        <w:t>　　图表 火电运维主要特点</w:t>
      </w:r>
      <w:r>
        <w:rPr>
          <w:rFonts w:hint="eastAsia"/>
        </w:rPr>
        <w:br/>
      </w:r>
      <w:r>
        <w:rPr>
          <w:rFonts w:hint="eastAsia"/>
        </w:rPr>
        <w:t>　　图表 火电运维发展有利因素分析</w:t>
      </w:r>
      <w:r>
        <w:rPr>
          <w:rFonts w:hint="eastAsia"/>
        </w:rPr>
        <w:br/>
      </w:r>
      <w:r>
        <w:rPr>
          <w:rFonts w:hint="eastAsia"/>
        </w:rPr>
        <w:t>　　图表 火电运维发展不利因素分析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进入火电运维行业壁垒</w:t>
      </w:r>
      <w:r>
        <w:rPr>
          <w:rFonts w:hint="eastAsia"/>
        </w:rPr>
        <w:br/>
      </w:r>
      <w:r>
        <w:rPr>
          <w:rFonts w:hint="eastAsia"/>
        </w:rPr>
        <w:t>　　图表 火电运维政策</w:t>
      </w:r>
      <w:r>
        <w:rPr>
          <w:rFonts w:hint="eastAsia"/>
        </w:rPr>
        <w:br/>
      </w:r>
      <w:r>
        <w:rPr>
          <w:rFonts w:hint="eastAsia"/>
        </w:rPr>
        <w:t>　　图表 火电运维技术 标准</w:t>
      </w:r>
      <w:r>
        <w:rPr>
          <w:rFonts w:hint="eastAsia"/>
        </w:rPr>
        <w:br/>
      </w:r>
      <w:r>
        <w:rPr>
          <w:rFonts w:hint="eastAsia"/>
        </w:rPr>
        <w:t>　　图表 火电运维产业链分析</w:t>
      </w:r>
      <w:r>
        <w:rPr>
          <w:rFonts w:hint="eastAsia"/>
        </w:rPr>
        <w:br/>
      </w:r>
      <w:r>
        <w:rPr>
          <w:rFonts w:hint="eastAsia"/>
        </w:rPr>
        <w:t>　　图表 火电运维品牌分析</w:t>
      </w:r>
      <w:r>
        <w:rPr>
          <w:rFonts w:hint="eastAsia"/>
        </w:rPr>
        <w:br/>
      </w:r>
      <w:r>
        <w:rPr>
          <w:rFonts w:hint="eastAsia"/>
        </w:rPr>
        <w:t>　　图表 2024年火电运维需求分析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2019-2024年中国火电运维市场规模分析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2019-2024年中国火电运维销售情况</w:t>
      </w:r>
      <w:r>
        <w:rPr>
          <w:rFonts w:hint="eastAsia"/>
        </w:rPr>
        <w:br/>
      </w:r>
      <w:r>
        <w:rPr>
          <w:rFonts w:hint="eastAsia"/>
        </w:rPr>
        <w:t>　　图表 火电运维价格走势</w:t>
      </w:r>
      <w:r>
        <w:rPr>
          <w:rFonts w:hint="eastAsia"/>
        </w:rPr>
        <w:br/>
      </w:r>
      <w:r>
        <w:rPr>
          <w:rFonts w:hint="eastAsia"/>
        </w:rPr>
        <w:t>　　图表 2025年中国火电运维公司数量统计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火电运维成本和利润分析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华东地区火电运维市场规模情况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华东地区火电运维市场销售额</w:t>
      </w:r>
      <w:r>
        <w:rPr>
          <w:rFonts w:hint="eastAsia"/>
        </w:rPr>
        <w:br/>
      </w:r>
      <w:r>
        <w:rPr>
          <w:rFonts w:hint="eastAsia"/>
        </w:rPr>
        <w:t>　　图表 华南地区火电运维市场规模情况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华南地区火电运维市场销售额</w:t>
      </w:r>
      <w:r>
        <w:rPr>
          <w:rFonts w:hint="eastAsia"/>
        </w:rPr>
        <w:br/>
      </w:r>
      <w:r>
        <w:rPr>
          <w:rFonts w:hint="eastAsia"/>
        </w:rPr>
        <w:t>　　图表 华北地区火电运维市场规模情况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华北地区火电运维市场销售额</w:t>
      </w:r>
      <w:r>
        <w:rPr>
          <w:rFonts w:hint="eastAsia"/>
        </w:rPr>
        <w:br/>
      </w:r>
      <w:r>
        <w:rPr>
          <w:rFonts w:hint="eastAsia"/>
        </w:rPr>
        <w:t>　　图表 华中地区火电运维市场规模情况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华中地区火电运维市场销售额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火电运维投资、并购现状分析</w:t>
      </w:r>
      <w:r>
        <w:rPr>
          <w:rFonts w:hint="eastAsia"/>
        </w:rPr>
        <w:br/>
      </w:r>
      <w:r>
        <w:rPr>
          <w:rFonts w:hint="eastAsia"/>
        </w:rPr>
        <w:t>　　图表 火电运维上游、下游研究分析</w:t>
      </w:r>
      <w:r>
        <w:rPr>
          <w:rFonts w:hint="eastAsia"/>
        </w:rPr>
        <w:br/>
      </w:r>
      <w:r>
        <w:rPr>
          <w:rFonts w:hint="eastAsia"/>
        </w:rPr>
        <w:t>　　图表 火电运维最新消息</w:t>
      </w:r>
      <w:r>
        <w:rPr>
          <w:rFonts w:hint="eastAsia"/>
        </w:rPr>
        <w:br/>
      </w:r>
      <w:r>
        <w:rPr>
          <w:rFonts w:hint="eastAsia"/>
        </w:rPr>
        <w:t>　　图表 火电运维企业简介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火电运维企业经营情况</w:t>
      </w:r>
      <w:r>
        <w:rPr>
          <w:rFonts w:hint="eastAsia"/>
        </w:rPr>
        <w:br/>
      </w:r>
      <w:r>
        <w:rPr>
          <w:rFonts w:hint="eastAsia"/>
        </w:rPr>
        <w:t>　　图表 火电运维企业(二)简介</w:t>
      </w:r>
      <w:r>
        <w:rPr>
          <w:rFonts w:hint="eastAsia"/>
        </w:rPr>
        <w:br/>
      </w:r>
      <w:r>
        <w:rPr>
          <w:rFonts w:hint="eastAsia"/>
        </w:rPr>
        <w:t>　　图表 企业火电运维业务</w:t>
      </w:r>
      <w:r>
        <w:rPr>
          <w:rFonts w:hint="eastAsia"/>
        </w:rPr>
        <w:br/>
      </w:r>
      <w:r>
        <w:rPr>
          <w:rFonts w:hint="eastAsia"/>
        </w:rPr>
        <w:t>　　图表 火电运维企业(二)经营情况</w:t>
      </w:r>
      <w:r>
        <w:rPr>
          <w:rFonts w:hint="eastAsia"/>
        </w:rPr>
        <w:br/>
      </w:r>
      <w:r>
        <w:rPr>
          <w:rFonts w:hint="eastAsia"/>
        </w:rPr>
        <w:t>　　图表 火电运维企业(三)调研</w:t>
      </w:r>
      <w:r>
        <w:rPr>
          <w:rFonts w:hint="eastAsia"/>
        </w:rPr>
        <w:br/>
      </w:r>
      <w:r>
        <w:rPr>
          <w:rFonts w:hint="eastAsia"/>
        </w:rPr>
        <w:t>　　图表 企业火电运维业务分析</w:t>
      </w:r>
      <w:r>
        <w:rPr>
          <w:rFonts w:hint="eastAsia"/>
        </w:rPr>
        <w:br/>
      </w:r>
      <w:r>
        <w:rPr>
          <w:rFonts w:hint="eastAsia"/>
        </w:rPr>
        <w:t>　　图表 火电运维企业(三)经营情况</w:t>
      </w:r>
      <w:r>
        <w:rPr>
          <w:rFonts w:hint="eastAsia"/>
        </w:rPr>
        <w:br/>
      </w:r>
      <w:r>
        <w:rPr>
          <w:rFonts w:hint="eastAsia"/>
        </w:rPr>
        <w:t>　　图表 火电运维企业(四)介绍</w:t>
      </w:r>
      <w:r>
        <w:rPr>
          <w:rFonts w:hint="eastAsia"/>
        </w:rPr>
        <w:br/>
      </w:r>
      <w:r>
        <w:rPr>
          <w:rFonts w:hint="eastAsia"/>
        </w:rPr>
        <w:t>　　图表 企业火电运维产品服务</w:t>
      </w:r>
      <w:r>
        <w:rPr>
          <w:rFonts w:hint="eastAsia"/>
        </w:rPr>
        <w:br/>
      </w:r>
      <w:r>
        <w:rPr>
          <w:rFonts w:hint="eastAsia"/>
        </w:rPr>
        <w:t>　　图表 火电运维企业(四)经营情况</w:t>
      </w:r>
      <w:r>
        <w:rPr>
          <w:rFonts w:hint="eastAsia"/>
        </w:rPr>
        <w:br/>
      </w:r>
      <w:r>
        <w:rPr>
          <w:rFonts w:hint="eastAsia"/>
        </w:rPr>
        <w:t>　　图表 火电运维企业(五)简介</w:t>
      </w:r>
      <w:r>
        <w:rPr>
          <w:rFonts w:hint="eastAsia"/>
        </w:rPr>
        <w:br/>
      </w:r>
      <w:r>
        <w:rPr>
          <w:rFonts w:hint="eastAsia"/>
        </w:rPr>
        <w:t>　　图表 企业火电运维业务分析</w:t>
      </w:r>
      <w:r>
        <w:rPr>
          <w:rFonts w:hint="eastAsia"/>
        </w:rPr>
        <w:br/>
      </w:r>
      <w:r>
        <w:rPr>
          <w:rFonts w:hint="eastAsia"/>
        </w:rPr>
        <w:t>　　图表 火电运维企业(五)经营情况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火电运维行业生命周期</w:t>
      </w:r>
      <w:r>
        <w:rPr>
          <w:rFonts w:hint="eastAsia"/>
        </w:rPr>
        <w:br/>
      </w:r>
      <w:r>
        <w:rPr>
          <w:rFonts w:hint="eastAsia"/>
        </w:rPr>
        <w:t>　　图表 火电运维优势、劣势、机会、威胁分析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火电运维市场容量</w:t>
      </w:r>
      <w:r>
        <w:rPr>
          <w:rFonts w:hint="eastAsia"/>
        </w:rPr>
        <w:br/>
      </w:r>
      <w:r>
        <w:rPr>
          <w:rFonts w:hint="eastAsia"/>
        </w:rPr>
        <w:t>　　图表 火电运维发展前景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2025-2031年中国火电运维市场规模预测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2025-2031年中国火电运维销售预测</w:t>
      </w:r>
      <w:r>
        <w:rPr>
          <w:rFonts w:hint="eastAsia"/>
        </w:rPr>
        <w:br/>
      </w:r>
      <w:r>
        <w:rPr>
          <w:rFonts w:hint="eastAsia"/>
        </w:rPr>
        <w:t>　　图表 火电运维主要驱动因素</w:t>
      </w:r>
      <w:r>
        <w:rPr>
          <w:rFonts w:hint="eastAsia"/>
        </w:rPr>
        <w:br/>
      </w:r>
      <w:r>
        <w:rPr>
          <w:rFonts w:hint="eastAsia"/>
        </w:rPr>
        <w:t>　　图表 火电运维发展趋势预测</w:t>
      </w:r>
      <w:r>
        <w:rPr>
          <w:rFonts w:hint="eastAsia"/>
        </w:rPr>
        <w:br/>
      </w:r>
      <w:r>
        <w:rPr>
          <w:rFonts w:hint="eastAsia"/>
        </w:rPr>
        <w:t>　　图表 火电运维注意事项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6d15cfa6478a" w:history="1">
        <w:r>
          <w:rPr>
            <w:rStyle w:val="Hyperlink"/>
          </w:rPr>
          <w:t>2025-2031年中国火电运维行业研究分析与前景趋势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6d15cfa6478a" w:history="1">
        <w:r>
          <w:rPr>
            <w:rStyle w:val="Hyperlink"/>
          </w:rPr>
          <w:t>https://www.20087.com/6/71/HuoDianYunWeiDeQianJingQuShi.html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热点：电力运维系统、火电运维工程师主要做什么、电力运维公司、火电运维检修到底是做什么的、配电运维、火电运维工程师怎么样、火电运维工程师、火电运维之星、电力运维是做什么的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05167b4e34ea7" w:history="1">
      <w:r>
        <w:rPr>
          <w:rStyle w:val="Hyperlink"/>
        </w:rPr>
        <w:t>2025-2031年中国火电运维行业研究分析与前景趋势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oDianYunWeiDeQianJingQuShi.html" TargetMode="External" Id="Rc3b06d15cfa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oDianYunWeiDeQianJingQuShi.html" TargetMode="External" Id="Reea05167b4e3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2025-02-16T01:58:00Z</dcterms:created>
  <dcterms:modified xsi:type="dcterms:W3CDTF">2025-02-16T02:58:00Z</dcterms:modified>
  <dc:subject>2025-2031年中国火电运维行业研究分析与前景趋势</dc:subject>
  <dc:title>2025-2031年中国火电运维行业研究分析与前景趋势</dc:title>
  <cp:keywords>2025-2031年中国火电运维行业研究分析与前景趋势</cp:keywords>
  <dc:description>2025-2031年中国火电运维行业研究分析与前景趋势</dc:description>
</cp:coreProperties>
</file>