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3e8ec4ce34d90" w:history="1">
              <w:r>
                <w:rPr>
                  <w:rStyle w:val="Hyperlink"/>
                </w:rPr>
                <w:t>2025-2031年中国珠宝用人工钻石市场调研与前景趋势预测报告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3e8ec4ce34d90" w:history="1">
              <w:r>
                <w:rPr>
                  <w:rStyle w:val="Hyperlink"/>
                </w:rPr>
                <w:t>2025-2031年中国珠宝用人工钻石市场调研与前景趋势预测报告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3e8ec4ce34d90" w:history="1">
                <w:r>
                  <w:rPr>
                    <w:rStyle w:val="Hyperlink"/>
                  </w:rPr>
                  <w:t>https://www.20087.com/6/81/ZhuBaoYongRenGongZuanShiHangYeQianJingQuShi.html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用人工钻石通过高温高压法（HPHT）或化学气相沉积法（CVD）在实验室环境中模拟天然成矿条件，培育出具备与天然钻石相同晶体结构与物理化学特性的单晶金刚石。珠宝用人工钻石已实现从无色到彩色、从小克拉到大克拉的全系列覆盖，广泛应用于戒指、项链、耳饰等饰品制作。颜色控制技术成熟，可稳定产出D至Z色级产品，并通过后期辐照与热处理获得蓝、黄、粉等 fancy color 钻石。切工遵循国际通用的57面体标准，光学性能达到高火彩与亮光表现。检测机构已建立专门的实验室培育钻石证书，通过微量元素分析与生长纹识别区分天然来源。市场定位聚焦高性价比、可持续性与伦理消费，吸引注重价值观表达的年轻消费者与婚庆市场。</w:t>
      </w:r>
      <w:r>
        <w:rPr>
          <w:rFonts w:hint="eastAsia"/>
        </w:rPr>
        <w:br/>
      </w:r>
      <w:r>
        <w:rPr>
          <w:rFonts w:hint="eastAsia"/>
        </w:rPr>
        <w:t>　　未来，珠宝用人工钻石将向大克拉高净度突破、功能复合化与品牌独立化方向演进。生长技术将持续优化，缩短培育周期并提升单次产出质量，推动10克拉以上高净度宝石的商业化供应。表面改性与内嵌微结构设计将探索光干涉效应、动态变色等新型视觉表现，拓展美学边界。产品形态将超越传统裸石，发展出预镶嵌单元、可变结构珠宝与智能穿戴集成模块，增强互动性与使用场景。独立培育钻石品牌将崛起，通过原创设计、限量系列与文化联名建立品牌辨识度，摆脱“替代品”定位。行业标准将进一步细化，涵盖碳足迹声明、能源来源披露与回收再生路径，回应环保关切。同时，教育普及与消费者认知深化将推动市场从价格敏感向价值认同转变，促进健康有序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3e8ec4ce34d90" w:history="1">
        <w:r>
          <w:rPr>
            <w:rStyle w:val="Hyperlink"/>
          </w:rPr>
          <w:t>2025-2031年中国珠宝用人工钻石市场调研与前景趋势预测报告</w:t>
        </w:r>
      </w:hyperlink>
      <w:r>
        <w:rPr>
          <w:rFonts w:hint="eastAsia"/>
        </w:rPr>
        <w:t>》基于国家统计局、行业协会等详实数据，结合全面市场调研，系统分析了珠宝用人工钻石行业的市场规模、技术现状及未来发展方向。报告从经济环境、政策导向等角度出发，深入探讨了珠宝用人工钻石行业发展趋势、竞争格局及重点企业的战略布局，同时对珠宝用人工钻石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珠宝用人工钻石行业概述</w:t>
      </w:r>
      <w:r>
        <w:rPr>
          <w:rFonts w:hint="eastAsia"/>
        </w:rPr>
        <w:br/>
      </w:r>
      <w:r>
        <w:rPr>
          <w:rFonts w:hint="eastAsia"/>
        </w:rPr>
        <w:t>　　第一节 珠宝用人工钻石定义与分类</w:t>
      </w:r>
      <w:r>
        <w:rPr>
          <w:rFonts w:hint="eastAsia"/>
        </w:rPr>
        <w:br/>
      </w:r>
      <w:r>
        <w:rPr>
          <w:rFonts w:hint="eastAsia"/>
        </w:rPr>
        <w:t>　　第二节 珠宝用人工钻石应用领域</w:t>
      </w:r>
      <w:r>
        <w:rPr>
          <w:rFonts w:hint="eastAsia"/>
        </w:rPr>
        <w:br/>
      </w:r>
      <w:r>
        <w:rPr>
          <w:rFonts w:hint="eastAsia"/>
        </w:rPr>
        <w:t>　　第三节 珠宝用人工钻石行业经济指标分析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珠宝用人工钻石产业链及经营模式分析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三、珠宝用人工钻石销售模式及销售渠道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全球珠宝用人工钻石市场发展综述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2019-2024年全球珠宝用人工钻石市场规模与趋势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主要国家与地区珠宝用人工钻石市场分析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2025-2031年全球珠宝用人工钻石行业发展趋势与前景预测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中国珠宝用人工钻石行业市场分析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2024-2025年珠宝用人工钻石产能与投资动态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一、国内珠宝用人工钻石产能及利用情况</w:t>
      </w:r>
      <w:r>
        <w:rPr>
          <w:rFonts w:hint="eastAsia"/>
        </w:rPr>
        <w:br/>
      </w:r>
      <w:r>
        <w:rPr>
          <w:rFonts w:hint="eastAsia"/>
        </w:rPr>
        <w:t>　　　　二、珠宝用人工钻石产能扩张与投资动态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2025-2031年珠宝用人工钻石行业产量统计与趋势预测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一、2019-2024年珠宝用人工钻石行业产量数据统计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1、2019-2024年珠宝用人工钻石产量及增长趋势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2、2019-2024年珠宝用人工钻石细分产品产量及份额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二、影响珠宝用人工钻石产量的关键因素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三、2025-2031年珠宝用人工钻石产量预测</w:t>
      </w:r>
      <w:r>
        <w:rPr>
          <w:rFonts w:hint="eastAsia"/>
        </w:rPr>
        <w:br/>
      </w:r>
      <w:r>
        <w:rPr>
          <w:rFonts w:hint="eastAsia"/>
        </w:rPr>
        <w:t>　　第三节 2025-2031年珠宝用人工钻石市场需求与销售分析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一、2024-2025年珠宝用人工钻石行业需求现状</w:t>
      </w:r>
      <w:r>
        <w:rPr>
          <w:rFonts w:hint="eastAsia"/>
        </w:rPr>
        <w:br/>
      </w:r>
      <w:r>
        <w:rPr>
          <w:rFonts w:hint="eastAsia"/>
        </w:rPr>
        <w:t>　　　　二、珠宝用人工钻石客户群体与需求特点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三、2019-2024年珠宝用人工钻石行业销售规模分析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四、2025-2031年珠宝用人工钻石市场增长潜力与规模预测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中国珠宝用人工钻石细分市场与下游应用领域分析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珠宝用人工钻石细分市场分析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一、2024-2025年珠宝用人工钻石主要细分产品市场现状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珠宝用人工钻石下游应用与客户群体分析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一、2024-2025年珠宝用人工钻石各应用领域市场现状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2024-2025年珠宝用人工钻石行业技术发展现状及趋势分析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珠宝用人工钻石行业技术发展现状分析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国内外珠宝用人工钻石行业技术差异与原因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珠宝用人工钻石行业技术发展方向、趋势预测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提升珠宝用人工钻石行业技术能力策略建议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珠宝用人工钻石价格机制与竞争策略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一、2019-2024年珠宝用人工钻石市场价格走势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珠宝用人工钻石定价策略与方法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2025-2031年珠宝用人工钻石价格竞争态势与趋势预测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中国珠宝用人工钻石行业重点区域市场研究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2024-2025年重点区域珠宝用人工钻石市场发展概况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二、2019-2024年珠宝用人工钻石市场需求规模情况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二、2019-2024年珠宝用人工钻石市场需求规模情况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二、2019-2024年珠宝用人工钻石市场需求规模情况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二、2019-2024年珠宝用人工钻石市场需求规模情况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二、2019-2024年珠宝用人工钻石市场需求规模情况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三、2025-2031年珠宝用人工钻石行业发展潜力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2019-2024年中国珠宝用人工钻石行业进出口情况分析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珠宝用人工钻石行业进口情况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一、2019-2024年珠宝用人工钻石进口规模及增长情况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二、珠宝用人工钻石主要进口来源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珠宝用人工钻石行业出口情况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一、2019-2024年珠宝用人工钻石出口规模及增长情况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二、珠宝用人工钻石主要出口目的地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2019-2024年中国珠宝用人工钻石行业总体发展与财务状况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2019-2024年中国珠宝用人工钻石行业规模情况</w:t>
      </w:r>
      <w:r>
        <w:rPr>
          <w:rFonts w:hint="eastAsia"/>
        </w:rPr>
        <w:br/>
      </w:r>
      <w:r>
        <w:rPr>
          <w:rFonts w:hint="eastAsia"/>
        </w:rPr>
        <w:t>　　　　一、珠宝用人工钻石行业企业数量规模</w:t>
      </w:r>
      <w:r>
        <w:rPr>
          <w:rFonts w:hint="eastAsia"/>
        </w:rPr>
        <w:br/>
      </w:r>
      <w:r>
        <w:rPr>
          <w:rFonts w:hint="eastAsia"/>
        </w:rPr>
        <w:t>　　　　二、珠宝用人工钻石行业从业人员规模</w:t>
      </w:r>
      <w:r>
        <w:rPr>
          <w:rFonts w:hint="eastAsia"/>
        </w:rPr>
        <w:br/>
      </w:r>
      <w:r>
        <w:rPr>
          <w:rFonts w:hint="eastAsia"/>
        </w:rPr>
        <w:t>　　　　三、珠宝用人工钻石行业市场敏感性分析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2019-2024年中国珠宝用人工钻石行业财务能力分析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一、珠宝用人工钻石行业盈利能力</w:t>
      </w:r>
      <w:r>
        <w:rPr>
          <w:rFonts w:hint="eastAsia"/>
        </w:rPr>
        <w:br/>
      </w:r>
      <w:r>
        <w:rPr>
          <w:rFonts w:hint="eastAsia"/>
        </w:rPr>
        <w:t>　　　　二、珠宝用人工钻石行业偿债能力</w:t>
      </w:r>
      <w:r>
        <w:rPr>
          <w:rFonts w:hint="eastAsia"/>
        </w:rPr>
        <w:br/>
      </w:r>
      <w:r>
        <w:rPr>
          <w:rFonts w:hint="eastAsia"/>
        </w:rPr>
        <w:t>　　　　三、珠宝用人工钻石行业营运能力</w:t>
      </w:r>
      <w:r>
        <w:rPr>
          <w:rFonts w:hint="eastAsia"/>
        </w:rPr>
        <w:br/>
      </w:r>
      <w:r>
        <w:rPr>
          <w:rFonts w:hint="eastAsia"/>
        </w:rPr>
        <w:t>　　　　四、珠宝用人工钻石行业发展能力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珠宝用人工钻石行业重点企业调研分析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二、企业珠宝用人工钻石业务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中国珠宝用人工钻石行业竞争格局分析</w:t>
      </w:r>
      <w:r>
        <w:rPr>
          <w:rFonts w:hint="eastAsia"/>
        </w:rPr>
        <w:br/>
      </w:r>
      <w:r>
        <w:rPr>
          <w:rFonts w:hint="eastAsia"/>
        </w:rPr>
        <w:t>　　第一节 珠宝用人工钻石行业竞争格局总览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2024-2025年珠宝用人工钻石行业竞争力分析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2019-2024年珠宝用人工钻石行业企业并购活动分析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2024-2025年珠宝用人工钻石行业会展与招投标活动分析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一、珠宝用人工钻石行业会展活动及其市场影响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2025年中国珠宝用人工钻石企业发展企业发展策略与建议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珠宝用人工钻石销售模式与渠道策略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珠宝用人工钻石品牌与市场推广策略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珠宝用人工钻石研发投入与技术创新能力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珠宝用人工钻石合作联盟与资源整合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中国珠宝用人工钻石行业风险与对策</w:t>
      </w:r>
      <w:r>
        <w:rPr>
          <w:rFonts w:hint="eastAsia"/>
        </w:rPr>
        <w:br/>
      </w:r>
      <w:r>
        <w:rPr>
          <w:rFonts w:hint="eastAsia"/>
        </w:rPr>
        <w:t>　　第一节 珠宝用人工钻石行业SWOT分析</w:t>
      </w:r>
      <w:r>
        <w:rPr>
          <w:rFonts w:hint="eastAsia"/>
        </w:rPr>
        <w:br/>
      </w:r>
      <w:r>
        <w:rPr>
          <w:rFonts w:hint="eastAsia"/>
        </w:rPr>
        <w:t>　　　　一、珠宝用人工钻石行业优势</w:t>
      </w:r>
      <w:r>
        <w:rPr>
          <w:rFonts w:hint="eastAsia"/>
        </w:rPr>
        <w:br/>
      </w:r>
      <w:r>
        <w:rPr>
          <w:rFonts w:hint="eastAsia"/>
        </w:rPr>
        <w:t>　　　　二、珠宝用人工钻石行业劣势</w:t>
      </w:r>
      <w:r>
        <w:rPr>
          <w:rFonts w:hint="eastAsia"/>
        </w:rPr>
        <w:br/>
      </w:r>
      <w:r>
        <w:rPr>
          <w:rFonts w:hint="eastAsia"/>
        </w:rPr>
        <w:t>　　　　三、珠宝用人工钻石市场机会</w:t>
      </w:r>
      <w:r>
        <w:rPr>
          <w:rFonts w:hint="eastAsia"/>
        </w:rPr>
        <w:br/>
      </w:r>
      <w:r>
        <w:rPr>
          <w:rFonts w:hint="eastAsia"/>
        </w:rPr>
        <w:t>　　　　四、珠宝用人工钻石市场威胁</w:t>
      </w:r>
      <w:r>
        <w:rPr>
          <w:rFonts w:hint="eastAsia"/>
        </w:rPr>
        <w:br/>
      </w:r>
      <w:r>
        <w:rPr>
          <w:rFonts w:hint="eastAsia"/>
        </w:rPr>
        <w:t>　　第二节 珠宝用人工钻石行业风险及对策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2025-2031年中国珠宝用人工钻石行业前景与发展趋势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2024-2025年珠宝用人工钻石行业发展环境分析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一、珠宝用人工钻石行业主管部门与监管体制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二、珠宝用人工钻石行业主要法律法规及政策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三、珠宝用人工钻石行业标准与质量监管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2025-2031年珠宝用人工钻石行业发展趋势与方向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2025-2031年珠宝用人工钻石行业发展潜力与机遇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珠宝用人工钻石行业研究结论与建议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[~中智~林~]珠宝用人工钻石行业发展建议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珠宝用人工钻石行业历程</w:t>
      </w:r>
      <w:r>
        <w:rPr>
          <w:rFonts w:hint="eastAsia"/>
        </w:rPr>
        <w:br/>
      </w:r>
      <w:r>
        <w:rPr>
          <w:rFonts w:hint="eastAsia"/>
        </w:rPr>
        <w:t>　　图表 珠宝用人工钻石行业生命周期</w:t>
      </w:r>
      <w:r>
        <w:rPr>
          <w:rFonts w:hint="eastAsia"/>
        </w:rPr>
        <w:br/>
      </w:r>
      <w:r>
        <w:rPr>
          <w:rFonts w:hint="eastAsia"/>
        </w:rPr>
        <w:t>　　图表 珠宝用人工钻石行业产业链分析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2019-2024年珠宝用人工钻石行业市场容量分析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2024年中国珠宝用人工钻石行业需求领域分布格局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2024年中国珠宝用人工钻石进口国家及地区分析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2024年中国珠宝用人工钻石出口国家及地区分析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2019-2024年中国珠宝用人工钻石行业企业平均规模情况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**地区珠宝用人工钻石市场规模及增长情况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**地区珠宝用人工钻石行业市场需求情况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珠宝用人工钻石重点企业（三）成长能力情况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2025-2031年中国珠宝用人工钻石行业发展趋势预测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3e8ec4ce34d90" w:history="1">
        <w:r>
          <w:rPr>
            <w:rStyle w:val="Hyperlink"/>
          </w:rPr>
          <w:t>2025-2031年中国珠宝用人工钻石市场调研与前景趋势预测报告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3e8ec4ce34d90" w:history="1">
        <w:r>
          <w:rPr>
            <w:rStyle w:val="Hyperlink"/>
          </w:rPr>
          <w:t>https://www.20087.com/6/81/ZhuBaoYongRenGongZuanShiHangYeQianJingQuShi.html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热点：戴比尔斯钻石、人工钻石首饰、CVD钻石、人工钻石便宜吗、钻石戒指、人工钻石能出证书吗、周生生珠宝、人工钻石值钱吗、人工培育钻石价格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d7c8313984ba5" w:history="1">
      <w:r>
        <w:rPr>
          <w:rStyle w:val="Hyperlink"/>
        </w:rPr>
        <w:t>2025-2031年中国珠宝用人工钻石市场调研与前景趋势预测报告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ZhuBaoYongRenGongZuanShiHangYeQianJingQuShi.html" TargetMode="External" Id="R9db3e8ec4ce3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ZhuBaoYongRenGongZuanShiHangYeQianJingQuShi.html" TargetMode="External" Id="R435d7c831398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2025-10-11T07:01:50Z</dcterms:created>
  <dcterms:modified xsi:type="dcterms:W3CDTF">2025-10-11T08:01:50Z</dcterms:modified>
  <dc:subject>2025-2031年中国珠宝用人工钻石市场调研与前景趋势预测报告</dc:subject>
  <dc:title>2025-2031年中国珠宝用人工钻石市场调研与前景趋势预测报告</dc:title>
  <cp:keywords>2025-2031年中国珠宝用人工钻石市场调研与前景趋势预测报告</cp:keywords>
  <dc:description>2025-2031年中国珠宝用人工钻石市场调研与前景趋势预测报告</dc:description>
</cp:coreProperties>
</file>