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d4b989c8b478b" w:history="1">
              <w:r>
                <w:rPr>
                  <w:rStyle w:val="Hyperlink"/>
                </w:rPr>
                <w:t>2025-2031年全球与中国自动铅笔行业市场调研及发展前景报告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d4b989c8b478b" w:history="1">
              <w:r>
                <w:rPr>
                  <w:rStyle w:val="Hyperlink"/>
                </w:rPr>
                <w:t>2025-2031年全球与中国自动铅笔行业市场调研及发展前景报告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d4b989c8b478b" w:history="1">
                <w:r>
                  <w:rPr>
                    <w:rStyle w:val="Hyperlink"/>
                  </w:rPr>
                  <w:t>https://www.20087.com/6/11/ZiDongQianBiFaZhanQianJingFenXi.html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铅笔是一种便捷高效的书写工具，其设计和功能已十分成熟，不仅拥有多种笔尖直径、硬度的选择，还融入了橡皮擦、可调节笔夹、自动进铅等人性化设计。随着消费者对书写体验和个性化需求的提升，自动铅笔在材质、设计上不断创新，如使用环保材料、加入时尚元素等。</w:t>
      </w:r>
      <w:r>
        <w:rPr>
          <w:rFonts w:hint="eastAsia"/>
        </w:rPr>
        <w:br/>
      </w:r>
      <w:r>
        <w:rPr>
          <w:rFonts w:hint="eastAsia"/>
        </w:rPr>
        <w:t>　　未来自动铅笔的发展将更加注重环保材料的应用和智能化设计。生物降解材料的使用，旨在减少塑料污染，提升产品可持续性。智能化方面，集成压力感应、智能笔迹识别技术的自动铅笔，可能与数字设备如平板电脑、智能手机等结合，实现笔记的数字化同步，提升工作效率和学习体验。此外，针对特定用户群体，如艺术家、设计师，开发具有专业功能的自动铅笔，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d4b989c8b478b" w:history="1">
        <w:r>
          <w:rPr>
            <w:rStyle w:val="Hyperlink"/>
          </w:rPr>
          <w:t>2025-2031年全球与中国自动铅笔行业市场调研及发展前景报告</w:t>
        </w:r>
      </w:hyperlink>
      <w:r>
        <w:rPr>
          <w:rFonts w:hint="eastAsia"/>
        </w:rPr>
        <w:t>》依托权威机构及行业协会数据，结合自动铅笔行业的宏观环境与微观实践，从自动铅笔市场规模、市场需求、技术现状及产业链结构等多维度进行了系统调研与分析。报告通过严谨的研究方法与翔实的数据支持，辅以直观图表，全面剖析了自动铅笔行业发展趋势、重点企业表现及市场竞争格局，并通过SWOT分析揭示了行业机遇与潜在风险，为自动铅笔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中国自动铅笔概述</w:t>
      </w:r>
      <w:r>
        <w:rPr>
          <w:rFonts w:hint="eastAsia"/>
        </w:rPr>
        <w:br/>
      </w:r>
      <w:r>
        <w:rPr>
          <w:rFonts w:hint="eastAsia"/>
        </w:rPr>
        <w:t>　　第一节 自动铅笔行业定义</w:t>
      </w:r>
      <w:r>
        <w:rPr>
          <w:rFonts w:hint="eastAsia"/>
        </w:rPr>
        <w:br/>
      </w:r>
      <w:r>
        <w:rPr>
          <w:rFonts w:hint="eastAsia"/>
        </w:rPr>
        <w:t>　　第二节 自动铅笔行业发展特性</w:t>
      </w:r>
      <w:r>
        <w:rPr>
          <w:rFonts w:hint="eastAsia"/>
        </w:rPr>
        <w:br/>
      </w:r>
      <w:r>
        <w:rPr>
          <w:rFonts w:hint="eastAsia"/>
        </w:rPr>
        <w:t>　　第三节 自动铅笔产业链分析</w:t>
      </w:r>
      <w:r>
        <w:rPr>
          <w:rFonts w:hint="eastAsia"/>
        </w:rPr>
        <w:br/>
      </w:r>
      <w:r>
        <w:rPr>
          <w:rFonts w:hint="eastAsia"/>
        </w:rPr>
        <w:t>　　第四节 自动铅笔行业生命周期分析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2024-2025年国外自动铅笔市场发展概况</w:t>
      </w:r>
      <w:r>
        <w:rPr>
          <w:rFonts w:hint="eastAsia"/>
        </w:rPr>
        <w:br/>
      </w:r>
      <w:r>
        <w:rPr>
          <w:rFonts w:hint="eastAsia"/>
        </w:rPr>
        <w:t>　　第一节 全球自动铅笔市场发展分析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北美地区主要国家自动铅笔市场概况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欧盟地区主要国家自动铅笔市场概况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亚洲地区主要国家自动铅笔市场概况</w:t>
      </w:r>
      <w:r>
        <w:rPr>
          <w:rFonts w:hint="eastAsia"/>
        </w:rPr>
        <w:br/>
      </w:r>
      <w:r>
        <w:rPr>
          <w:rFonts w:hint="eastAsia"/>
        </w:rPr>
        <w:t>　　第五节 全球自动铅笔市场发展预测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2024-2025年中国自动铅笔发展环境分析</w:t>
      </w:r>
      <w:r>
        <w:rPr>
          <w:rFonts w:hint="eastAsia"/>
        </w:rPr>
        <w:br/>
      </w:r>
      <w:r>
        <w:rPr>
          <w:rFonts w:hint="eastAsia"/>
        </w:rPr>
        <w:t>　　第一节 自动铅笔行业经济环境分析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自动铅笔行业相关政策、标准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自动铅笔行业相关发展规划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2024-2025年自动铅笔行业技术发展现状及趋势分析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自动铅笔行业技术发展现状分析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国内外自动铅笔行业技术差异与原因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自动铅笔行业技术发展方向、趋势预测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提升自动铅笔行业技术能力策略建议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2024-2025年自动铅笔市场特性分析</w:t>
      </w:r>
      <w:r>
        <w:rPr>
          <w:rFonts w:hint="eastAsia"/>
        </w:rPr>
        <w:br/>
      </w:r>
      <w:r>
        <w:rPr>
          <w:rFonts w:hint="eastAsia"/>
        </w:rPr>
        <w:t>　　第一节 自动铅笔行业集中度分析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2024-2025年自动铅笔行业SWOT分析</w:t>
      </w:r>
      <w:r>
        <w:rPr>
          <w:rFonts w:hint="eastAsia"/>
        </w:rPr>
        <w:br/>
      </w:r>
      <w:r>
        <w:rPr>
          <w:rFonts w:hint="eastAsia"/>
        </w:rPr>
        <w:t>　　　　一、自动铅笔行业优势</w:t>
      </w:r>
      <w:r>
        <w:rPr>
          <w:rFonts w:hint="eastAsia"/>
        </w:rPr>
        <w:br/>
      </w:r>
      <w:r>
        <w:rPr>
          <w:rFonts w:hint="eastAsia"/>
        </w:rPr>
        <w:t>　　　　二、自动铅笔行业劣势</w:t>
      </w:r>
      <w:r>
        <w:rPr>
          <w:rFonts w:hint="eastAsia"/>
        </w:rPr>
        <w:br/>
      </w:r>
      <w:r>
        <w:rPr>
          <w:rFonts w:hint="eastAsia"/>
        </w:rPr>
        <w:t>　　　　三、自动铅笔行业机会</w:t>
      </w:r>
      <w:r>
        <w:rPr>
          <w:rFonts w:hint="eastAsia"/>
        </w:rPr>
        <w:br/>
      </w:r>
      <w:r>
        <w:rPr>
          <w:rFonts w:hint="eastAsia"/>
        </w:rPr>
        <w:t>　　　　四、自动铅笔行业风险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中国自动铅笔发展现状</w:t>
      </w:r>
      <w:r>
        <w:rPr>
          <w:rFonts w:hint="eastAsia"/>
        </w:rPr>
        <w:br/>
      </w:r>
      <w:r>
        <w:rPr>
          <w:rFonts w:hint="eastAsia"/>
        </w:rPr>
        <w:t>　　第一节 2024-2025年中国自动铅笔市场现状分析</w:t>
      </w:r>
      <w:r>
        <w:rPr>
          <w:rFonts w:hint="eastAsia"/>
        </w:rPr>
        <w:br/>
      </w:r>
      <w:r>
        <w:rPr>
          <w:rFonts w:hint="eastAsia"/>
        </w:rPr>
        <w:t>　　第二节 中国自动铅笔行业产量情况分析及预测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一、自动铅笔总体产能规模</w:t>
      </w:r>
      <w:r>
        <w:rPr>
          <w:rFonts w:hint="eastAsia"/>
        </w:rPr>
        <w:br/>
      </w:r>
      <w:r>
        <w:rPr>
          <w:rFonts w:hint="eastAsia"/>
        </w:rPr>
        <w:t>　　　　二、自动铅笔生产区域分布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三、2019-2024年中国自动铅笔产量统计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三、2025-2031年中国自动铅笔产量预测</w:t>
      </w:r>
      <w:r>
        <w:rPr>
          <w:rFonts w:hint="eastAsia"/>
        </w:rPr>
        <w:br/>
      </w:r>
      <w:r>
        <w:rPr>
          <w:rFonts w:hint="eastAsia"/>
        </w:rPr>
        <w:t>　　第三节 中国自动铅笔市场需求分析及预测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一、中国自动铅笔市场需求特点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二、2019-2024年中国自动铅笔市场需求量统计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三、2025-2031年中国自动铅笔市场需求量预测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中国自动铅笔价格趋势分析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一、2019-2024年中国自动铅笔市场价格趋势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二、2025-2031年中国自动铅笔市场价格走势预测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2019-2024年自动铅笔行业经济运行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2019-2024年中国自动铅笔行业盈利能力分析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2019-2024年中国自动铅笔行业发展能力分析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2019-2024年自动铅笔行业偿债能力分析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2019-2024年自动铅笔制造企业数量分析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中国自动铅笔行业重点地区发展分析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**地区自动铅笔市场发展分析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**地区自动铅笔市场发展分析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**地区自动铅笔市场发展分析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**地区自动铅笔市场发展分析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**地区自动铅笔市场发展分析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2019-2024年中国自动铅笔进出口分析</w:t>
      </w:r>
      <w:r>
        <w:rPr>
          <w:rFonts w:hint="eastAsia"/>
        </w:rPr>
        <w:br/>
      </w:r>
      <w:r>
        <w:rPr>
          <w:rFonts w:hint="eastAsia"/>
        </w:rPr>
        <w:t>　　第一节 自动铅笔进口情况分析</w:t>
      </w:r>
      <w:r>
        <w:rPr>
          <w:rFonts w:hint="eastAsia"/>
        </w:rPr>
        <w:br/>
      </w:r>
      <w:r>
        <w:rPr>
          <w:rFonts w:hint="eastAsia"/>
        </w:rPr>
        <w:t>　　第二节 自动铅笔出口情况分析</w:t>
      </w:r>
      <w:r>
        <w:rPr>
          <w:rFonts w:hint="eastAsia"/>
        </w:rPr>
        <w:br/>
      </w:r>
      <w:r>
        <w:rPr>
          <w:rFonts w:hint="eastAsia"/>
        </w:rPr>
        <w:t>　　第三节 影响自动铅笔进出口因素分析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主要自动铅笔生产企业及竞争格局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三、企业自动铅笔经营状况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自动铅笔行业投资战略研究</w:t>
      </w:r>
      <w:r>
        <w:rPr>
          <w:rFonts w:hint="eastAsia"/>
        </w:rPr>
        <w:br/>
      </w:r>
      <w:r>
        <w:rPr>
          <w:rFonts w:hint="eastAsia"/>
        </w:rPr>
        <w:t>　　第一节 自动铅笔行业发展战略研究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对我国自动铅笔品牌的战略思考</w:t>
      </w:r>
      <w:r>
        <w:rPr>
          <w:rFonts w:hint="eastAsia"/>
        </w:rPr>
        <w:br/>
      </w:r>
      <w:r>
        <w:rPr>
          <w:rFonts w:hint="eastAsia"/>
        </w:rPr>
        <w:t>　　　　一、自动铅笔品牌的重要性</w:t>
      </w:r>
      <w:r>
        <w:rPr>
          <w:rFonts w:hint="eastAsia"/>
        </w:rPr>
        <w:br/>
      </w:r>
      <w:r>
        <w:rPr>
          <w:rFonts w:hint="eastAsia"/>
        </w:rPr>
        <w:t>　　　　二、自动铅笔实施品牌战略的意义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三、自动铅笔企业品牌的现状分析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四、我国自动铅笔企业的品牌战略</w:t>
      </w:r>
      <w:r>
        <w:rPr>
          <w:rFonts w:hint="eastAsia"/>
        </w:rPr>
        <w:br/>
      </w:r>
      <w:r>
        <w:rPr>
          <w:rFonts w:hint="eastAsia"/>
        </w:rPr>
        <w:t>　　　　五、自动铅笔品牌战略管理的策略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自动铅笔经营策略分析</w:t>
      </w:r>
      <w:r>
        <w:rPr>
          <w:rFonts w:hint="eastAsia"/>
        </w:rPr>
        <w:br/>
      </w:r>
      <w:r>
        <w:rPr>
          <w:rFonts w:hint="eastAsia"/>
        </w:rPr>
        <w:t>　　　　一、自动铅笔市场细分策略</w:t>
      </w:r>
      <w:r>
        <w:rPr>
          <w:rFonts w:hint="eastAsia"/>
        </w:rPr>
        <w:br/>
      </w:r>
      <w:r>
        <w:rPr>
          <w:rFonts w:hint="eastAsia"/>
        </w:rPr>
        <w:t>　　　　二、自动铅笔市场创新策略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四、自动铅笔新产品差异化战略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2025-2031年中国自动铅笔发展趋势预测及投资风险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2025-2025年自动铅笔市场前景分析</w:t>
      </w:r>
      <w:r>
        <w:rPr>
          <w:rFonts w:hint="eastAsia"/>
        </w:rPr>
        <w:br/>
      </w:r>
      <w:r>
        <w:rPr>
          <w:rFonts w:hint="eastAsia"/>
        </w:rPr>
        <w:t>　　第二节 2025-2031年自动铅笔行业发展趋势预测</w:t>
      </w:r>
      <w:r>
        <w:rPr>
          <w:rFonts w:hint="eastAsia"/>
        </w:rPr>
        <w:br/>
      </w:r>
      <w:r>
        <w:rPr>
          <w:rFonts w:hint="eastAsia"/>
        </w:rPr>
        <w:t>　　第三节 自动铅笔行业投资风险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自动铅笔投资建议</w:t>
      </w:r>
      <w:r>
        <w:rPr>
          <w:rFonts w:hint="eastAsia"/>
        </w:rPr>
        <w:br/>
      </w:r>
      <w:r>
        <w:rPr>
          <w:rFonts w:hint="eastAsia"/>
        </w:rPr>
        <w:t>　　第一节 自动铅笔行业投资环境分析</w:t>
      </w:r>
      <w:r>
        <w:rPr>
          <w:rFonts w:hint="eastAsia"/>
        </w:rPr>
        <w:br/>
      </w:r>
      <w:r>
        <w:rPr>
          <w:rFonts w:hint="eastAsia"/>
        </w:rPr>
        <w:t>　　第二节 自动铅笔行业投资进入壁垒分析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2019-2024年中国自动铅笔市场规模及增长情况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2019-2024年中国自动铅笔行业产能及增长趋势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2025-2031年中国自动铅笔行业产能预测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2019-2024年中国自动铅笔行业产量及增长趋势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2025-2031年中国自动铅笔行业产量预测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2019-2024年中国自动铅笔行业市场需求及增长情况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2025-2031年中国自动铅笔行业市场需求预测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2019-2024年中国自动铅笔行业利润及增长情况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**地区自动铅笔行业市场需求情况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**地区自动铅笔行业市场需求情况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2019-2024年中国自动铅笔行业进口量及增速统计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2019-2024年中国自动铅笔行业出口量及增速统计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自动铅笔重点企业经营情况分析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2025年自动铅笔行业壁垒</w:t>
      </w:r>
      <w:r>
        <w:rPr>
          <w:rFonts w:hint="eastAsia"/>
        </w:rPr>
        <w:br/>
      </w:r>
      <w:r>
        <w:rPr>
          <w:rFonts w:hint="eastAsia"/>
        </w:rPr>
        <w:t>　　图表 2025年自动铅笔市场前景分析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2025-2031年中国自动铅笔市场需求预测</w:t>
      </w:r>
      <w:r>
        <w:rPr>
          <w:rFonts w:hint="eastAsia"/>
        </w:rPr>
        <w:br/>
      </w:r>
      <w:r>
        <w:rPr>
          <w:rFonts w:hint="eastAsia"/>
        </w:rPr>
        <w:t>　　图表 2025年自动铅笔发展趋势预测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d4b989c8b478b" w:history="1">
        <w:r>
          <w:rPr>
            <w:rStyle w:val="Hyperlink"/>
          </w:rPr>
          <w:t>2025-2031年全球与中国自动铅笔行业市场调研及发展前景报告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d4b989c8b478b" w:history="1">
        <w:r>
          <w:rPr>
            <w:rStyle w:val="Hyperlink"/>
          </w:rPr>
          <w:t>https://www.20087.com/6/11/ZiDongQianBiFaZhanQianJingFenXi.html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热点：自动铅笔多少钱一支、自动铅笔是2B还是HB、高级自动铅笔、自动铅笔怎么组装、自动铅笔介绍、自动铅笔不出铅怎么修理、多功能自动铅笔、自动铅笔怎么装铅芯、像铅笔的自动铅笔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f1205c65646d3" w:history="1">
      <w:r>
        <w:rPr>
          <w:rStyle w:val="Hyperlink"/>
        </w:rPr>
        <w:t>2025-2031年全球与中国自动铅笔行业市场调研及发展前景报告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ZiDongQianBiFaZhanQianJingFenXi.html" TargetMode="External" Id="R49bd4b989c8b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ZiDongQianBiFaZhanQianJingFenXi.html" TargetMode="External" Id="R57df1205c656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2025-02-19T05:27:00Z</dcterms:created>
  <dcterms:modified xsi:type="dcterms:W3CDTF">2025-02-19T06:27:00Z</dcterms:modified>
  <dc:subject>2025-2031年全球与中国自动铅笔行业市场调研及发展前景报告</dc:subject>
  <dc:title>2025-2031年全球与中国自动铅笔行业市场调研及发展前景报告</dc:title>
  <cp:keywords>2025-2031年全球与中国自动铅笔行业市场调研及发展前景报告</cp:keywords>
  <dc:description>2025-2031年全球与中国自动铅笔行业市场调研及发展前景报告</dc:description>
</cp:coreProperties>
</file>