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46c4539c2b4193" w:history="1">
              <w:r>
                <w:rPr>
                  <w:rStyle w:val="Hyperlink"/>
                </w:rPr>
                <w:t>中国零售业特许经营市场现状全面调研及发展趋势分析报告（2025-2031年）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46c4539c2b4193" w:history="1">
              <w:r>
                <w:rPr>
                  <w:rStyle w:val="Hyperlink"/>
                </w:rPr>
                <w:t>中国零售业特许经营市场现状全面调研及发展趋势分析报告（2025-2031年）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2759916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46c4539c2b4193" w:history="1">
                <w:r>
                  <w:rPr>
                    <w:rStyle w:val="Hyperlink"/>
                  </w:rPr>
                  <w:t>https://www.20087.com/6/91/LingShouYeTeXuJingYingXianZhuangYuFaZhanQuShi.html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售业特许经营是一种商业模式，允许个体经营者使用知名品牌的品牌名称、商标和运营系统来开设门店。近年来，随着消费者对品牌认知度的提高和对购物体验的需求增加，零售业特许经营模式得到了快速发展。特许经营的优势在于能够快速扩展品牌覆盖范围，同时保持品牌形象的一致性。此外，随着电子商务的兴起，许多特许经营品牌也开始整合线上线下销售渠道，提供全渠道购物体验。</w:t>
      </w:r>
      <w:r>
        <w:rPr>
          <w:rFonts w:hint="eastAsia"/>
        </w:rPr>
        <w:br/>
      </w:r>
      <w:r>
        <w:rPr>
          <w:rFonts w:hint="eastAsia"/>
        </w:rPr>
        <w:t>　　未来，零售业特许经营将更加注重品牌创新和服务体验。一方面，随着消费者对个性化和定制化产品的需求增加，特许经营品牌将需要不断创新产品和服务，以满足市场需求。另一方面，随着数字化转型的加速，特许经营将更加依赖于数据驱动的决策支持系统，以提高运营效率和顾客满意度。此外，随着可持续发展的理念深入人心，特许经营品牌将更加注重环保和社会责任，通过绿色供应链和可持续实践来吸引消费者。</w:t>
      </w:r>
      <w:r>
        <w:rPr>
          <w:rFonts w:hint="eastAsia"/>
        </w:rPr>
        <w:br/>
      </w:r>
      <w:r>
        <w:rPr>
          <w:rFonts w:hint="eastAsia"/>
        </w:rPr>
        <w:t>　　《</w:t>
      </w:r>
      <w:hyperlink r:id="R8946c4539c2b4193" w:history="1">
        <w:r>
          <w:rPr>
            <w:rStyle w:val="Hyperlink"/>
          </w:rPr>
          <w:t>中国零售业特许经营市场现状全面调研及发展趋势分析报告（2025-2031年）</w:t>
        </w:r>
      </w:hyperlink>
      <w:r>
        <w:rPr>
          <w:rFonts w:hint="eastAsia"/>
        </w:rPr>
        <w:t>》从产业链视角出发，系统分析了零售业特许经营行业的市场现状与需求动态，详细解读了零售业特许经营市场规模、价格波动及上下游影响因素。报告深入剖析了零售业特许经营细分领域的发展特点，基于权威数据对市场前景及未来趋势进行了科学预测，同时揭示了零售业特许经营重点企业的竞争格局与市场集中度变化。报告客观翔实地指出了零售业特许经营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特许经营研究综述</w:t>
      </w:r>
      <w:r>
        <w:rPr>
          <w:rFonts w:hint="eastAsia"/>
        </w:rPr>
        <w:br/>
      </w:r>
      <w:r>
        <w:rPr>
          <w:rFonts w:hint="eastAsia"/>
        </w:rPr>
        <w:t>　　1.1 特许经营的概念</w:t>
      </w:r>
      <w:r>
        <w:rPr>
          <w:rFonts w:hint="eastAsia"/>
        </w:rPr>
        <w:br/>
      </w:r>
      <w:r>
        <w:rPr>
          <w:rFonts w:hint="eastAsia"/>
        </w:rPr>
        <w:t>　　　　1.1.1 特许经营概述</w:t>
      </w:r>
      <w:r>
        <w:rPr>
          <w:rFonts w:hint="eastAsia"/>
        </w:rPr>
        <w:br/>
      </w:r>
      <w:r>
        <w:rPr>
          <w:rFonts w:hint="eastAsia"/>
        </w:rPr>
        <w:t>　　　　（1）特许经营的定义</w:t>
      </w:r>
      <w:r>
        <w:rPr>
          <w:rFonts w:hint="eastAsia"/>
        </w:rPr>
        <w:br/>
      </w:r>
      <w:r>
        <w:rPr>
          <w:rFonts w:hint="eastAsia"/>
        </w:rPr>
        <w:t>　　　　（2）特许经营的发展历程</w:t>
      </w:r>
      <w:r>
        <w:rPr>
          <w:rFonts w:hint="eastAsia"/>
        </w:rPr>
        <w:br/>
      </w:r>
      <w:r>
        <w:rPr>
          <w:rFonts w:hint="eastAsia"/>
        </w:rPr>
        <w:t>　　　　（3）特许经营的特征分析</w:t>
      </w:r>
      <w:r>
        <w:rPr>
          <w:rFonts w:hint="eastAsia"/>
        </w:rPr>
        <w:br/>
      </w:r>
      <w:r>
        <w:rPr>
          <w:rFonts w:hint="eastAsia"/>
        </w:rPr>
        <w:t>　　　　（4）特许经营的优势分析</w:t>
      </w:r>
      <w:r>
        <w:rPr>
          <w:rFonts w:hint="eastAsia"/>
        </w:rPr>
        <w:br/>
      </w:r>
      <w:r>
        <w:rPr>
          <w:rFonts w:hint="eastAsia"/>
        </w:rPr>
        <w:t>　　　　（5）特许经营中的特许者分析</w:t>
      </w:r>
      <w:r>
        <w:rPr>
          <w:rFonts w:hint="eastAsia"/>
        </w:rPr>
        <w:br/>
      </w:r>
      <w:r>
        <w:rPr>
          <w:rFonts w:hint="eastAsia"/>
        </w:rPr>
        <w:t>　　　　1.1.2 特许经营的分类</w:t>
      </w:r>
      <w:r>
        <w:rPr>
          <w:rFonts w:hint="eastAsia"/>
        </w:rPr>
        <w:br/>
      </w:r>
      <w:r>
        <w:rPr>
          <w:rFonts w:hint="eastAsia"/>
        </w:rPr>
        <w:t>　　　　（1）按特许权授予方式分类</w:t>
      </w:r>
      <w:r>
        <w:rPr>
          <w:rFonts w:hint="eastAsia"/>
        </w:rPr>
        <w:br/>
      </w:r>
      <w:r>
        <w:rPr>
          <w:rFonts w:hint="eastAsia"/>
        </w:rPr>
        <w:t>　　　　（2）按特许人与受许人的身份分类</w:t>
      </w:r>
      <w:r>
        <w:rPr>
          <w:rFonts w:hint="eastAsia"/>
        </w:rPr>
        <w:br/>
      </w:r>
      <w:r>
        <w:rPr>
          <w:rFonts w:hint="eastAsia"/>
        </w:rPr>
        <w:t>　　　　（3）按特许的内容分类</w:t>
      </w:r>
      <w:r>
        <w:rPr>
          <w:rFonts w:hint="eastAsia"/>
        </w:rPr>
        <w:br/>
      </w:r>
      <w:r>
        <w:rPr>
          <w:rFonts w:hint="eastAsia"/>
        </w:rPr>
        <w:t>　　1.2 特许经营与其他经营方式的区别</w:t>
      </w:r>
      <w:r>
        <w:rPr>
          <w:rFonts w:hint="eastAsia"/>
        </w:rPr>
        <w:br/>
      </w:r>
      <w:r>
        <w:rPr>
          <w:rFonts w:hint="eastAsia"/>
        </w:rPr>
        <w:t>　　　　1.2.1 特许经营与连锁经营之间的区别</w:t>
      </w:r>
      <w:r>
        <w:rPr>
          <w:rFonts w:hint="eastAsia"/>
        </w:rPr>
        <w:br/>
      </w:r>
      <w:r>
        <w:rPr>
          <w:rFonts w:hint="eastAsia"/>
        </w:rPr>
        <w:t>　　　　（1）特许经营与直营连锁之间的区别</w:t>
      </w:r>
      <w:r>
        <w:rPr>
          <w:rFonts w:hint="eastAsia"/>
        </w:rPr>
        <w:br/>
      </w:r>
      <w:r>
        <w:rPr>
          <w:rFonts w:hint="eastAsia"/>
        </w:rPr>
        <w:t>　　　　（2）特许经营与自由连锁之间的区别</w:t>
      </w:r>
      <w:r>
        <w:rPr>
          <w:rFonts w:hint="eastAsia"/>
        </w:rPr>
        <w:br/>
      </w:r>
      <w:r>
        <w:rPr>
          <w:rFonts w:hint="eastAsia"/>
        </w:rPr>
        <w:t>　　　　1.2.2 特许经营与代理及经销的区别</w:t>
      </w:r>
      <w:r>
        <w:rPr>
          <w:rFonts w:hint="eastAsia"/>
        </w:rPr>
        <w:br/>
      </w:r>
      <w:r>
        <w:rPr>
          <w:rFonts w:hint="eastAsia"/>
        </w:rPr>
        <w:t>　　　　1.2.3 特许经营与直销之间的区别</w:t>
      </w:r>
      <w:r>
        <w:rPr>
          <w:rFonts w:hint="eastAsia"/>
        </w:rPr>
        <w:br/>
      </w:r>
      <w:r>
        <w:rPr>
          <w:rFonts w:hint="eastAsia"/>
        </w:rPr>
        <w:t>　　　　1.2.4 特许经营与设立分公司之间的区别</w:t>
      </w:r>
      <w:r>
        <w:rPr>
          <w:rFonts w:hint="eastAsia"/>
        </w:rPr>
        <w:br/>
      </w:r>
      <w:r>
        <w:rPr>
          <w:rFonts w:hint="eastAsia"/>
        </w:rPr>
        <w:br/>
      </w:r>
      <w:r>
        <w:rPr>
          <w:rFonts w:hint="eastAsia"/>
        </w:rPr>
        <w:t>第二章 中国特许经营发展分析</w:t>
      </w:r>
      <w:r>
        <w:rPr>
          <w:rFonts w:hint="eastAsia"/>
        </w:rPr>
        <w:br/>
      </w:r>
      <w:r>
        <w:rPr>
          <w:rFonts w:hint="eastAsia"/>
        </w:rPr>
        <w:t>　　2.1 中国特许经营政策环境分析</w:t>
      </w:r>
      <w:r>
        <w:rPr>
          <w:rFonts w:hint="eastAsia"/>
        </w:rPr>
        <w:br/>
      </w:r>
      <w:r>
        <w:rPr>
          <w:rFonts w:hint="eastAsia"/>
        </w:rPr>
        <w:t>　　　　2.1.1 《商业特许经营管理条例》</w:t>
      </w:r>
      <w:r>
        <w:rPr>
          <w:rFonts w:hint="eastAsia"/>
        </w:rPr>
        <w:br/>
      </w:r>
      <w:r>
        <w:rPr>
          <w:rFonts w:hint="eastAsia"/>
        </w:rPr>
        <w:t>　　　　2.1.2 《中国特许经营管理师职业资格标准》CGCC/Z0005-2007</w:t>
      </w:r>
      <w:r>
        <w:rPr>
          <w:rFonts w:hint="eastAsia"/>
        </w:rPr>
        <w:br/>
      </w:r>
      <w:r>
        <w:rPr>
          <w:rFonts w:hint="eastAsia"/>
        </w:rPr>
        <w:t>　　　　2.1.3 《商业特许经营备案管理办法》</w:t>
      </w:r>
      <w:r>
        <w:rPr>
          <w:rFonts w:hint="eastAsia"/>
        </w:rPr>
        <w:br/>
      </w:r>
      <w:r>
        <w:rPr>
          <w:rFonts w:hint="eastAsia"/>
        </w:rPr>
        <w:t>　　　　2.1.4 《商业特许经营信息披露管理办法》</w:t>
      </w:r>
      <w:r>
        <w:rPr>
          <w:rFonts w:hint="eastAsia"/>
        </w:rPr>
        <w:br/>
      </w:r>
      <w:r>
        <w:rPr>
          <w:rFonts w:hint="eastAsia"/>
        </w:rPr>
        <w:t>　　　　2.1.5 《北京市高级人民法院关于审理商业特许经营合同纠纷案件适用法律若干问题的指导意见》</w:t>
      </w:r>
      <w:r>
        <w:rPr>
          <w:rFonts w:hint="eastAsia"/>
        </w:rPr>
        <w:br/>
      </w:r>
      <w:r>
        <w:rPr>
          <w:rFonts w:hint="eastAsia"/>
        </w:rPr>
        <w:t>　　　　2.1.6 “十四五”规划与特许经营发展</w:t>
      </w:r>
      <w:r>
        <w:rPr>
          <w:rFonts w:hint="eastAsia"/>
        </w:rPr>
        <w:br/>
      </w:r>
      <w:r>
        <w:rPr>
          <w:rFonts w:hint="eastAsia"/>
        </w:rPr>
        <w:t>　　2.2 中国特许经营经济环境分析</w:t>
      </w:r>
      <w:r>
        <w:rPr>
          <w:rFonts w:hint="eastAsia"/>
        </w:rPr>
        <w:br/>
      </w:r>
      <w:r>
        <w:rPr>
          <w:rFonts w:hint="eastAsia"/>
        </w:rPr>
        <w:t>　　　　2.2.1 国际宏观经济环境分析</w:t>
      </w:r>
      <w:r>
        <w:rPr>
          <w:rFonts w:hint="eastAsia"/>
        </w:rPr>
        <w:br/>
      </w:r>
      <w:r>
        <w:rPr>
          <w:rFonts w:hint="eastAsia"/>
        </w:rPr>
        <w:t>　　　　2.2.2 国内宏观经济环境分析</w:t>
      </w:r>
      <w:r>
        <w:rPr>
          <w:rFonts w:hint="eastAsia"/>
        </w:rPr>
        <w:br/>
      </w:r>
      <w:r>
        <w:rPr>
          <w:rFonts w:hint="eastAsia"/>
        </w:rPr>
        <w:t>　　　　2.2.3 经济环境对特许经营成本影响</w:t>
      </w:r>
      <w:r>
        <w:rPr>
          <w:rFonts w:hint="eastAsia"/>
        </w:rPr>
        <w:br/>
      </w:r>
      <w:r>
        <w:rPr>
          <w:rFonts w:hint="eastAsia"/>
        </w:rPr>
        <w:t>　　　　2.2.4 经济环境对特许经营投资影响</w:t>
      </w:r>
      <w:r>
        <w:rPr>
          <w:rFonts w:hint="eastAsia"/>
        </w:rPr>
        <w:br/>
      </w:r>
      <w:r>
        <w:rPr>
          <w:rFonts w:hint="eastAsia"/>
        </w:rPr>
        <w:t>　　2.3 中国特许经营发展分析</w:t>
      </w:r>
      <w:r>
        <w:rPr>
          <w:rFonts w:hint="eastAsia"/>
        </w:rPr>
        <w:br/>
      </w:r>
      <w:r>
        <w:rPr>
          <w:rFonts w:hint="eastAsia"/>
        </w:rPr>
        <w:t>　　　　2.3.1 中国特许经营发展阶段</w:t>
      </w:r>
      <w:r>
        <w:rPr>
          <w:rFonts w:hint="eastAsia"/>
        </w:rPr>
        <w:br/>
      </w:r>
      <w:r>
        <w:rPr>
          <w:rFonts w:hint="eastAsia"/>
        </w:rPr>
        <w:t>　　　　2.3.2 中国特许经营规模分析</w:t>
      </w:r>
      <w:r>
        <w:rPr>
          <w:rFonts w:hint="eastAsia"/>
        </w:rPr>
        <w:br/>
      </w:r>
      <w:r>
        <w:rPr>
          <w:rFonts w:hint="eastAsia"/>
        </w:rPr>
        <w:t>　　　　2.3.3 中国特许经营业态分析</w:t>
      </w:r>
      <w:r>
        <w:rPr>
          <w:rFonts w:hint="eastAsia"/>
        </w:rPr>
        <w:br/>
      </w:r>
      <w:r>
        <w:rPr>
          <w:rFonts w:hint="eastAsia"/>
        </w:rPr>
        <w:t>　　　　2.3.4 中国特许经营发展的特点</w:t>
      </w:r>
      <w:r>
        <w:rPr>
          <w:rFonts w:hint="eastAsia"/>
        </w:rPr>
        <w:br/>
      </w:r>
      <w:r>
        <w:rPr>
          <w:rFonts w:hint="eastAsia"/>
        </w:rPr>
        <w:t>　　　　2.3.5 中国特许经营费用情况</w:t>
      </w:r>
      <w:r>
        <w:rPr>
          <w:rFonts w:hint="eastAsia"/>
        </w:rPr>
        <w:br/>
      </w:r>
      <w:r>
        <w:rPr>
          <w:rFonts w:hint="eastAsia"/>
        </w:rPr>
        <w:t>　　　　2.3.6 中国特许经营社会效益分析</w:t>
      </w:r>
      <w:r>
        <w:rPr>
          <w:rFonts w:hint="eastAsia"/>
        </w:rPr>
        <w:br/>
      </w:r>
      <w:r>
        <w:rPr>
          <w:rFonts w:hint="eastAsia"/>
        </w:rPr>
        <w:t>　　　　2.3.7 特许经营加盟者调研分析</w:t>
      </w:r>
      <w:r>
        <w:rPr>
          <w:rFonts w:hint="eastAsia"/>
        </w:rPr>
        <w:br/>
      </w:r>
      <w:r>
        <w:rPr>
          <w:rFonts w:hint="eastAsia"/>
        </w:rPr>
        <w:t>　　　　（1）加盟商考虑因素分析</w:t>
      </w:r>
      <w:r>
        <w:rPr>
          <w:rFonts w:hint="eastAsia"/>
        </w:rPr>
        <w:br/>
      </w:r>
      <w:r>
        <w:rPr>
          <w:rFonts w:hint="eastAsia"/>
        </w:rPr>
        <w:t>　　　　（2）加盟商所需服务分析</w:t>
      </w:r>
      <w:r>
        <w:rPr>
          <w:rFonts w:hint="eastAsia"/>
        </w:rPr>
        <w:br/>
      </w:r>
      <w:r>
        <w:rPr>
          <w:rFonts w:hint="eastAsia"/>
        </w:rPr>
        <w:t>　　　　（3）加盟商品牌忠诚度分析</w:t>
      </w:r>
      <w:r>
        <w:rPr>
          <w:rFonts w:hint="eastAsia"/>
        </w:rPr>
        <w:br/>
      </w:r>
      <w:r>
        <w:rPr>
          <w:rFonts w:hint="eastAsia"/>
        </w:rPr>
        <w:t>　　2.4 品牌特许经营发展分析</w:t>
      </w:r>
      <w:r>
        <w:rPr>
          <w:rFonts w:hint="eastAsia"/>
        </w:rPr>
        <w:br/>
      </w:r>
      <w:r>
        <w:rPr>
          <w:rFonts w:hint="eastAsia"/>
        </w:rPr>
        <w:t>　　　　2.4.1 品牌特许经营概念分析</w:t>
      </w:r>
      <w:r>
        <w:rPr>
          <w:rFonts w:hint="eastAsia"/>
        </w:rPr>
        <w:br/>
      </w:r>
      <w:r>
        <w:rPr>
          <w:rFonts w:hint="eastAsia"/>
        </w:rPr>
        <w:t>　　　　2.4.2 品牌特许经营特点分析</w:t>
      </w:r>
      <w:r>
        <w:rPr>
          <w:rFonts w:hint="eastAsia"/>
        </w:rPr>
        <w:br/>
      </w:r>
      <w:r>
        <w:rPr>
          <w:rFonts w:hint="eastAsia"/>
        </w:rPr>
        <w:t>　　　　2.4.3 品牌特许经营体系分析</w:t>
      </w:r>
      <w:r>
        <w:rPr>
          <w:rFonts w:hint="eastAsia"/>
        </w:rPr>
        <w:br/>
      </w:r>
      <w:r>
        <w:rPr>
          <w:rFonts w:hint="eastAsia"/>
        </w:rPr>
        <w:t>　　　　2.4.4 品牌特许经营授权方式分析</w:t>
      </w:r>
      <w:r>
        <w:rPr>
          <w:rFonts w:hint="eastAsia"/>
        </w:rPr>
        <w:br/>
      </w:r>
      <w:r>
        <w:rPr>
          <w:rFonts w:hint="eastAsia"/>
        </w:rPr>
        <w:t>　　　　2.4.5 品牌特许经营产业渗透力分析</w:t>
      </w:r>
      <w:r>
        <w:rPr>
          <w:rFonts w:hint="eastAsia"/>
        </w:rPr>
        <w:br/>
      </w:r>
      <w:r>
        <w:rPr>
          <w:rFonts w:hint="eastAsia"/>
        </w:rPr>
        <w:t>　　　　2.4.6 品牌特许经营流程分析</w:t>
      </w:r>
      <w:r>
        <w:rPr>
          <w:rFonts w:hint="eastAsia"/>
        </w:rPr>
        <w:br/>
      </w:r>
      <w:r>
        <w:rPr>
          <w:rFonts w:hint="eastAsia"/>
        </w:rPr>
        <w:br/>
      </w:r>
      <w:r>
        <w:rPr>
          <w:rFonts w:hint="eastAsia"/>
        </w:rPr>
        <w:t>第三章 综合零售业特许经营分析</w:t>
      </w:r>
      <w:r>
        <w:rPr>
          <w:rFonts w:hint="eastAsia"/>
        </w:rPr>
        <w:br/>
      </w:r>
      <w:r>
        <w:rPr>
          <w:rFonts w:hint="eastAsia"/>
        </w:rPr>
        <w:t>　　3.1 我国零售业发展综述</w:t>
      </w:r>
      <w:r>
        <w:rPr>
          <w:rFonts w:hint="eastAsia"/>
        </w:rPr>
        <w:br/>
      </w:r>
      <w:r>
        <w:rPr>
          <w:rFonts w:hint="eastAsia"/>
        </w:rPr>
        <w:t>　　　　3.1.1 我国零售行业发展概况</w:t>
      </w:r>
      <w:r>
        <w:rPr>
          <w:rFonts w:hint="eastAsia"/>
        </w:rPr>
        <w:br/>
      </w:r>
      <w:r>
        <w:rPr>
          <w:rFonts w:hint="eastAsia"/>
        </w:rPr>
        <w:t>　　　　1 、法人企业数量快速增长</w:t>
      </w:r>
      <w:r>
        <w:rPr>
          <w:rFonts w:hint="eastAsia"/>
        </w:rPr>
        <w:br/>
      </w:r>
      <w:r>
        <w:rPr>
          <w:rFonts w:hint="eastAsia"/>
        </w:rPr>
        <w:t>　　　　2 、商品零售增速缓中趋稳</w:t>
      </w:r>
      <w:r>
        <w:rPr>
          <w:rFonts w:hint="eastAsia"/>
        </w:rPr>
        <w:br/>
      </w:r>
      <w:r>
        <w:rPr>
          <w:rFonts w:hint="eastAsia"/>
        </w:rPr>
        <w:t>　　　　3.1.2 我国零售行业发展特征</w:t>
      </w:r>
      <w:r>
        <w:rPr>
          <w:rFonts w:hint="eastAsia"/>
        </w:rPr>
        <w:br/>
      </w:r>
      <w:r>
        <w:rPr>
          <w:rFonts w:hint="eastAsia"/>
        </w:rPr>
        <w:t>　　　　3.1.3 我国零售行业经济指标运行情况</w:t>
      </w:r>
      <w:r>
        <w:rPr>
          <w:rFonts w:hint="eastAsia"/>
        </w:rPr>
        <w:br/>
      </w:r>
      <w:r>
        <w:rPr>
          <w:rFonts w:hint="eastAsia"/>
        </w:rPr>
        <w:t>　　　　（1）行业发展规模分析</w:t>
      </w:r>
      <w:r>
        <w:rPr>
          <w:rFonts w:hint="eastAsia"/>
        </w:rPr>
        <w:br/>
      </w:r>
      <w:r>
        <w:rPr>
          <w:rFonts w:hint="eastAsia"/>
        </w:rPr>
        <w:t>　　　　（2）行业盈利情况分析</w:t>
      </w:r>
      <w:r>
        <w:rPr>
          <w:rFonts w:hint="eastAsia"/>
        </w:rPr>
        <w:br/>
      </w:r>
      <w:r>
        <w:rPr>
          <w:rFonts w:hint="eastAsia"/>
        </w:rPr>
        <w:t>　　　　（3）行业运营情况分析</w:t>
      </w:r>
      <w:r>
        <w:rPr>
          <w:rFonts w:hint="eastAsia"/>
        </w:rPr>
        <w:br/>
      </w:r>
      <w:r>
        <w:rPr>
          <w:rFonts w:hint="eastAsia"/>
        </w:rPr>
        <w:t>　　　　（4）行业偿债情况分析</w:t>
      </w:r>
      <w:r>
        <w:rPr>
          <w:rFonts w:hint="eastAsia"/>
        </w:rPr>
        <w:br/>
      </w:r>
      <w:r>
        <w:rPr>
          <w:rFonts w:hint="eastAsia"/>
        </w:rPr>
        <w:t>　　3.2 我国综合零售业发展分析</w:t>
      </w:r>
      <w:r>
        <w:rPr>
          <w:rFonts w:hint="eastAsia"/>
        </w:rPr>
        <w:br/>
      </w:r>
      <w:r>
        <w:rPr>
          <w:rFonts w:hint="eastAsia"/>
        </w:rPr>
        <w:t>　　　　3.2.1 百货业发展综述</w:t>
      </w:r>
      <w:r>
        <w:rPr>
          <w:rFonts w:hint="eastAsia"/>
        </w:rPr>
        <w:br/>
      </w:r>
      <w:r>
        <w:rPr>
          <w:rFonts w:hint="eastAsia"/>
        </w:rPr>
        <w:t>　　　　（1）百货业发展现状</w:t>
      </w:r>
      <w:r>
        <w:rPr>
          <w:rFonts w:hint="eastAsia"/>
        </w:rPr>
        <w:br/>
      </w:r>
      <w:r>
        <w:rPr>
          <w:rFonts w:hint="eastAsia"/>
        </w:rPr>
        <w:t>　　　　（2）百货业发展特点</w:t>
      </w:r>
      <w:r>
        <w:rPr>
          <w:rFonts w:hint="eastAsia"/>
        </w:rPr>
        <w:br/>
      </w:r>
      <w:r>
        <w:rPr>
          <w:rFonts w:hint="eastAsia"/>
        </w:rPr>
        <w:t>　　　　（3）百货业竞争分析</w:t>
      </w:r>
      <w:r>
        <w:rPr>
          <w:rFonts w:hint="eastAsia"/>
        </w:rPr>
        <w:br/>
      </w:r>
      <w:r>
        <w:rPr>
          <w:rFonts w:hint="eastAsia"/>
        </w:rPr>
        <w:t>　　　　1 ）竞争格局分析</w:t>
      </w:r>
      <w:r>
        <w:rPr>
          <w:rFonts w:hint="eastAsia"/>
        </w:rPr>
        <w:br/>
      </w:r>
      <w:r>
        <w:rPr>
          <w:rFonts w:hint="eastAsia"/>
        </w:rPr>
        <w:t>　　　　2 ）集中度分析</w:t>
      </w:r>
      <w:r>
        <w:rPr>
          <w:rFonts w:hint="eastAsia"/>
        </w:rPr>
        <w:br/>
      </w:r>
      <w:r>
        <w:rPr>
          <w:rFonts w:hint="eastAsia"/>
        </w:rPr>
        <w:t>　　　　3.2.2 超市连锁业发展综述</w:t>
      </w:r>
      <w:r>
        <w:rPr>
          <w:rFonts w:hint="eastAsia"/>
        </w:rPr>
        <w:br/>
      </w:r>
      <w:r>
        <w:rPr>
          <w:rFonts w:hint="eastAsia"/>
        </w:rPr>
        <w:t>　　　　（1）超市连锁业发展现状</w:t>
      </w:r>
      <w:r>
        <w:rPr>
          <w:rFonts w:hint="eastAsia"/>
        </w:rPr>
        <w:br/>
      </w:r>
      <w:r>
        <w:rPr>
          <w:rFonts w:hint="eastAsia"/>
        </w:rPr>
        <w:t>　　　　（2）超市连锁业发展特点</w:t>
      </w:r>
      <w:r>
        <w:rPr>
          <w:rFonts w:hint="eastAsia"/>
        </w:rPr>
        <w:br/>
      </w:r>
      <w:r>
        <w:rPr>
          <w:rFonts w:hint="eastAsia"/>
        </w:rPr>
        <w:t>　　　　1 ）技术特征</w:t>
      </w:r>
      <w:r>
        <w:rPr>
          <w:rFonts w:hint="eastAsia"/>
        </w:rPr>
        <w:br/>
      </w:r>
      <w:r>
        <w:rPr>
          <w:rFonts w:hint="eastAsia"/>
        </w:rPr>
        <w:t>　　　　2 ）区域性特征</w:t>
      </w:r>
      <w:r>
        <w:rPr>
          <w:rFonts w:hint="eastAsia"/>
        </w:rPr>
        <w:br/>
      </w:r>
      <w:r>
        <w:rPr>
          <w:rFonts w:hint="eastAsia"/>
        </w:rPr>
        <w:t>　　　　3 ）季节性特征</w:t>
      </w:r>
      <w:r>
        <w:rPr>
          <w:rFonts w:hint="eastAsia"/>
        </w:rPr>
        <w:br/>
      </w:r>
      <w:r>
        <w:rPr>
          <w:rFonts w:hint="eastAsia"/>
        </w:rPr>
        <w:t>　　　　（3）超市连锁业竞争分析</w:t>
      </w:r>
      <w:r>
        <w:rPr>
          <w:rFonts w:hint="eastAsia"/>
        </w:rPr>
        <w:br/>
      </w:r>
      <w:r>
        <w:rPr>
          <w:rFonts w:hint="eastAsia"/>
        </w:rPr>
        <w:t>　　　　3.2.3 便利店业发展综述</w:t>
      </w:r>
      <w:r>
        <w:rPr>
          <w:rFonts w:hint="eastAsia"/>
        </w:rPr>
        <w:br/>
      </w:r>
      <w:r>
        <w:rPr>
          <w:rFonts w:hint="eastAsia"/>
        </w:rPr>
        <w:t>　　　　（1）便利店业发展现状</w:t>
      </w:r>
      <w:r>
        <w:rPr>
          <w:rFonts w:hint="eastAsia"/>
        </w:rPr>
        <w:br/>
      </w:r>
      <w:r>
        <w:rPr>
          <w:rFonts w:hint="eastAsia"/>
        </w:rPr>
        <w:t>　　　　（2）便利店业发展特点</w:t>
      </w:r>
      <w:r>
        <w:rPr>
          <w:rFonts w:hint="eastAsia"/>
        </w:rPr>
        <w:br/>
      </w:r>
      <w:r>
        <w:rPr>
          <w:rFonts w:hint="eastAsia"/>
        </w:rPr>
        <w:t>　　　　（3）便利店业竞争分析</w:t>
      </w:r>
      <w:r>
        <w:rPr>
          <w:rFonts w:hint="eastAsia"/>
        </w:rPr>
        <w:br/>
      </w:r>
      <w:r>
        <w:rPr>
          <w:rFonts w:hint="eastAsia"/>
        </w:rPr>
        <w:t>　　　　1 ）便利店业竞争环境</w:t>
      </w:r>
      <w:r>
        <w:rPr>
          <w:rFonts w:hint="eastAsia"/>
        </w:rPr>
        <w:br/>
      </w:r>
      <w:r>
        <w:rPr>
          <w:rFonts w:hint="eastAsia"/>
        </w:rPr>
        <w:t>　　　　2 ）便利店业市场格局</w:t>
      </w:r>
      <w:r>
        <w:rPr>
          <w:rFonts w:hint="eastAsia"/>
        </w:rPr>
        <w:br/>
      </w:r>
      <w:r>
        <w:rPr>
          <w:rFonts w:hint="eastAsia"/>
        </w:rPr>
        <w:t>　　3.3 我国综合零售业特许经营分析</w:t>
      </w:r>
      <w:r>
        <w:rPr>
          <w:rFonts w:hint="eastAsia"/>
        </w:rPr>
        <w:br/>
      </w:r>
      <w:r>
        <w:rPr>
          <w:rFonts w:hint="eastAsia"/>
        </w:rPr>
        <w:t>　　　　3.3.1 百货业特许经营发展分析</w:t>
      </w:r>
      <w:r>
        <w:rPr>
          <w:rFonts w:hint="eastAsia"/>
        </w:rPr>
        <w:br/>
      </w:r>
      <w:r>
        <w:rPr>
          <w:rFonts w:hint="eastAsia"/>
        </w:rPr>
        <w:t>　　　　（1）百货业特许经营发展现状分析</w:t>
      </w:r>
      <w:r>
        <w:rPr>
          <w:rFonts w:hint="eastAsia"/>
        </w:rPr>
        <w:br/>
      </w:r>
      <w:r>
        <w:rPr>
          <w:rFonts w:hint="eastAsia"/>
        </w:rPr>
        <w:t>　　　　（2）百货业特许经营与直接销售比较分析</w:t>
      </w:r>
      <w:r>
        <w:rPr>
          <w:rFonts w:hint="eastAsia"/>
        </w:rPr>
        <w:br/>
      </w:r>
      <w:r>
        <w:rPr>
          <w:rFonts w:hint="eastAsia"/>
        </w:rPr>
        <w:t>　　　　（3）百货业特许经营与体育盛会关联分析</w:t>
      </w:r>
      <w:r>
        <w:rPr>
          <w:rFonts w:hint="eastAsia"/>
        </w:rPr>
        <w:br/>
      </w:r>
      <w:r>
        <w:rPr>
          <w:rFonts w:hint="eastAsia"/>
        </w:rPr>
        <w:t>　　　　3.3.2 超市连锁业特许经营发展分析</w:t>
      </w:r>
      <w:r>
        <w:rPr>
          <w:rFonts w:hint="eastAsia"/>
        </w:rPr>
        <w:br/>
      </w:r>
      <w:r>
        <w:rPr>
          <w:rFonts w:hint="eastAsia"/>
        </w:rPr>
        <w:t>　　　　（1）超市连锁业特许经营发展现状分析</w:t>
      </w:r>
      <w:r>
        <w:rPr>
          <w:rFonts w:hint="eastAsia"/>
        </w:rPr>
        <w:br/>
      </w:r>
      <w:r>
        <w:rPr>
          <w:rFonts w:hint="eastAsia"/>
        </w:rPr>
        <w:t>　　　　（2）超市连锁业特许经营典型案例分析</w:t>
      </w:r>
      <w:r>
        <w:rPr>
          <w:rFonts w:hint="eastAsia"/>
        </w:rPr>
        <w:br/>
      </w:r>
      <w:r>
        <w:rPr>
          <w:rFonts w:hint="eastAsia"/>
        </w:rPr>
        <w:t>　　　　3.3.3 便利店业特许经营发展分析</w:t>
      </w:r>
      <w:r>
        <w:rPr>
          <w:rFonts w:hint="eastAsia"/>
        </w:rPr>
        <w:br/>
      </w:r>
      <w:r>
        <w:rPr>
          <w:rFonts w:hint="eastAsia"/>
        </w:rPr>
        <w:t>　　　　（1）便利店业特许经营发展现状分析</w:t>
      </w:r>
      <w:r>
        <w:rPr>
          <w:rFonts w:hint="eastAsia"/>
        </w:rPr>
        <w:br/>
      </w:r>
      <w:r>
        <w:rPr>
          <w:rFonts w:hint="eastAsia"/>
        </w:rPr>
        <w:t>　　　　（2）便利店业特许经营典型案例分析</w:t>
      </w:r>
      <w:r>
        <w:rPr>
          <w:rFonts w:hint="eastAsia"/>
        </w:rPr>
        <w:br/>
      </w:r>
      <w:r>
        <w:rPr>
          <w:rFonts w:hint="eastAsia"/>
        </w:rPr>
        <w:br/>
      </w:r>
      <w:r>
        <w:rPr>
          <w:rFonts w:hint="eastAsia"/>
        </w:rPr>
        <w:t>第四章 零售业特许经营企业经营分析</w:t>
      </w:r>
      <w:r>
        <w:rPr>
          <w:rFonts w:hint="eastAsia"/>
        </w:rPr>
        <w:br/>
      </w:r>
      <w:r>
        <w:rPr>
          <w:rFonts w:hint="eastAsia"/>
        </w:rPr>
        <w:t>　　4.1 联华超市股份有限公司</w:t>
      </w:r>
      <w:r>
        <w:rPr>
          <w:rFonts w:hint="eastAsia"/>
        </w:rPr>
        <w:br/>
      </w:r>
      <w:r>
        <w:rPr>
          <w:rFonts w:hint="eastAsia"/>
        </w:rPr>
        <w:t>　　　　4.1.1 企业发展简况分析</w:t>
      </w:r>
      <w:r>
        <w:rPr>
          <w:rFonts w:hint="eastAsia"/>
        </w:rPr>
        <w:br/>
      </w:r>
      <w:r>
        <w:rPr>
          <w:rFonts w:hint="eastAsia"/>
        </w:rPr>
        <w:t>　　　　4.1.2 企业经营情况分析</w:t>
      </w:r>
      <w:r>
        <w:rPr>
          <w:rFonts w:hint="eastAsia"/>
        </w:rPr>
        <w:br/>
      </w:r>
      <w:r>
        <w:rPr>
          <w:rFonts w:hint="eastAsia"/>
        </w:rPr>
        <w:t>　　　　4.1.3 企业发展战略分析</w:t>
      </w:r>
      <w:r>
        <w:rPr>
          <w:rFonts w:hint="eastAsia"/>
        </w:rPr>
        <w:br/>
      </w:r>
      <w:r>
        <w:rPr>
          <w:rFonts w:hint="eastAsia"/>
        </w:rPr>
        <w:t>　　4.2 浙江供销超市有限公司</w:t>
      </w:r>
      <w:r>
        <w:rPr>
          <w:rFonts w:hint="eastAsia"/>
        </w:rPr>
        <w:br/>
      </w:r>
      <w:r>
        <w:rPr>
          <w:rFonts w:hint="eastAsia"/>
        </w:rPr>
        <w:t>　　　　4.2.1 企业发展简况分析</w:t>
      </w:r>
      <w:r>
        <w:rPr>
          <w:rFonts w:hint="eastAsia"/>
        </w:rPr>
        <w:br/>
      </w:r>
      <w:r>
        <w:rPr>
          <w:rFonts w:hint="eastAsia"/>
        </w:rPr>
        <w:t>　　　　4.2.2 企业经营情况分析</w:t>
      </w:r>
      <w:r>
        <w:rPr>
          <w:rFonts w:hint="eastAsia"/>
        </w:rPr>
        <w:br/>
      </w:r>
      <w:r>
        <w:rPr>
          <w:rFonts w:hint="eastAsia"/>
        </w:rPr>
        <w:t>　　　　4.2.3 企业发展战略分析</w:t>
      </w:r>
      <w:r>
        <w:rPr>
          <w:rFonts w:hint="eastAsia"/>
        </w:rPr>
        <w:br/>
      </w:r>
      <w:r>
        <w:rPr>
          <w:rFonts w:hint="eastAsia"/>
        </w:rPr>
        <w:t>　　4.3 苏果超市有限公司</w:t>
      </w:r>
      <w:r>
        <w:rPr>
          <w:rFonts w:hint="eastAsia"/>
        </w:rPr>
        <w:br/>
      </w:r>
      <w:r>
        <w:rPr>
          <w:rFonts w:hint="eastAsia"/>
        </w:rPr>
        <w:t>　　　　4.3.1 企业发展简况分析</w:t>
      </w:r>
      <w:r>
        <w:rPr>
          <w:rFonts w:hint="eastAsia"/>
        </w:rPr>
        <w:br/>
      </w:r>
      <w:r>
        <w:rPr>
          <w:rFonts w:hint="eastAsia"/>
        </w:rPr>
        <w:t>　　　　4.3.2 企业经营情况分析</w:t>
      </w:r>
      <w:r>
        <w:rPr>
          <w:rFonts w:hint="eastAsia"/>
        </w:rPr>
        <w:br/>
      </w:r>
      <w:r>
        <w:rPr>
          <w:rFonts w:hint="eastAsia"/>
        </w:rPr>
        <w:t>　　　　4.3.3 企业发展战略分析</w:t>
      </w:r>
      <w:r>
        <w:rPr>
          <w:rFonts w:hint="eastAsia"/>
        </w:rPr>
        <w:br/>
      </w:r>
      <w:r>
        <w:rPr>
          <w:rFonts w:hint="eastAsia"/>
        </w:rPr>
        <w:t>　　4.4 东莞市糖酒集团美宜佳便利店有限公司</w:t>
      </w:r>
      <w:r>
        <w:rPr>
          <w:rFonts w:hint="eastAsia"/>
        </w:rPr>
        <w:br/>
      </w:r>
      <w:r>
        <w:rPr>
          <w:rFonts w:hint="eastAsia"/>
        </w:rPr>
        <w:t>　　　　4.4.1 企业发展简况分析</w:t>
      </w:r>
      <w:r>
        <w:rPr>
          <w:rFonts w:hint="eastAsia"/>
        </w:rPr>
        <w:br/>
      </w:r>
      <w:r>
        <w:rPr>
          <w:rFonts w:hint="eastAsia"/>
        </w:rPr>
        <w:t>　　　　4.4.2 企业经营情况分析</w:t>
      </w:r>
      <w:r>
        <w:rPr>
          <w:rFonts w:hint="eastAsia"/>
        </w:rPr>
        <w:br/>
      </w:r>
      <w:r>
        <w:rPr>
          <w:rFonts w:hint="eastAsia"/>
        </w:rPr>
        <w:t>　　　　4.4.3 企业发展战略分析</w:t>
      </w:r>
      <w:r>
        <w:rPr>
          <w:rFonts w:hint="eastAsia"/>
        </w:rPr>
        <w:br/>
      </w:r>
      <w:r>
        <w:rPr>
          <w:rFonts w:hint="eastAsia"/>
        </w:rPr>
        <w:t>　　4.5 山西金虎便利连锁股份有限公司</w:t>
      </w:r>
      <w:r>
        <w:rPr>
          <w:rFonts w:hint="eastAsia"/>
        </w:rPr>
        <w:br/>
      </w:r>
      <w:r>
        <w:rPr>
          <w:rFonts w:hint="eastAsia"/>
        </w:rPr>
        <w:t>　　　　4.5.1 企业发展简况分析</w:t>
      </w:r>
      <w:r>
        <w:rPr>
          <w:rFonts w:hint="eastAsia"/>
        </w:rPr>
        <w:br/>
      </w:r>
      <w:r>
        <w:rPr>
          <w:rFonts w:hint="eastAsia"/>
        </w:rPr>
        <w:t>　　　　4.5.2 企业经营情况分析</w:t>
      </w:r>
      <w:r>
        <w:rPr>
          <w:rFonts w:hint="eastAsia"/>
        </w:rPr>
        <w:br/>
      </w:r>
      <w:r>
        <w:rPr>
          <w:rFonts w:hint="eastAsia"/>
        </w:rPr>
        <w:t>　　　　4.5.3 企业发展战略分析</w:t>
      </w:r>
      <w:r>
        <w:rPr>
          <w:rFonts w:hint="eastAsia"/>
        </w:rPr>
        <w:br/>
      </w:r>
      <w:r>
        <w:rPr>
          <w:rFonts w:hint="eastAsia"/>
        </w:rPr>
        <w:t>　　4.6 广东上好便利店有限公司</w:t>
      </w:r>
      <w:r>
        <w:rPr>
          <w:rFonts w:hint="eastAsia"/>
        </w:rPr>
        <w:br/>
      </w:r>
      <w:r>
        <w:rPr>
          <w:rFonts w:hint="eastAsia"/>
        </w:rPr>
        <w:t>　　　　4.6.1 企业发展简况分析</w:t>
      </w:r>
      <w:r>
        <w:rPr>
          <w:rFonts w:hint="eastAsia"/>
        </w:rPr>
        <w:br/>
      </w:r>
      <w:r>
        <w:rPr>
          <w:rFonts w:hint="eastAsia"/>
        </w:rPr>
        <w:t>　　　　4.6.2 企业经营情况分析</w:t>
      </w:r>
      <w:r>
        <w:rPr>
          <w:rFonts w:hint="eastAsia"/>
        </w:rPr>
        <w:br/>
      </w:r>
      <w:r>
        <w:rPr>
          <w:rFonts w:hint="eastAsia"/>
        </w:rPr>
        <w:t>　　　　4.6.3 企业发展战略分析</w:t>
      </w:r>
      <w:r>
        <w:rPr>
          <w:rFonts w:hint="eastAsia"/>
        </w:rPr>
        <w:br/>
      </w:r>
      <w:r>
        <w:rPr>
          <w:rFonts w:hint="eastAsia"/>
        </w:rPr>
        <w:t>　　4.7 河北国大连锁商业有限公司</w:t>
      </w:r>
      <w:r>
        <w:rPr>
          <w:rFonts w:hint="eastAsia"/>
        </w:rPr>
        <w:br/>
      </w:r>
      <w:r>
        <w:rPr>
          <w:rFonts w:hint="eastAsia"/>
        </w:rPr>
        <w:t>　　　　4.7.1 企业发展简况分析</w:t>
      </w:r>
      <w:r>
        <w:rPr>
          <w:rFonts w:hint="eastAsia"/>
        </w:rPr>
        <w:br/>
      </w:r>
      <w:r>
        <w:rPr>
          <w:rFonts w:hint="eastAsia"/>
        </w:rPr>
        <w:t>　　　　4.7.2 企业经营情况分析</w:t>
      </w:r>
      <w:r>
        <w:rPr>
          <w:rFonts w:hint="eastAsia"/>
        </w:rPr>
        <w:br/>
      </w:r>
      <w:r>
        <w:rPr>
          <w:rFonts w:hint="eastAsia"/>
        </w:rPr>
        <w:t>　　　　4.7.3 企业发展战略分析</w:t>
      </w:r>
      <w:r>
        <w:rPr>
          <w:rFonts w:hint="eastAsia"/>
        </w:rPr>
        <w:br/>
      </w:r>
      <w:r>
        <w:rPr>
          <w:rFonts w:hint="eastAsia"/>
        </w:rPr>
        <w:t>　　4.8 天津劝宝超市有限责任公司</w:t>
      </w:r>
      <w:r>
        <w:rPr>
          <w:rFonts w:hint="eastAsia"/>
        </w:rPr>
        <w:br/>
      </w:r>
      <w:r>
        <w:rPr>
          <w:rFonts w:hint="eastAsia"/>
        </w:rPr>
        <w:t>　　　　4.8.1 企业发展简况分析</w:t>
      </w:r>
      <w:r>
        <w:rPr>
          <w:rFonts w:hint="eastAsia"/>
        </w:rPr>
        <w:br/>
      </w:r>
      <w:r>
        <w:rPr>
          <w:rFonts w:hint="eastAsia"/>
        </w:rPr>
        <w:t>　　　　4.8.2 企业经营情况分析</w:t>
      </w:r>
      <w:r>
        <w:rPr>
          <w:rFonts w:hint="eastAsia"/>
        </w:rPr>
        <w:br/>
      </w:r>
      <w:r>
        <w:rPr>
          <w:rFonts w:hint="eastAsia"/>
        </w:rPr>
        <w:t>　　　　4.8.3 企业发展战略分析</w:t>
      </w:r>
      <w:r>
        <w:rPr>
          <w:rFonts w:hint="eastAsia"/>
        </w:rPr>
        <w:br/>
      </w:r>
      <w:r>
        <w:rPr>
          <w:rFonts w:hint="eastAsia"/>
        </w:rPr>
        <w:t>　　4.9 上海捷强烟草糖酒（集团）连锁公司</w:t>
      </w:r>
      <w:r>
        <w:rPr>
          <w:rFonts w:hint="eastAsia"/>
        </w:rPr>
        <w:br/>
      </w:r>
      <w:r>
        <w:rPr>
          <w:rFonts w:hint="eastAsia"/>
        </w:rPr>
        <w:t>　　　　4.9.1 企业发展简况分析</w:t>
      </w:r>
      <w:r>
        <w:rPr>
          <w:rFonts w:hint="eastAsia"/>
        </w:rPr>
        <w:br/>
      </w:r>
      <w:r>
        <w:rPr>
          <w:rFonts w:hint="eastAsia"/>
        </w:rPr>
        <w:t>　　　　4.9.2 企业经营情况分析</w:t>
      </w:r>
      <w:r>
        <w:rPr>
          <w:rFonts w:hint="eastAsia"/>
        </w:rPr>
        <w:br/>
      </w:r>
      <w:r>
        <w:rPr>
          <w:rFonts w:hint="eastAsia"/>
        </w:rPr>
        <w:t>　　　　4.9.3 企业发展战略分析</w:t>
      </w:r>
      <w:r>
        <w:rPr>
          <w:rFonts w:hint="eastAsia"/>
        </w:rPr>
        <w:br/>
      </w:r>
      <w:r>
        <w:rPr>
          <w:rFonts w:hint="eastAsia"/>
        </w:rPr>
        <w:br/>
      </w:r>
      <w:r>
        <w:rPr>
          <w:rFonts w:hint="eastAsia"/>
        </w:rPr>
        <w:t>第五章 [⋅中⋅智⋅林⋅]中国特许经营前景预测分析</w:t>
      </w:r>
      <w:r>
        <w:rPr>
          <w:rFonts w:hint="eastAsia"/>
        </w:rPr>
        <w:br/>
      </w:r>
      <w:r>
        <w:rPr>
          <w:rFonts w:hint="eastAsia"/>
        </w:rPr>
        <w:t>　　5.1 中国特许经营发展趋势分析</w:t>
      </w:r>
      <w:r>
        <w:rPr>
          <w:rFonts w:hint="eastAsia"/>
        </w:rPr>
        <w:br/>
      </w:r>
      <w:r>
        <w:rPr>
          <w:rFonts w:hint="eastAsia"/>
        </w:rPr>
        <w:t>　　　　5.1.1 中国特许经营发展的推动因素</w:t>
      </w:r>
      <w:r>
        <w:rPr>
          <w:rFonts w:hint="eastAsia"/>
        </w:rPr>
        <w:br/>
      </w:r>
      <w:r>
        <w:rPr>
          <w:rFonts w:hint="eastAsia"/>
        </w:rPr>
        <w:t>　　　　5.1.2 中国特许经营的发展趋势</w:t>
      </w:r>
      <w:r>
        <w:rPr>
          <w:rFonts w:hint="eastAsia"/>
        </w:rPr>
        <w:br/>
      </w:r>
      <w:r>
        <w:rPr>
          <w:rFonts w:hint="eastAsia"/>
        </w:rPr>
        <w:t>　　　　5.1.3 中国特许经营的发展方向</w:t>
      </w:r>
      <w:r>
        <w:rPr>
          <w:rFonts w:hint="eastAsia"/>
        </w:rPr>
        <w:br/>
      </w:r>
      <w:r>
        <w:rPr>
          <w:rFonts w:hint="eastAsia"/>
        </w:rPr>
        <w:t>　　5.2 中国特许经营发展前景预测</w:t>
      </w:r>
      <w:r>
        <w:rPr>
          <w:rFonts w:hint="eastAsia"/>
        </w:rPr>
        <w:br/>
      </w:r>
      <w:r>
        <w:rPr>
          <w:rFonts w:hint="eastAsia"/>
        </w:rPr>
        <w:t>　　　　5.2.1 中国特许经营领域及业态发展</w:t>
      </w:r>
      <w:r>
        <w:rPr>
          <w:rFonts w:hint="eastAsia"/>
        </w:rPr>
        <w:br/>
      </w:r>
      <w:r>
        <w:rPr>
          <w:rFonts w:hint="eastAsia"/>
        </w:rPr>
        <w:t>　　　　（1）传统领域特许经营发展前景</w:t>
      </w:r>
      <w:r>
        <w:rPr>
          <w:rFonts w:hint="eastAsia"/>
        </w:rPr>
        <w:br/>
      </w:r>
      <w:r>
        <w:rPr>
          <w:rFonts w:hint="eastAsia"/>
        </w:rPr>
        <w:t>　　　　（2）新兴领域特许经营发展前景</w:t>
      </w:r>
      <w:r>
        <w:rPr>
          <w:rFonts w:hint="eastAsia"/>
        </w:rPr>
        <w:br/>
      </w:r>
      <w:r>
        <w:rPr>
          <w:rFonts w:hint="eastAsia"/>
        </w:rPr>
        <w:t>　　　　5.2.2 中国特许经营竞争和管理发展</w:t>
      </w:r>
      <w:r>
        <w:rPr>
          <w:rFonts w:hint="eastAsia"/>
        </w:rPr>
        <w:br/>
      </w:r>
      <w:r>
        <w:rPr>
          <w:rFonts w:hint="eastAsia"/>
        </w:rPr>
        <w:t>　　　　（1）中国特许经营限制竞争行为分析</w:t>
      </w:r>
      <w:r>
        <w:rPr>
          <w:rFonts w:hint="eastAsia"/>
        </w:rPr>
        <w:br/>
      </w:r>
      <w:r>
        <w:rPr>
          <w:rFonts w:hint="eastAsia"/>
        </w:rPr>
        <w:t>　　　　（2）中国特许经营管理分析</w:t>
      </w:r>
      <w:r>
        <w:rPr>
          <w:rFonts w:hint="eastAsia"/>
        </w:rPr>
        <w:br/>
      </w:r>
      <w:r>
        <w:rPr>
          <w:rFonts w:hint="eastAsia"/>
        </w:rPr>
        <w:t>　　　　5.2.3 2025-2031年中国特许经营发展预测</w:t>
      </w:r>
      <w:r>
        <w:rPr>
          <w:rFonts w:hint="eastAsia"/>
        </w:rPr>
        <w:br/>
      </w:r>
      <w:r>
        <w:rPr>
          <w:rFonts w:hint="eastAsia"/>
        </w:rPr>
        <w:br/>
      </w:r>
      <w:r>
        <w:rPr>
          <w:rFonts w:hint="eastAsia"/>
        </w:rPr>
        <w:t>图表目录</w:t>
      </w:r>
      <w:r>
        <w:rPr>
          <w:rFonts w:hint="eastAsia"/>
        </w:rPr>
        <w:br/>
      </w:r>
      <w:r>
        <w:rPr>
          <w:rFonts w:hint="eastAsia"/>
        </w:rPr>
        <w:t>　　图表 1：2019-2024年中国GDP增长速度（单位：百万元，%）</w:t>
      </w:r>
      <w:r>
        <w:rPr>
          <w:rFonts w:hint="eastAsia"/>
        </w:rPr>
        <w:br/>
      </w:r>
      <w:r>
        <w:rPr>
          <w:rFonts w:hint="eastAsia"/>
        </w:rPr>
        <w:t>　　图表 2：2019-2024年中国居民消费者价格指数同比增长情况（单位：%）</w:t>
      </w:r>
      <w:r>
        <w:rPr>
          <w:rFonts w:hint="eastAsia"/>
        </w:rPr>
        <w:br/>
      </w:r>
      <w:r>
        <w:rPr>
          <w:rFonts w:hint="eastAsia"/>
        </w:rPr>
        <w:t>　　图表 3：2019-2024年中国规模以上工业增加值增速（单位：%）</w:t>
      </w:r>
      <w:r>
        <w:rPr>
          <w:rFonts w:hint="eastAsia"/>
        </w:rPr>
        <w:br/>
      </w:r>
      <w:r>
        <w:rPr>
          <w:rFonts w:hint="eastAsia"/>
        </w:rPr>
        <w:t>　　图表 4：2025年全国固定资产投资（不含农户）同比增速（单位：%）</w:t>
      </w:r>
      <w:r>
        <w:rPr>
          <w:rFonts w:hint="eastAsia"/>
        </w:rPr>
        <w:br/>
      </w:r>
      <w:r>
        <w:rPr>
          <w:rFonts w:hint="eastAsia"/>
        </w:rPr>
        <w:t>　　图表 5：2019-2024年中国社会消费品零售总额同比增速（单位：%）</w:t>
      </w:r>
      <w:r>
        <w:rPr>
          <w:rFonts w:hint="eastAsia"/>
        </w:rPr>
        <w:br/>
      </w:r>
      <w:r>
        <w:rPr>
          <w:rFonts w:hint="eastAsia"/>
        </w:rPr>
        <w:t>　　图表 6：2019-2024年中国货物进出口总额（单位：亿美元）</w:t>
      </w:r>
      <w:r>
        <w:rPr>
          <w:rFonts w:hint="eastAsia"/>
        </w:rPr>
        <w:br/>
      </w:r>
      <w:r>
        <w:rPr>
          <w:rFonts w:hint="eastAsia"/>
        </w:rPr>
        <w:t>　　图表 7：2019-2024年中国广义货币（平方米）增长速度（单位：%）</w:t>
      </w:r>
      <w:r>
        <w:rPr>
          <w:rFonts w:hint="eastAsia"/>
        </w:rPr>
        <w:br/>
      </w:r>
      <w:r>
        <w:rPr>
          <w:rFonts w:hint="eastAsia"/>
        </w:rPr>
        <w:t>　　图表 8：2019-2024年我国特许体系数量（单位：个）</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46c4539c2b4193" w:history="1">
        <w:r>
          <w:rPr>
            <w:rStyle w:val="Hyperlink"/>
          </w:rPr>
          <w:t>中国零售业特许经营市场现状全面调研及发展趋势分析报告（2025-2031年）</w:t>
        </w:r>
      </w:hyperlink>
      <w:r>
        <w:rPr>
          <w:color w:val="C00000"/>
        </w:rPr>
        <w:t>》，报告编号：</w:t>
      </w:r>
      <w:r>
        <w:rPr>
          <w:rFonts w:hint="eastAsia"/>
          <w:color w:val="C00000"/>
        </w:rPr>
        <w:t>2759916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46c4539c2b4193" w:history="1">
        <w:r>
          <w:rPr>
            <w:rStyle w:val="Hyperlink"/>
          </w:rPr>
          <w:t>https://www.20087.com/6/91/LingShouYeTeXuJingYingXianZhuangYuFaZhanQuShi.html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热点：零售业营业执照经营范围、零售业特许经营范围包括、综合零售经营范围、特许零售商、商业特许经营、特许零售系统属于、综合特许经营、特许经营领域、特许经营业务模式概念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8d4fa260f74def" w:history="1">
      <w:r>
        <w:rPr>
          <w:rStyle w:val="Hyperlink"/>
        </w:rPr>
        <w:t>中国零售业特许经营市场现状全面调研及发展趋势分析报告（2025-2031年）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LingShouYeTeXuJingYingXianZhuangYuFaZhanQuShi.html" TargetMode="External" Id="R8946c4539c2b4193" /></Relationships>
</file>

<file path=word/_rels/header2.xml.rels>&#65279;<?xml version="1.0" encoding="utf-8"?><Relationships xmlns="http://schemas.openxmlformats.org/package/2006/relationships"><Relationship Type="http://schemas.openxmlformats.org/officeDocument/2006/relationships/hyperlink" Target="https://www.20087.com/6/91/LingShouYeTeXuJingYingXianZhuangYuFaZhanQuShi.html" TargetMode="External" Id="Raa8d4fa260f74d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2024-12-08T01:10:00Z</dcterms:created>
  <dcterms:modified xsi:type="dcterms:W3CDTF">2024-12-08T02:10:00Z</dcterms:modified>
  <dc:subject>中国零售业特许经营市场现状全面调研及发展趋势分析报告（2025-2031年）</dc:subject>
  <dc:title>中国零售业特许经营市场现状全面调研及发展趋势分析报告（2025-2031年）</dc:title>
  <cp:keywords>中国零售业特许经营市场现状全面调研及发展趋势分析报告（2025-2031年）</cp:keywords>
  <dc:description>中国零售业特许经营市场现状全面调研及发展趋势分析报告（2025-2031年）</dc:description>
</cp:coreProperties>
</file>