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f67091c71457b" w:history="1">
              <w:r>
                <w:rPr>
                  <w:rStyle w:val="Hyperlink"/>
                </w:rPr>
                <w:t>中国主题商场行业发展调研与市场前景预测报告（2025-2031年）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f67091c71457b" w:history="1">
              <w:r>
                <w:rPr>
                  <w:rStyle w:val="Hyperlink"/>
                </w:rPr>
                <w:t>中国主题商场行业发展调研与市场前景预测报告（2025-2031年）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f67091c71457b" w:history="1">
                <w:r>
                  <w:rPr>
                    <w:rStyle w:val="Hyperlink"/>
                  </w:rPr>
                  <w:t>https://www.20087.com/7/71/ZhuTiShangChangHangYeQianJing.html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商场是一种新兴的商业形态，近年来在全球范围内迅速崛起。它们以独特的主题概念吸引顾客，如复古风情、科幻未来、儿童乐园等，不仅提供商品销售，还融入了娱乐、餐饮、文化体验等多种元素，成为城市中的综合性消费目的地。主题商场的成功案例激发了商业地产的创新思维，推动了传统商场向体验式消费场所的转型。</w:t>
      </w:r>
      <w:r>
        <w:rPr>
          <w:rFonts w:hint="eastAsia"/>
        </w:rPr>
        <w:br/>
      </w:r>
      <w:r>
        <w:rPr>
          <w:rFonts w:hint="eastAsia"/>
        </w:rPr>
        <w:t>　　未来，主题商场将更加注重沉浸式体验和个性化服务。随着消费者对购物体验要求的提高，主题商场将利用虚拟现实、增强现实等技术，打造更加逼真的主题场景，让消费者仿佛置身于另一个时空。同时，主题商场将强化与消费者的互动，提供定制化服务，如个性化商品推荐、主题活动参与等，增强顾客的归属感和参与度。此外，绿色环保和可持续发展的理念也将融入主题商场的设计和运营中，成为吸引顾客和提升品牌形象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f67091c71457b" w:history="1">
        <w:r>
          <w:rPr>
            <w:rStyle w:val="Hyperlink"/>
          </w:rPr>
          <w:t>中国主题商场行业发展调研与市场前景预测报告（2025-2031年）</w:t>
        </w:r>
      </w:hyperlink>
      <w:r>
        <w:rPr>
          <w:rFonts w:hint="eastAsia"/>
        </w:rPr>
        <w:t>》依托行业权威数据及长期市场监测信息，系统分析了主题商场行业的市场规模、供需关系、竞争格局及重点企业经营状况，并结合主题商场行业发展现状，科学预测了主题商场市场前景与技术发展方向。报告通过SWOT分析，揭示了主题商场行业机遇与潜在风险，为投资者提供了全面的现状分析与前景评估，助力挖掘投资价值并优化决策。同时，报告从投资、生产及营销等角度提出可行性建议，为主题商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主题商场产业概述</w:t>
      </w:r>
      <w:r>
        <w:rPr>
          <w:rFonts w:hint="eastAsia"/>
        </w:rPr>
        <w:br/>
      </w:r>
      <w:r>
        <w:rPr>
          <w:rFonts w:hint="eastAsia"/>
        </w:rPr>
        <w:t>　　第一节 主题商场定义</w:t>
      </w:r>
      <w:r>
        <w:rPr>
          <w:rFonts w:hint="eastAsia"/>
        </w:rPr>
        <w:br/>
      </w:r>
      <w:r>
        <w:rPr>
          <w:rFonts w:hint="eastAsia"/>
        </w:rPr>
        <w:t>　　第二节 主题商场行业特点</w:t>
      </w:r>
      <w:r>
        <w:rPr>
          <w:rFonts w:hint="eastAsia"/>
        </w:rPr>
        <w:br/>
      </w:r>
      <w:r>
        <w:rPr>
          <w:rFonts w:hint="eastAsia"/>
        </w:rPr>
        <w:t>　　第三节 主题商场产业链分析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2024-2025年中国主题商场行业运行环境分析</w:t>
      </w:r>
      <w:r>
        <w:rPr>
          <w:rFonts w:hint="eastAsia"/>
        </w:rPr>
        <w:br/>
      </w:r>
      <w:r>
        <w:rPr>
          <w:rFonts w:hint="eastAsia"/>
        </w:rPr>
        <w:t>　　第一节 主题商场运行经济环境分析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主题商场产业政策环境分析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一、主题商场行业监管体制</w:t>
      </w:r>
      <w:r>
        <w:rPr>
          <w:rFonts w:hint="eastAsia"/>
        </w:rPr>
        <w:br/>
      </w:r>
      <w:r>
        <w:rPr>
          <w:rFonts w:hint="eastAsia"/>
        </w:rPr>
        <w:t>　　　　二、主题商场行业主要法规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三、主要主题商场产业政策</w:t>
      </w:r>
      <w:r>
        <w:rPr>
          <w:rFonts w:hint="eastAsia"/>
        </w:rPr>
        <w:br/>
      </w:r>
      <w:r>
        <w:rPr>
          <w:rFonts w:hint="eastAsia"/>
        </w:rPr>
        <w:t>　　第三节 主题商场产业社会环境分析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2024-2025年主题商场行业技术发展现状及趋势分析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主题商场行业技术发展现状分析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国内外主题商场行业技术差异与原因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主题商场行业技术发展方向、趋势预测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提升主题商场行业技术能力策略建议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全球主题商场行业发展态势分析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全球主题商场市场发展现状分析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全球主要国家主题商场市场现状</w:t>
      </w:r>
      <w:r>
        <w:rPr>
          <w:rFonts w:hint="eastAsia"/>
        </w:rPr>
        <w:br/>
      </w:r>
      <w:r>
        <w:rPr>
          <w:rFonts w:hint="eastAsia"/>
        </w:rPr>
        <w:t>　　第三节 全球主题商场行业发展趋势预测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中国主题商场行业市场分析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2019-2024年中国主题商场行业规模情况</w:t>
      </w:r>
      <w:r>
        <w:rPr>
          <w:rFonts w:hint="eastAsia"/>
        </w:rPr>
        <w:br/>
      </w:r>
      <w:r>
        <w:rPr>
          <w:rFonts w:hint="eastAsia"/>
        </w:rPr>
        <w:t>　　　　一、主题商场行业市场规模情况分析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二、主题商场行业单位规模情况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三、主题商场行业人员规模情况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2019-2024年中国主题商场行业财务能力分析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一、主题商场行业盈利能力分析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二、主题商场行业偿债能力分析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三、主题商场行业营运能力分析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四、主题商场行业发展能力分析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2024-2025年中国主题商场行业热点动态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2025年中国主题商场行业面临的挑战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中国重点地区主题商场行业市场调研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重点地区（五）主题商场市场调研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中国主题商场行业价格走势及影响因素分析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国内主题商场行业价格回顾</w:t>
      </w:r>
      <w:r>
        <w:rPr>
          <w:rFonts w:hint="eastAsia"/>
        </w:rPr>
        <w:br/>
      </w:r>
      <w:r>
        <w:rPr>
          <w:rFonts w:hint="eastAsia"/>
        </w:rPr>
        <w:t>　　第二节 国内主题商场行业价格走势预测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国内主题商场行业价格影响因素分析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中国主题商场行业客户调研</w:t>
      </w:r>
      <w:r>
        <w:rPr>
          <w:rFonts w:hint="eastAsia"/>
        </w:rPr>
        <w:br/>
      </w:r>
      <w:r>
        <w:rPr>
          <w:rFonts w:hint="eastAsia"/>
        </w:rPr>
        <w:t>　　　　一、主题商场行业客户偏好调查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二、客户对主题商场品牌的首要认知渠道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三、主题商场品牌忠诚度调查</w:t>
      </w:r>
      <w:r>
        <w:rPr>
          <w:rFonts w:hint="eastAsia"/>
        </w:rPr>
        <w:br/>
      </w:r>
      <w:r>
        <w:rPr>
          <w:rFonts w:hint="eastAsia"/>
        </w:rPr>
        <w:t>　　　　四、主题商场行业客户消费理念调研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中国主题商场行业竞争格局分析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2025年主题商场行业集中度分析</w:t>
      </w:r>
      <w:r>
        <w:rPr>
          <w:rFonts w:hint="eastAsia"/>
        </w:rPr>
        <w:br/>
      </w:r>
      <w:r>
        <w:rPr>
          <w:rFonts w:hint="eastAsia"/>
        </w:rPr>
        <w:t>　　　　一、主题商场市场集中度分析</w:t>
      </w:r>
      <w:r>
        <w:rPr>
          <w:rFonts w:hint="eastAsia"/>
        </w:rPr>
        <w:br/>
      </w:r>
      <w:r>
        <w:rPr>
          <w:rFonts w:hint="eastAsia"/>
        </w:rPr>
        <w:t>　　　　二、主题商场企业集中度分析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2024-2025年主题商场行业竞争格局分析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一、主题商场行业竞争策略分析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二、主题商场行业竞争格局展望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三、我国主题商场市场竞争趋势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主题商场行业重点企业发展调研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主题商场企业发展策略分析</w:t>
      </w:r>
      <w:r>
        <w:rPr>
          <w:rFonts w:hint="eastAsia"/>
        </w:rPr>
        <w:br/>
      </w:r>
      <w:r>
        <w:rPr>
          <w:rFonts w:hint="eastAsia"/>
        </w:rPr>
        <w:t>　　第一节 主题商场市场策略分析</w:t>
      </w:r>
      <w:r>
        <w:rPr>
          <w:rFonts w:hint="eastAsia"/>
        </w:rPr>
        <w:br/>
      </w:r>
      <w:r>
        <w:rPr>
          <w:rFonts w:hint="eastAsia"/>
        </w:rPr>
        <w:t>　　　　一、主题商场价格策略分析</w:t>
      </w:r>
      <w:r>
        <w:rPr>
          <w:rFonts w:hint="eastAsia"/>
        </w:rPr>
        <w:br/>
      </w:r>
      <w:r>
        <w:rPr>
          <w:rFonts w:hint="eastAsia"/>
        </w:rPr>
        <w:t>　　　　二、主题商场渠道策略分析</w:t>
      </w:r>
      <w:r>
        <w:rPr>
          <w:rFonts w:hint="eastAsia"/>
        </w:rPr>
        <w:br/>
      </w:r>
      <w:r>
        <w:rPr>
          <w:rFonts w:hint="eastAsia"/>
        </w:rPr>
        <w:t>　　第二节 主题商场销售策略分析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提高主题商场企业竞争力的策略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一、提高中国主题商场企业核心竞争力的对策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二、主题商场企业提升竞争力的主要方向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三、影响主题商场企业核心竞争力的因素及提升途径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四、提高主题商场企业竞争力的策略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主题商场行业投资风险与控制策略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主题商场行业SWOT模型分析</w:t>
      </w:r>
      <w:r>
        <w:rPr>
          <w:rFonts w:hint="eastAsia"/>
        </w:rPr>
        <w:br/>
      </w:r>
      <w:r>
        <w:rPr>
          <w:rFonts w:hint="eastAsia"/>
        </w:rPr>
        <w:t>　　　　一、主题商场行业优势分析</w:t>
      </w:r>
      <w:r>
        <w:rPr>
          <w:rFonts w:hint="eastAsia"/>
        </w:rPr>
        <w:br/>
      </w:r>
      <w:r>
        <w:rPr>
          <w:rFonts w:hint="eastAsia"/>
        </w:rPr>
        <w:t>　　　　二、主题商场行业劣势分析</w:t>
      </w:r>
      <w:r>
        <w:rPr>
          <w:rFonts w:hint="eastAsia"/>
        </w:rPr>
        <w:br/>
      </w:r>
      <w:r>
        <w:rPr>
          <w:rFonts w:hint="eastAsia"/>
        </w:rPr>
        <w:t>　　　　三、主题商场行业机会分析</w:t>
      </w:r>
      <w:r>
        <w:rPr>
          <w:rFonts w:hint="eastAsia"/>
        </w:rPr>
        <w:br/>
      </w:r>
      <w:r>
        <w:rPr>
          <w:rFonts w:hint="eastAsia"/>
        </w:rPr>
        <w:t>　　　　四、主题商场行业风险分析</w:t>
      </w:r>
      <w:r>
        <w:rPr>
          <w:rFonts w:hint="eastAsia"/>
        </w:rPr>
        <w:br/>
      </w:r>
      <w:r>
        <w:rPr>
          <w:rFonts w:hint="eastAsia"/>
        </w:rPr>
        <w:t>　　第二节 主题商场行业投资风险及控制策略分析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一、主题商场市场风险及控制策略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二、主题商场行业政策风险及控制策略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三、主题商场行业经营风险及控制策略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四、主题商场同业竞争风险及控制策略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五、主题商场行业其他风险及控制策略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2025-2031年中国主题商场行业投资潜力及发展趋势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2025-2031年主题商场行业投资潜力分析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一、主题商场行业重点可投资领域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二、主题商场行业目标市场需求潜力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三、主题商场行业投资潜力综合评判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2025-2031年中国主题商场行业发展趋势分析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一、2025年主题商场市场前景分析</w:t>
      </w:r>
      <w:r>
        <w:rPr>
          <w:rFonts w:hint="eastAsia"/>
        </w:rPr>
        <w:br/>
      </w:r>
      <w:r>
        <w:rPr>
          <w:rFonts w:hint="eastAsia"/>
        </w:rPr>
        <w:t>　　　　二、2025年主题商场发展趋势预测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三、2025-2031年我国主题商场行业发展剖析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五、未来主题商场行业发展变局剖析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主题商场介绍</w:t>
      </w:r>
      <w:r>
        <w:rPr>
          <w:rFonts w:hint="eastAsia"/>
        </w:rPr>
        <w:br/>
      </w:r>
      <w:r>
        <w:rPr>
          <w:rFonts w:hint="eastAsia"/>
        </w:rPr>
        <w:t>　　图表 主题商场图片</w:t>
      </w:r>
      <w:r>
        <w:rPr>
          <w:rFonts w:hint="eastAsia"/>
        </w:rPr>
        <w:br/>
      </w:r>
      <w:r>
        <w:rPr>
          <w:rFonts w:hint="eastAsia"/>
        </w:rPr>
        <w:t>　　图表 主题商场主要特点</w:t>
      </w:r>
      <w:r>
        <w:rPr>
          <w:rFonts w:hint="eastAsia"/>
        </w:rPr>
        <w:br/>
      </w:r>
      <w:r>
        <w:rPr>
          <w:rFonts w:hint="eastAsia"/>
        </w:rPr>
        <w:t>　　图表 主题商场发展有利因素分析</w:t>
      </w:r>
      <w:r>
        <w:rPr>
          <w:rFonts w:hint="eastAsia"/>
        </w:rPr>
        <w:br/>
      </w:r>
      <w:r>
        <w:rPr>
          <w:rFonts w:hint="eastAsia"/>
        </w:rPr>
        <w:t>　　图表 主题商场发展不利因素分析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进入主题商场行业壁垒</w:t>
      </w:r>
      <w:r>
        <w:rPr>
          <w:rFonts w:hint="eastAsia"/>
        </w:rPr>
        <w:br/>
      </w:r>
      <w:r>
        <w:rPr>
          <w:rFonts w:hint="eastAsia"/>
        </w:rPr>
        <w:t>　　图表 主题商场政策</w:t>
      </w:r>
      <w:r>
        <w:rPr>
          <w:rFonts w:hint="eastAsia"/>
        </w:rPr>
        <w:br/>
      </w:r>
      <w:r>
        <w:rPr>
          <w:rFonts w:hint="eastAsia"/>
        </w:rPr>
        <w:t>　　图表 主题商场技术 标准</w:t>
      </w:r>
      <w:r>
        <w:rPr>
          <w:rFonts w:hint="eastAsia"/>
        </w:rPr>
        <w:br/>
      </w:r>
      <w:r>
        <w:rPr>
          <w:rFonts w:hint="eastAsia"/>
        </w:rPr>
        <w:t>　　图表 主题商场产业链分析</w:t>
      </w:r>
      <w:r>
        <w:rPr>
          <w:rFonts w:hint="eastAsia"/>
        </w:rPr>
        <w:br/>
      </w:r>
      <w:r>
        <w:rPr>
          <w:rFonts w:hint="eastAsia"/>
        </w:rPr>
        <w:t>　　图表 主题商场品牌分析</w:t>
      </w:r>
      <w:r>
        <w:rPr>
          <w:rFonts w:hint="eastAsia"/>
        </w:rPr>
        <w:br/>
      </w:r>
      <w:r>
        <w:rPr>
          <w:rFonts w:hint="eastAsia"/>
        </w:rPr>
        <w:t>　　图表 2024年主题商场需求分析</w:t>
      </w:r>
      <w:r>
        <w:rPr>
          <w:rFonts w:hint="eastAsia"/>
        </w:rPr>
        <w:br/>
      </w:r>
      <w:r>
        <w:rPr>
          <w:rFonts w:hint="eastAsia"/>
        </w:rPr>
        <w:t>　　图表 2019-2024年中国主题商场市场规模分析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2019-2024年中国主题商场销售情况</w:t>
      </w:r>
      <w:r>
        <w:rPr>
          <w:rFonts w:hint="eastAsia"/>
        </w:rPr>
        <w:br/>
      </w:r>
      <w:r>
        <w:rPr>
          <w:rFonts w:hint="eastAsia"/>
        </w:rPr>
        <w:t>　　图表 主题商场价格走势</w:t>
      </w:r>
      <w:r>
        <w:rPr>
          <w:rFonts w:hint="eastAsia"/>
        </w:rPr>
        <w:br/>
      </w:r>
      <w:r>
        <w:rPr>
          <w:rFonts w:hint="eastAsia"/>
        </w:rPr>
        <w:t>　　图表 2025年中国主题商场公司数量统计 单位：家</w:t>
      </w:r>
      <w:r>
        <w:rPr>
          <w:rFonts w:hint="eastAsia"/>
        </w:rPr>
        <w:br/>
      </w:r>
      <w:r>
        <w:rPr>
          <w:rFonts w:hint="eastAsia"/>
        </w:rPr>
        <w:t>　　图表 主题商场成本和利润分析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华东地区主题商场市场规模情况</w:t>
      </w:r>
      <w:r>
        <w:rPr>
          <w:rFonts w:hint="eastAsia"/>
        </w:rPr>
        <w:br/>
      </w:r>
      <w:r>
        <w:rPr>
          <w:rFonts w:hint="eastAsia"/>
        </w:rPr>
        <w:t>　　图表 华东地区主题商场市场销售额</w:t>
      </w:r>
      <w:r>
        <w:rPr>
          <w:rFonts w:hint="eastAsia"/>
        </w:rPr>
        <w:br/>
      </w:r>
      <w:r>
        <w:rPr>
          <w:rFonts w:hint="eastAsia"/>
        </w:rPr>
        <w:t>　　图表 华南地区主题商场市场规模情况</w:t>
      </w:r>
      <w:r>
        <w:rPr>
          <w:rFonts w:hint="eastAsia"/>
        </w:rPr>
        <w:br/>
      </w:r>
      <w:r>
        <w:rPr>
          <w:rFonts w:hint="eastAsia"/>
        </w:rPr>
        <w:t>　　图表 华南地区主题商场市场销售额</w:t>
      </w:r>
      <w:r>
        <w:rPr>
          <w:rFonts w:hint="eastAsia"/>
        </w:rPr>
        <w:br/>
      </w:r>
      <w:r>
        <w:rPr>
          <w:rFonts w:hint="eastAsia"/>
        </w:rPr>
        <w:t>　　图表 华北地区主题商场市场规模情况</w:t>
      </w:r>
      <w:r>
        <w:rPr>
          <w:rFonts w:hint="eastAsia"/>
        </w:rPr>
        <w:br/>
      </w:r>
      <w:r>
        <w:rPr>
          <w:rFonts w:hint="eastAsia"/>
        </w:rPr>
        <w:t>　　图表 华北地区主题商场市场销售额</w:t>
      </w:r>
      <w:r>
        <w:rPr>
          <w:rFonts w:hint="eastAsia"/>
        </w:rPr>
        <w:br/>
      </w:r>
      <w:r>
        <w:rPr>
          <w:rFonts w:hint="eastAsia"/>
        </w:rPr>
        <w:t>　　图表 华中地区主题商场市场规模情况</w:t>
      </w:r>
      <w:r>
        <w:rPr>
          <w:rFonts w:hint="eastAsia"/>
        </w:rPr>
        <w:br/>
      </w:r>
      <w:r>
        <w:rPr>
          <w:rFonts w:hint="eastAsia"/>
        </w:rPr>
        <w:t>　　图表 华中地区主题商场市场销售额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主题商场投资、并购现状分析</w:t>
      </w:r>
      <w:r>
        <w:rPr>
          <w:rFonts w:hint="eastAsia"/>
        </w:rPr>
        <w:br/>
      </w:r>
      <w:r>
        <w:rPr>
          <w:rFonts w:hint="eastAsia"/>
        </w:rPr>
        <w:t>　　图表 主题商场上游、下游研究分析</w:t>
      </w:r>
      <w:r>
        <w:rPr>
          <w:rFonts w:hint="eastAsia"/>
        </w:rPr>
        <w:br/>
      </w:r>
      <w:r>
        <w:rPr>
          <w:rFonts w:hint="eastAsia"/>
        </w:rPr>
        <w:t>　　图表 主题商场最新消息</w:t>
      </w:r>
      <w:r>
        <w:rPr>
          <w:rFonts w:hint="eastAsia"/>
        </w:rPr>
        <w:br/>
      </w:r>
      <w:r>
        <w:rPr>
          <w:rFonts w:hint="eastAsia"/>
        </w:rPr>
        <w:t>　　图表 主题商场企业简介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主题商场企业经营情况</w:t>
      </w:r>
      <w:r>
        <w:rPr>
          <w:rFonts w:hint="eastAsia"/>
        </w:rPr>
        <w:br/>
      </w:r>
      <w:r>
        <w:rPr>
          <w:rFonts w:hint="eastAsia"/>
        </w:rPr>
        <w:t>　　图表 主题商场企业(二)简介</w:t>
      </w:r>
      <w:r>
        <w:rPr>
          <w:rFonts w:hint="eastAsia"/>
        </w:rPr>
        <w:br/>
      </w:r>
      <w:r>
        <w:rPr>
          <w:rFonts w:hint="eastAsia"/>
        </w:rPr>
        <w:t>　　图表 企业主题商场业务</w:t>
      </w:r>
      <w:r>
        <w:rPr>
          <w:rFonts w:hint="eastAsia"/>
        </w:rPr>
        <w:br/>
      </w:r>
      <w:r>
        <w:rPr>
          <w:rFonts w:hint="eastAsia"/>
        </w:rPr>
        <w:t>　　图表 主题商场企业(二)经营情况</w:t>
      </w:r>
      <w:r>
        <w:rPr>
          <w:rFonts w:hint="eastAsia"/>
        </w:rPr>
        <w:br/>
      </w:r>
      <w:r>
        <w:rPr>
          <w:rFonts w:hint="eastAsia"/>
        </w:rPr>
        <w:t>　　图表 主题商场企业(三)调研</w:t>
      </w:r>
      <w:r>
        <w:rPr>
          <w:rFonts w:hint="eastAsia"/>
        </w:rPr>
        <w:br/>
      </w:r>
      <w:r>
        <w:rPr>
          <w:rFonts w:hint="eastAsia"/>
        </w:rPr>
        <w:t>　　图表 企业主题商场业务分析</w:t>
      </w:r>
      <w:r>
        <w:rPr>
          <w:rFonts w:hint="eastAsia"/>
        </w:rPr>
        <w:br/>
      </w:r>
      <w:r>
        <w:rPr>
          <w:rFonts w:hint="eastAsia"/>
        </w:rPr>
        <w:t>　　图表 主题商场企业(三)经营情况</w:t>
      </w:r>
      <w:r>
        <w:rPr>
          <w:rFonts w:hint="eastAsia"/>
        </w:rPr>
        <w:br/>
      </w:r>
      <w:r>
        <w:rPr>
          <w:rFonts w:hint="eastAsia"/>
        </w:rPr>
        <w:t>　　图表 主题商场企业(四)介绍</w:t>
      </w:r>
      <w:r>
        <w:rPr>
          <w:rFonts w:hint="eastAsia"/>
        </w:rPr>
        <w:br/>
      </w:r>
      <w:r>
        <w:rPr>
          <w:rFonts w:hint="eastAsia"/>
        </w:rPr>
        <w:t>　　图表 企业主题商场产品服务</w:t>
      </w:r>
      <w:r>
        <w:rPr>
          <w:rFonts w:hint="eastAsia"/>
        </w:rPr>
        <w:br/>
      </w:r>
      <w:r>
        <w:rPr>
          <w:rFonts w:hint="eastAsia"/>
        </w:rPr>
        <w:t>　　图表 主题商场企业(四)经营情况</w:t>
      </w:r>
      <w:r>
        <w:rPr>
          <w:rFonts w:hint="eastAsia"/>
        </w:rPr>
        <w:br/>
      </w:r>
      <w:r>
        <w:rPr>
          <w:rFonts w:hint="eastAsia"/>
        </w:rPr>
        <w:t>　　图表 主题商场企业(五)简介</w:t>
      </w:r>
      <w:r>
        <w:rPr>
          <w:rFonts w:hint="eastAsia"/>
        </w:rPr>
        <w:br/>
      </w:r>
      <w:r>
        <w:rPr>
          <w:rFonts w:hint="eastAsia"/>
        </w:rPr>
        <w:t>　　图表 企业主题商场业务分析</w:t>
      </w:r>
      <w:r>
        <w:rPr>
          <w:rFonts w:hint="eastAsia"/>
        </w:rPr>
        <w:br/>
      </w:r>
      <w:r>
        <w:rPr>
          <w:rFonts w:hint="eastAsia"/>
        </w:rPr>
        <w:t>　　图表 主题商场企业(五)经营情况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主题商场行业生命周期</w:t>
      </w:r>
      <w:r>
        <w:rPr>
          <w:rFonts w:hint="eastAsia"/>
        </w:rPr>
        <w:br/>
      </w:r>
      <w:r>
        <w:rPr>
          <w:rFonts w:hint="eastAsia"/>
        </w:rPr>
        <w:t>　　图表 主题商场优势、劣势、机会、威胁分析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主题商场市场容量</w:t>
      </w:r>
      <w:r>
        <w:rPr>
          <w:rFonts w:hint="eastAsia"/>
        </w:rPr>
        <w:br/>
      </w:r>
      <w:r>
        <w:rPr>
          <w:rFonts w:hint="eastAsia"/>
        </w:rPr>
        <w:t>　　图表 主题商场发展前景</w:t>
      </w:r>
      <w:r>
        <w:rPr>
          <w:rFonts w:hint="eastAsia"/>
        </w:rPr>
        <w:br/>
      </w:r>
      <w:r>
        <w:rPr>
          <w:rFonts w:hint="eastAsia"/>
        </w:rPr>
        <w:t>　　图表 2025-2031年中国主题商场市场规模预测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2025-2031年中国主题商场销售预测</w:t>
      </w:r>
      <w:r>
        <w:rPr>
          <w:rFonts w:hint="eastAsia"/>
        </w:rPr>
        <w:br/>
      </w:r>
      <w:r>
        <w:rPr>
          <w:rFonts w:hint="eastAsia"/>
        </w:rPr>
        <w:t>　　图表 主题商场主要驱动因素</w:t>
      </w:r>
      <w:r>
        <w:rPr>
          <w:rFonts w:hint="eastAsia"/>
        </w:rPr>
        <w:br/>
      </w:r>
      <w:r>
        <w:rPr>
          <w:rFonts w:hint="eastAsia"/>
        </w:rPr>
        <w:t>　　图表 主题商场发展趋势预测</w:t>
      </w:r>
      <w:r>
        <w:rPr>
          <w:rFonts w:hint="eastAsia"/>
        </w:rPr>
        <w:br/>
      </w:r>
      <w:r>
        <w:rPr>
          <w:rFonts w:hint="eastAsia"/>
        </w:rPr>
        <w:t>　　图表 主题商场注意事项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f67091c71457b" w:history="1">
        <w:r>
          <w:rPr>
            <w:rStyle w:val="Hyperlink"/>
          </w:rPr>
          <w:t>中国主题商场行业发展调研与市场前景预测报告（2025-2031年）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f67091c71457b" w:history="1">
        <w:r>
          <w:rPr>
            <w:rStyle w:val="Hyperlink"/>
          </w:rPr>
          <w:t>https://www.20087.com/7/71/ZhuTiShangChangHangYeQianJing.html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热点：上海宝可梦主题商场、主题商场免费、主题商场软件、主题商场有哪些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98e5156e4a70" w:history="1">
      <w:r>
        <w:rPr>
          <w:rStyle w:val="Hyperlink"/>
        </w:rPr>
        <w:t>中国主题商场行业发展调研与市场前景预测报告（2025-2031年）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uTiShangChangHangYeQianJing.html" TargetMode="External" Id="Rfc9f67091c7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uTiShangChangHangYeQianJing.html" TargetMode="External" Id="R4f9298e5156e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2024-08-23T00:56:00Z</dcterms:created>
  <dcterms:modified xsi:type="dcterms:W3CDTF">2024-08-23T01:56:00Z</dcterms:modified>
  <dc:subject>中国主题商场行业发展调研与市场前景预测报告（2025-2031年）</dc:subject>
  <dc:title>中国主题商场行业发展调研与市场前景预测报告（2025-2031年）</dc:title>
  <cp:keywords>中国主题商场行业发展调研与市场前景预测报告（2025-2031年）</cp:keywords>
  <dc:description>中国主题商场行业发展调研与市场前景预测报告（2025-2031年）</dc:description>
</cp:coreProperties>
</file>