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e06d029a4bd0" w:history="1">
              <w:r>
                <w:rPr>
                  <w:rStyle w:val="Hyperlink"/>
                </w:rPr>
                <w:t>中国信纸印刷市场现状分析与发展前景预测报告（2025-2031年）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e06d029a4bd0" w:history="1">
              <w:r>
                <w:rPr>
                  <w:rStyle w:val="Hyperlink"/>
                </w:rPr>
                <w:t>中国信纸印刷市场现状分析与发展前景预测报告（2025-2031年）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de06d029a4bd0" w:history="1">
                <w:r>
                  <w:rPr>
                    <w:rStyle w:val="Hyperlink"/>
                  </w:rPr>
                  <w:t>https://www.20087.com/7/11/XinZhiYinShuaShiChangQianJing.html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纸印刷是传统商务沟通与品牌形象展示的重要载体，仍在政府机构、企事业单位、法律事务及高端礼仪场合中保持特定应用价值。尽管数字化通信方式普及，正式函件、合同文件、邀请函及个性化书信等场景仍依赖实体信纸传递权威性与仪式感。现代信纸印刷注重材质选择、版式设计与工艺品质，常用高档木浆纸、再生纸或艺术纸，结合水印、压纹、烫金、凹凸印等特种工艺，体现机构的专业形象与审美品位。企业信纸通常包含固定抬头，整合单位名称、标志、地址与联系方式，形成统一视觉识别系统。印刷服务提供商采用数字印刷与胶印技术，支持小批量定制与快速交付，满足不同规格、色彩与装订需求。环保型油墨与可持续纸源的使用也逐步成为行业关注重点。</w:t>
      </w:r>
      <w:r>
        <w:rPr>
          <w:rFonts w:hint="eastAsia"/>
        </w:rPr>
        <w:br/>
      </w:r>
      <w:r>
        <w:rPr>
          <w:rFonts w:hint="eastAsia"/>
        </w:rPr>
        <w:t>　　未来，信纸印刷的发展将向精品化、功能化与融合服务方向演进。高端定制市场将更加注重设计美学与文化内涵，推动手工艺元素如手工装帧、丝带封缄与定制火漆印章的回归，满足奢侈品、艺术机构与私人俱乐部等小众需求。智能材料的应用可能引入温变油墨、微缩文字或隐形标记，增强文件防伪性与互动体验。在教育、婚庆与文化创意领域，个性化信纸将作为情感表达与品牌叙事的媒介，支持用户自主设计图文内容，实现深度定制。印刷服务商将从单一加工向整体解决方案转型，提供从纸张选型、视觉设计到封装邮寄的一站式服务。数字化工作流程将提升订单管理效率与色彩一致性。同时，低碳生产理念将推动无水印刷、植物基油墨与碳足迹追溯体系的应用。信纸印刷将持续在效率与情感、传统与创新之间寻求平衡，作为非数字化沟通的重要补充，在特定场景中维系其不可替代的文化价值与专业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e06d029a4bd0" w:history="1">
        <w:r>
          <w:rPr>
            <w:rStyle w:val="Hyperlink"/>
          </w:rPr>
          <w:t>中国信纸印刷市场现状分析与发展前景预测报告（2025-2031年）</w:t>
        </w:r>
      </w:hyperlink>
      <w:r>
        <w:rPr>
          <w:rFonts w:hint="eastAsia"/>
        </w:rPr>
        <w:t>》系统分析了信纸印刷行业的市场规模、供需关系及产业链结构，详细梳理了信纸印刷细分市场的品牌竞争态势与价格变化，重点剖析了行业内主要企业的经营状况，揭示了信纸印刷市场集中度与竞争格局。报告结合信纸印刷技术现状及未来发展方向，对行业前景进行了科学预测，明确了信纸印刷发展趋势、潜在机遇与风险。通过SWOT分析，为信纸印刷企业、投资者及政府部门提供了权威、客观的行业洞察与决策支持，助力把握信纸印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信纸印刷产业概述</w:t>
      </w:r>
      <w:r>
        <w:rPr>
          <w:rFonts w:hint="eastAsia"/>
        </w:rPr>
        <w:br/>
      </w:r>
      <w:r>
        <w:rPr>
          <w:rFonts w:hint="eastAsia"/>
        </w:rPr>
        <w:t>　　第一节 信纸印刷定义与分类</w:t>
      </w:r>
      <w:r>
        <w:rPr>
          <w:rFonts w:hint="eastAsia"/>
        </w:rPr>
        <w:br/>
      </w:r>
      <w:r>
        <w:rPr>
          <w:rFonts w:hint="eastAsia"/>
        </w:rPr>
        <w:t>　　第二节 信纸印刷产业链结构及关键环节剖析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信纸印刷商业模式与盈利模式解析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信纸印刷经济指标与行业评估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全球信纸印刷市场发展综述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2019-2024年全球信纸印刷市场规模及增长趋势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主要国家与地区信纸印刷市场对比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2025-2031年全球信纸印刷行业发展趋势与前景预测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国际信纸印刷市场发展趋势及对我国启示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二、对我国信纸印刷市场的借鉴意义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中国信纸印刷行业市场规模分析与预测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信纸印刷市场的总体规模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一、2019-2024年信纸印刷市场规模变化及趋势分析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二、2025年信纸印刷行业市场规模特点</w:t>
      </w:r>
      <w:r>
        <w:rPr>
          <w:rFonts w:hint="eastAsia"/>
        </w:rPr>
        <w:br/>
      </w:r>
      <w:r>
        <w:rPr>
          <w:rFonts w:hint="eastAsia"/>
        </w:rPr>
        <w:t>　　第二节 信纸印刷市场规模的构成</w:t>
      </w:r>
      <w:r>
        <w:rPr>
          <w:rFonts w:hint="eastAsia"/>
        </w:rPr>
        <w:br/>
      </w:r>
      <w:r>
        <w:rPr>
          <w:rFonts w:hint="eastAsia"/>
        </w:rPr>
        <w:t>　　　　一、信纸印刷客户群体特征与偏好分析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二、不同类型信纸印刷市场规模分布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三、各地区信纸印刷市场规模差异与特点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信纸印刷市场规模的预测与展望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一、未来几年信纸印刷市场规模增长预测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2024-2025年信纸印刷行业技术发展现状及趋势分析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信纸印刷行业技术发展现状分析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国内外信纸印刷行业技术差距分析及差距形成的主要原因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信纸印刷行业技术发展方向、趋势预测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提升信纸印刷行业技术能力策略建议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2019-2024年中国信纸印刷行业总体发展与财务状况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2019-2024年信纸印刷行业规模情况</w:t>
      </w:r>
      <w:r>
        <w:rPr>
          <w:rFonts w:hint="eastAsia"/>
        </w:rPr>
        <w:br/>
      </w:r>
      <w:r>
        <w:rPr>
          <w:rFonts w:hint="eastAsia"/>
        </w:rPr>
        <w:t>　　　　一、信纸印刷行业企业数量规模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二、信纸印刷行业从业人员规模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三、信纸印刷行业市场敏感性分析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2019-2024年信纸印刷行业财务能力分析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一、信纸印刷行业盈利能力</w:t>
      </w:r>
      <w:r>
        <w:rPr>
          <w:rFonts w:hint="eastAsia"/>
        </w:rPr>
        <w:br/>
      </w:r>
      <w:r>
        <w:rPr>
          <w:rFonts w:hint="eastAsia"/>
        </w:rPr>
        <w:t>　　　　二、信纸印刷行业偿债能力</w:t>
      </w:r>
      <w:r>
        <w:rPr>
          <w:rFonts w:hint="eastAsia"/>
        </w:rPr>
        <w:br/>
      </w:r>
      <w:r>
        <w:rPr>
          <w:rFonts w:hint="eastAsia"/>
        </w:rPr>
        <w:t>　　　　三、信纸印刷行业营运能力</w:t>
      </w:r>
      <w:r>
        <w:rPr>
          <w:rFonts w:hint="eastAsia"/>
        </w:rPr>
        <w:br/>
      </w:r>
      <w:r>
        <w:rPr>
          <w:rFonts w:hint="eastAsia"/>
        </w:rPr>
        <w:t>　　　　四、信纸印刷行业发展能力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中国信纸印刷行业细分市场调研与机会挖掘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信纸印刷细分市场（一）市场调研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信纸印刷细分市场（二）市场调研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中国信纸印刷行业区域市场调研分析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2019-2024年中国信纸印刷行业重点区域调研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一、重点地区（一）信纸印刷市场规模与特点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二、重点地区（二）信纸印刷市场规模及特点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三、重点地区（三）信纸印刷市场规模及特点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四、重点地区（四）信纸印刷市场规模及特点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不同区域信纸印刷市场的对比与启示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二、信纸印刷市场拓展策略与建议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中国信纸印刷行业的营销渠道与客户分析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信纸印刷行业渠道分析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二、各类渠道对信纸印刷行业的影响</w:t>
      </w:r>
      <w:r>
        <w:rPr>
          <w:rFonts w:hint="eastAsia"/>
        </w:rPr>
        <w:br/>
      </w:r>
      <w:r>
        <w:rPr>
          <w:rFonts w:hint="eastAsia"/>
        </w:rPr>
        <w:t>　　　　三、主要信纸印刷企业渠道策略研究</w:t>
      </w:r>
      <w:r>
        <w:rPr>
          <w:rFonts w:hint="eastAsia"/>
        </w:rPr>
        <w:br/>
      </w:r>
      <w:r>
        <w:rPr>
          <w:rFonts w:hint="eastAsia"/>
        </w:rPr>
        <w:t>　　第二节 信纸印刷行业客户分析与定位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中国信纸印刷行业竞争格局及策略选择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信纸印刷行业总体市场竞争状况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一、信纸印刷行业竞争结构分析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二、信纸印刷企业竞争格局与集中度评估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三、信纸印刷行业SWOT分析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信纸印刷行业重点企业调研分析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信纸印刷企业发展策略分析</w:t>
      </w:r>
      <w:r>
        <w:rPr>
          <w:rFonts w:hint="eastAsia"/>
        </w:rPr>
        <w:br/>
      </w:r>
      <w:r>
        <w:rPr>
          <w:rFonts w:hint="eastAsia"/>
        </w:rPr>
        <w:t>　　第一节 信纸印刷市场与销售策略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信纸印刷品牌战略思考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中国信纸印刷行业发展环境分析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二、信纸印刷行业主管部门、监管体制及相关政策法规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3、信纸印刷行业的主要法律、法规和政策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4、2025年信纸印刷行业法律法规和政策对行业的影响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二、信纸印刷消费者需求分析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一、信纸印刷技术的应用与创新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二、信纸印刷行业发展的技术趋势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2025-2031年信纸印刷行业展趋势预测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2025-2031年信纸印刷市场发展前景分析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一、信纸印刷市场发展潜力</w:t>
      </w:r>
      <w:r>
        <w:rPr>
          <w:rFonts w:hint="eastAsia"/>
        </w:rPr>
        <w:br/>
      </w:r>
      <w:r>
        <w:rPr>
          <w:rFonts w:hint="eastAsia"/>
        </w:rPr>
        <w:t>　　　　二、信纸印刷市场前景分析</w:t>
      </w:r>
      <w:r>
        <w:rPr>
          <w:rFonts w:hint="eastAsia"/>
        </w:rPr>
        <w:br/>
      </w:r>
      <w:r>
        <w:rPr>
          <w:rFonts w:hint="eastAsia"/>
        </w:rPr>
        <w:t>　　　　三、信纸印刷细分行业发展前景分析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2025-2031年信纸印刷发展趋势预测</w:t>
      </w:r>
      <w:r>
        <w:rPr>
          <w:rFonts w:hint="eastAsia"/>
        </w:rPr>
        <w:br/>
      </w:r>
      <w:r>
        <w:rPr>
          <w:rFonts w:hint="eastAsia"/>
        </w:rPr>
        <w:t>　　　　一、信纸印刷发展趋势预测</w:t>
      </w:r>
      <w:r>
        <w:rPr>
          <w:rFonts w:hint="eastAsia"/>
        </w:rPr>
        <w:br/>
      </w:r>
      <w:r>
        <w:rPr>
          <w:rFonts w:hint="eastAsia"/>
        </w:rPr>
        <w:t>　　　　二、信纸印刷市场规模预测</w:t>
      </w:r>
      <w:r>
        <w:rPr>
          <w:rFonts w:hint="eastAsia"/>
        </w:rPr>
        <w:br/>
      </w:r>
      <w:r>
        <w:rPr>
          <w:rFonts w:hint="eastAsia"/>
        </w:rPr>
        <w:t>　　　　三、信纸印刷细分市场发展趋势预测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未来信纸印刷行业挑战与机遇探讨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一、信纸印刷行业挑战</w:t>
      </w:r>
      <w:r>
        <w:rPr>
          <w:rFonts w:hint="eastAsia"/>
        </w:rPr>
        <w:br/>
      </w:r>
      <w:r>
        <w:rPr>
          <w:rFonts w:hint="eastAsia"/>
        </w:rPr>
        <w:t>　　　　二、信纸印刷行业机遇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信纸印刷行业研究结论及建议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对信纸印刷行业发展的建议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中:智:林:－对信纸印刷企业和投资者的建议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信纸印刷介绍</w:t>
      </w:r>
      <w:r>
        <w:rPr>
          <w:rFonts w:hint="eastAsia"/>
        </w:rPr>
        <w:br/>
      </w:r>
      <w:r>
        <w:rPr>
          <w:rFonts w:hint="eastAsia"/>
        </w:rPr>
        <w:t>　　图表 信纸印刷图片</w:t>
      </w:r>
      <w:r>
        <w:rPr>
          <w:rFonts w:hint="eastAsia"/>
        </w:rPr>
        <w:br/>
      </w:r>
      <w:r>
        <w:rPr>
          <w:rFonts w:hint="eastAsia"/>
        </w:rPr>
        <w:t>　　图表 信纸印刷产业链分析</w:t>
      </w:r>
      <w:r>
        <w:rPr>
          <w:rFonts w:hint="eastAsia"/>
        </w:rPr>
        <w:br/>
      </w:r>
      <w:r>
        <w:rPr>
          <w:rFonts w:hint="eastAsia"/>
        </w:rPr>
        <w:t>　　图表 信纸印刷主要特点</w:t>
      </w:r>
      <w:r>
        <w:rPr>
          <w:rFonts w:hint="eastAsia"/>
        </w:rPr>
        <w:br/>
      </w:r>
      <w:r>
        <w:rPr>
          <w:rFonts w:hint="eastAsia"/>
        </w:rPr>
        <w:t>　　图表 信纸印刷政策分析</w:t>
      </w:r>
      <w:r>
        <w:rPr>
          <w:rFonts w:hint="eastAsia"/>
        </w:rPr>
        <w:br/>
      </w:r>
      <w:r>
        <w:rPr>
          <w:rFonts w:hint="eastAsia"/>
        </w:rPr>
        <w:t>　　图表 信纸印刷标准 技术</w:t>
      </w:r>
      <w:r>
        <w:rPr>
          <w:rFonts w:hint="eastAsia"/>
        </w:rPr>
        <w:br/>
      </w:r>
      <w:r>
        <w:rPr>
          <w:rFonts w:hint="eastAsia"/>
        </w:rPr>
        <w:t>　　图表 信纸印刷最新消息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2019-2024年信纸印刷行业市场容量统计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信纸印刷价格走势</w:t>
      </w:r>
      <w:r>
        <w:rPr>
          <w:rFonts w:hint="eastAsia"/>
        </w:rPr>
        <w:br/>
      </w:r>
      <w:r>
        <w:rPr>
          <w:rFonts w:hint="eastAsia"/>
        </w:rPr>
        <w:t>　　图表 2024年信纸印刷成本和利润分析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2024年中国信纸印刷行业竞争力分析</w:t>
      </w:r>
      <w:r>
        <w:rPr>
          <w:rFonts w:hint="eastAsia"/>
        </w:rPr>
        <w:br/>
      </w:r>
      <w:r>
        <w:rPr>
          <w:rFonts w:hint="eastAsia"/>
        </w:rPr>
        <w:t>　　图表 信纸印刷优势</w:t>
      </w:r>
      <w:r>
        <w:rPr>
          <w:rFonts w:hint="eastAsia"/>
        </w:rPr>
        <w:br/>
      </w:r>
      <w:r>
        <w:rPr>
          <w:rFonts w:hint="eastAsia"/>
        </w:rPr>
        <w:t>　　图表 信纸印刷劣势</w:t>
      </w:r>
      <w:r>
        <w:rPr>
          <w:rFonts w:hint="eastAsia"/>
        </w:rPr>
        <w:br/>
      </w:r>
      <w:r>
        <w:rPr>
          <w:rFonts w:hint="eastAsia"/>
        </w:rPr>
        <w:t>　　图表 信纸印刷机会</w:t>
      </w:r>
      <w:r>
        <w:rPr>
          <w:rFonts w:hint="eastAsia"/>
        </w:rPr>
        <w:br/>
      </w:r>
      <w:r>
        <w:rPr>
          <w:rFonts w:hint="eastAsia"/>
        </w:rPr>
        <w:t>　　图表 信纸印刷威胁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2019-2024年中国信纸印刷行业经营效益分析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**地区信纸印刷市场规模及增长情况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**地区信纸印刷行业市场需求情况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**地区信纸印刷市场规模及增长情况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**地区信纸印刷行业市场需求情况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**地区信纸印刷市场规模及增长情况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**地区信纸印刷行业市场需求情况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信纸印刷品牌分析</w:t>
      </w:r>
      <w:r>
        <w:rPr>
          <w:rFonts w:hint="eastAsia"/>
        </w:rPr>
        <w:br/>
      </w:r>
      <w:r>
        <w:rPr>
          <w:rFonts w:hint="eastAsia"/>
        </w:rPr>
        <w:t>　　图表 信纸印刷企业（一）概述</w:t>
      </w:r>
      <w:r>
        <w:rPr>
          <w:rFonts w:hint="eastAsia"/>
        </w:rPr>
        <w:br/>
      </w:r>
      <w:r>
        <w:rPr>
          <w:rFonts w:hint="eastAsia"/>
        </w:rPr>
        <w:t>　　图表 企业信纸印刷业务分析</w:t>
      </w:r>
      <w:r>
        <w:rPr>
          <w:rFonts w:hint="eastAsia"/>
        </w:rPr>
        <w:br/>
      </w:r>
      <w:r>
        <w:rPr>
          <w:rFonts w:hint="eastAsia"/>
        </w:rPr>
        <w:t>　　图表 信纸印刷企业（一）经营情况分析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信纸印刷企业（一）盈利能力情况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信纸印刷企业（二）简介</w:t>
      </w:r>
      <w:r>
        <w:rPr>
          <w:rFonts w:hint="eastAsia"/>
        </w:rPr>
        <w:br/>
      </w:r>
      <w:r>
        <w:rPr>
          <w:rFonts w:hint="eastAsia"/>
        </w:rPr>
        <w:t>　　图表 企业信纸印刷业务</w:t>
      </w:r>
      <w:r>
        <w:rPr>
          <w:rFonts w:hint="eastAsia"/>
        </w:rPr>
        <w:br/>
      </w:r>
      <w:r>
        <w:rPr>
          <w:rFonts w:hint="eastAsia"/>
        </w:rPr>
        <w:t>　　图表 信纸印刷企业（二）经营情况分析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信纸印刷企业（二）盈利能力情况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信纸印刷企业（二）偿债能力情况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信纸印刷企业（二）运营能力情况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信纸印刷企业（二）成长能力情况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信纸印刷企业（三）概况</w:t>
      </w:r>
      <w:r>
        <w:rPr>
          <w:rFonts w:hint="eastAsia"/>
        </w:rPr>
        <w:br/>
      </w:r>
      <w:r>
        <w:rPr>
          <w:rFonts w:hint="eastAsia"/>
        </w:rPr>
        <w:t>　　图表 企业信纸印刷业务情况</w:t>
      </w:r>
      <w:r>
        <w:rPr>
          <w:rFonts w:hint="eastAsia"/>
        </w:rPr>
        <w:br/>
      </w:r>
      <w:r>
        <w:rPr>
          <w:rFonts w:hint="eastAsia"/>
        </w:rPr>
        <w:t>　　图表 信纸印刷企业（三）经营情况分析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信纸印刷企业（三）盈利能力情况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信纸印刷企业（三）成长能力情况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信纸印刷发展有利因素分析</w:t>
      </w:r>
      <w:r>
        <w:rPr>
          <w:rFonts w:hint="eastAsia"/>
        </w:rPr>
        <w:br/>
      </w:r>
      <w:r>
        <w:rPr>
          <w:rFonts w:hint="eastAsia"/>
        </w:rPr>
        <w:t>　　图表 信纸印刷发展不利因素分析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进入信纸印刷行业壁垒</w:t>
      </w:r>
      <w:r>
        <w:rPr>
          <w:rFonts w:hint="eastAsia"/>
        </w:rPr>
        <w:br/>
      </w:r>
      <w:r>
        <w:rPr>
          <w:rFonts w:hint="eastAsia"/>
        </w:rPr>
        <w:t>　　图表 2025-2031年中国信纸印刷行业市场容量预测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2025-2031年中国信纸印刷行业市场规模预测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2025-2031年中国信纸印刷市场前景分析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2025-2031年中国信纸印刷行业风险研究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2025-2031年中国信纸印刷行业发展趋势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e06d029a4bd0" w:history="1">
        <w:r>
          <w:rPr>
            <w:rStyle w:val="Hyperlink"/>
          </w:rPr>
          <w:t>中国信纸印刷市场现状分析与发展前景预测报告（2025-2031年）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de06d029a4bd0" w:history="1">
        <w:r>
          <w:rPr>
            <w:rStyle w:val="Hyperlink"/>
          </w:rPr>
          <w:t>https://www.20087.com/7/11/XinZhiYinShuaShiChangQianJing.html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热点：信封印刷、信纸印刷厂、专用信纸图片、信纸印刷定做、网格纸电子版打印、信纸印刷报价、带公司logo的信纸、信纸印刷规范、毕业设计流程图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c4d2656ca4cb8" w:history="1">
      <w:r>
        <w:rPr>
          <w:rStyle w:val="Hyperlink"/>
        </w:rPr>
        <w:t>中国信纸印刷市场现状分析与发展前景预测报告（2025-2031年）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ZhiYinShuaShiChangQianJing.html" TargetMode="External" Id="R31ede06d029a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ZhiYinShuaShiChangQianJing.html" TargetMode="External" Id="R650c4d2656ca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2025-09-04T09:02:05Z</dcterms:created>
  <dcterms:modified xsi:type="dcterms:W3CDTF">2025-09-04T10:02:05Z</dcterms:modified>
  <dc:subject>中国信纸印刷市场现状分析与发展前景预测报告（2025-2031年）</dc:subject>
  <dc:title>中国信纸印刷市场现状分析与发展前景预测报告（2025-2031年）</dc:title>
  <cp:keywords>中国信纸印刷市场现状分析与发展前景预测报告（2025-2031年）</cp:keywords>
  <dc:description>中国信纸印刷市场现状分析与发展前景预测报告（2025-2031年）</dc:description>
</cp:coreProperties>
</file>