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09ab60a294e3f" w:history="1">
              <w:r>
                <w:rPr>
                  <w:rStyle w:val="Hyperlink"/>
                </w:rPr>
                <w:t>2025-2031年中国古筝行业发展深度调研与未来趋势预测报告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09ab60a294e3f" w:history="1">
              <w:r>
                <w:rPr>
                  <w:rStyle w:val="Hyperlink"/>
                </w:rPr>
                <w:t>2025-2031年中国古筝行业发展深度调研与未来趋势预测报告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09ab60a294e3f" w:history="1">
                <w:r>
                  <w:rPr>
                    <w:rStyle w:val="Hyperlink"/>
                  </w:rPr>
                  <w:t>https://www.20087.com/7/51/GuZhengXianZhuangYuFaZhanQuShi.html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作为中国传统的弹拨乐器，不仅在中国国内有着深厚的群众基础，近年来也逐渐走向世界舞台，成为文化交流的桥梁。现代古筝制造在保留传统工艺的基础上，引入了高科技手段，如数控雕刻、声学测试技术，提高了乐器的标准化和音质稳定性。</w:t>
      </w:r>
      <w:r>
        <w:rPr>
          <w:rFonts w:hint="eastAsia"/>
        </w:rPr>
        <w:br/>
      </w:r>
      <w:r>
        <w:rPr>
          <w:rFonts w:hint="eastAsia"/>
        </w:rPr>
        <w:t>　　古筝未来的发展趋势将体现为传统与现代的深度融合。一方面，对传统制作工艺的传承与保护将继续受到重视，以保持古筝的文化底蕴和艺术魅力；另一方面，数字化技术的应用，如智能化教学系统、古筝音乐的数字创作与分享平台，将促进古筝文化的普及与创新。同时，跨界合作，如与现代音乐风格的融合、电子音乐元素的加入，将为古筝艺术带来新的表现形式和听众群体，推动其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09ab60a294e3f" w:history="1">
        <w:r>
          <w:rPr>
            <w:rStyle w:val="Hyperlink"/>
          </w:rPr>
          <w:t>2025-2031年中国古筝行业发展深度调研与未来趋势预测报告</w:t>
        </w:r>
      </w:hyperlink>
      <w:r>
        <w:rPr>
          <w:rFonts w:hint="eastAsia"/>
        </w:rPr>
        <w:t>》基于多年古筝行业研究积累，结合古筝行业市场现状，通过资深研究团队对古筝市场资讯的系统整理与分析，依托权威数据资源及长期市场监测数据库，对古筝行业进行了全面调研。报告详细分析了古筝市场规模、市场前景、技术现状及未来发展方向，重点评估了古筝行业内企业的竞争格局及经营表现，并通过SWOT分析揭示了古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d09ab60a294e3f" w:history="1">
        <w:r>
          <w:rPr>
            <w:rStyle w:val="Hyperlink"/>
          </w:rPr>
          <w:t>2025-2031年中国古筝行业发展深度调研与未来趋势预测报告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》为投资者提供了准确的市场现状分析及前景预判，帮助挖掘行业投资价值，并提出投资策略与营销策略建议，是把握古筝行业动态、优化决策的重要工具。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中国古筝行业简介</w:t>
      </w:r>
      <w:r>
        <w:rPr>
          <w:rFonts w:hint="eastAsia"/>
        </w:rPr>
        <w:br/>
      </w:r>
      <w:r>
        <w:rPr>
          <w:rFonts w:hint="eastAsia"/>
        </w:rPr>
        <w:t>　　第一节 中国古筝行业简介</w:t>
      </w:r>
      <w:r>
        <w:rPr>
          <w:rFonts w:hint="eastAsia"/>
        </w:rPr>
        <w:br/>
      </w:r>
      <w:r>
        <w:rPr>
          <w:rFonts w:hint="eastAsia"/>
        </w:rPr>
        <w:t>　　　　一、古筝行业的界定</w:t>
      </w:r>
      <w:r>
        <w:rPr>
          <w:rFonts w:hint="eastAsia"/>
        </w:rPr>
        <w:br/>
      </w:r>
      <w:r>
        <w:rPr>
          <w:rFonts w:hint="eastAsia"/>
        </w:rPr>
        <w:t>　　　　二、古筝的分类</w:t>
      </w:r>
      <w:r>
        <w:rPr>
          <w:rFonts w:hint="eastAsia"/>
        </w:rPr>
        <w:br/>
      </w:r>
      <w:r>
        <w:rPr>
          <w:rFonts w:hint="eastAsia"/>
        </w:rPr>
        <w:t>　　　　三、古筝特点</w:t>
      </w:r>
      <w:r>
        <w:rPr>
          <w:rFonts w:hint="eastAsia"/>
        </w:rPr>
        <w:br/>
      </w:r>
      <w:r>
        <w:rPr>
          <w:rFonts w:hint="eastAsia"/>
        </w:rPr>
        <w:t>　　第二节 古筝行业报告研究范围</w:t>
      </w:r>
      <w:r>
        <w:rPr>
          <w:rFonts w:hint="eastAsia"/>
        </w:rPr>
        <w:br/>
      </w:r>
      <w:r>
        <w:rPr>
          <w:rFonts w:hint="eastAsia"/>
        </w:rPr>
        <w:t>　　第三节 古筝行业发展特点</w:t>
      </w:r>
      <w:r>
        <w:rPr>
          <w:rFonts w:hint="eastAsia"/>
        </w:rPr>
        <w:br/>
      </w:r>
      <w:r>
        <w:rPr>
          <w:rFonts w:hint="eastAsia"/>
        </w:rPr>
        <w:t>　　　　一、古筝行业生命周期</w:t>
      </w:r>
      <w:r>
        <w:rPr>
          <w:rFonts w:hint="eastAsia"/>
        </w:rPr>
        <w:br/>
      </w:r>
      <w:r>
        <w:rPr>
          <w:rFonts w:hint="eastAsia"/>
        </w:rPr>
        <w:t>　　　　二、古筝行业赢利性</w:t>
      </w:r>
      <w:r>
        <w:rPr>
          <w:rFonts w:hint="eastAsia"/>
        </w:rPr>
        <w:br/>
      </w:r>
      <w:r>
        <w:rPr>
          <w:rFonts w:hint="eastAsia"/>
        </w:rPr>
        <w:t>　　　　三、古筝行业季节性</w:t>
      </w:r>
      <w:r>
        <w:rPr>
          <w:rFonts w:hint="eastAsia"/>
        </w:rPr>
        <w:br/>
      </w:r>
      <w:r>
        <w:rPr>
          <w:rFonts w:hint="eastAsia"/>
        </w:rPr>
        <w:t>　　　　四、古筝行业区域性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2020-2025年世界古筝行业发展状况分析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2020-2025年世界古筝行业运行概况</w:t>
      </w:r>
      <w:r>
        <w:rPr>
          <w:rFonts w:hint="eastAsia"/>
        </w:rPr>
        <w:br/>
      </w:r>
      <w:r>
        <w:rPr>
          <w:rFonts w:hint="eastAsia"/>
        </w:rPr>
        <w:t>　　　　一、2020-2025年世界古筝行业发展概况</w:t>
      </w:r>
      <w:r>
        <w:rPr>
          <w:rFonts w:hint="eastAsia"/>
        </w:rPr>
        <w:br/>
      </w:r>
      <w:r>
        <w:rPr>
          <w:rFonts w:hint="eastAsia"/>
        </w:rPr>
        <w:t>　　　　二、世界古筝行业发展面临的问题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世界古筝市场发展分析</w:t>
      </w:r>
      <w:r>
        <w:rPr>
          <w:rFonts w:hint="eastAsia"/>
        </w:rPr>
        <w:br/>
      </w:r>
      <w:r>
        <w:rPr>
          <w:rFonts w:hint="eastAsia"/>
        </w:rPr>
        <w:t>　　　　一、全球古筝市场规模分析</w:t>
      </w:r>
      <w:r>
        <w:rPr>
          <w:rFonts w:hint="eastAsia"/>
        </w:rPr>
        <w:br/>
      </w:r>
      <w:r>
        <w:rPr>
          <w:rFonts w:hint="eastAsia"/>
        </w:rPr>
        <w:t>　　　　二、全球古筝市场竞争分析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2025-2031年世界古筝行业发展趋势分析</w:t>
      </w:r>
      <w:r>
        <w:rPr>
          <w:rFonts w:hint="eastAsia"/>
        </w:rPr>
        <w:br/>
      </w:r>
      <w:r>
        <w:rPr>
          <w:rFonts w:hint="eastAsia"/>
        </w:rPr>
        <w:t>　　第四节 中国古筝所属行业进出口贸易市场分析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二、2020-2025年中国古筝行业出口市场分析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2020-2025年古筝行业发展环境分析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一、2020-2025年全球经济形势</w:t>
      </w:r>
      <w:r>
        <w:rPr>
          <w:rFonts w:hint="eastAsia"/>
        </w:rPr>
        <w:br/>
      </w:r>
      <w:r>
        <w:rPr>
          <w:rFonts w:hint="eastAsia"/>
        </w:rPr>
        <w:t>　　　　二、2020-2025年中国经济运行总况</w:t>
      </w:r>
      <w:r>
        <w:rPr>
          <w:rFonts w:hint="eastAsia"/>
        </w:rPr>
        <w:br/>
      </w:r>
      <w:r>
        <w:rPr>
          <w:rFonts w:hint="eastAsia"/>
        </w:rPr>
        <w:t>　　　　三、2020-2025年全球宏观经济预测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五、2020-2025年中国宏观政策解析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2020-2025年中国古筝行业发展政策环境分析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一、古筝行业管理体制</w:t>
      </w:r>
      <w:r>
        <w:rPr>
          <w:rFonts w:hint="eastAsia"/>
        </w:rPr>
        <w:br/>
      </w:r>
      <w:r>
        <w:rPr>
          <w:rFonts w:hint="eastAsia"/>
        </w:rPr>
        <w:t>　　　　二、古筝行业标准</w:t>
      </w:r>
      <w:r>
        <w:rPr>
          <w:rFonts w:hint="eastAsia"/>
        </w:rPr>
        <w:br/>
      </w:r>
      <w:r>
        <w:rPr>
          <w:rFonts w:hint="eastAsia"/>
        </w:rPr>
        <w:t>　　　　三、古筝行业政策</w:t>
      </w:r>
      <w:r>
        <w:rPr>
          <w:rFonts w:hint="eastAsia"/>
        </w:rPr>
        <w:br/>
      </w:r>
      <w:r>
        <w:rPr>
          <w:rFonts w:hint="eastAsia"/>
        </w:rPr>
        <w:t>　　　　三、乐器行业规划</w:t>
      </w:r>
      <w:r>
        <w:rPr>
          <w:rFonts w:hint="eastAsia"/>
        </w:rPr>
        <w:br/>
      </w:r>
      <w:r>
        <w:rPr>
          <w:rFonts w:hint="eastAsia"/>
        </w:rPr>
        <w:t>　　第三节 2020-2025年中国古筝行业发展社会环境分析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四、卫生环境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　　六、城镇化率</w:t>
      </w:r>
      <w:r>
        <w:rPr>
          <w:rFonts w:hint="eastAsia"/>
        </w:rPr>
        <w:br/>
      </w:r>
      <w:r>
        <w:rPr>
          <w:rFonts w:hint="eastAsia"/>
        </w:rPr>
        <w:t>　　第四节 2020-2025年中国古筝行业发展技术环境分析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一、古筝行业制造技术现状</w:t>
      </w:r>
      <w:r>
        <w:rPr>
          <w:rFonts w:hint="eastAsia"/>
        </w:rPr>
        <w:br/>
      </w:r>
      <w:r>
        <w:rPr>
          <w:rFonts w:hint="eastAsia"/>
        </w:rPr>
        <w:t>　　　　二、古筝行业制造技术水平</w:t>
      </w:r>
      <w:r>
        <w:rPr>
          <w:rFonts w:hint="eastAsia"/>
        </w:rPr>
        <w:br/>
      </w:r>
      <w:r>
        <w:rPr>
          <w:rFonts w:hint="eastAsia"/>
        </w:rPr>
        <w:t>　　　　三、2020-2025年古筝行业技术动态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2020-2025年中国古筝所属行业上下游产业发展分析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2020-2025年中国古筝行业上游行业发展研究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二、2020-2025年中国古筝行业上游行业供需市场分析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三、2020-2025年中国古筝行业上游行业市场形势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四、2020-2025年中国古筝行业上游行业竞争格局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五、2020-2025年中国古筝行业上游行业发展前景及趋势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2020-2025年中国古筝行业下游行业发展研究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二、2020-2025年中国古筝行业下游行业供需市场分析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三、2020-2025年中国古筝行业下游行业市场形势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四、2020-2025年中国古筝行业下游行业竞争格局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五、2020-2025年中国古筝行业下游行业发展前景及趋势</w:t>
      </w:r>
      <w:r>
        <w:rPr>
          <w:rFonts w:hint="eastAsia"/>
        </w:rPr>
        <w:br/>
      </w:r>
      <w:r>
        <w:rPr>
          <w:rFonts w:hint="eastAsia"/>
        </w:rPr>
        <w:t>　　第三节 2020-2025年中国古筝行业产业链分析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一、2020-2025年中国古筝行业产业链结构</w:t>
      </w:r>
      <w:r>
        <w:rPr>
          <w:rFonts w:hint="eastAsia"/>
        </w:rPr>
        <w:br/>
      </w:r>
      <w:r>
        <w:rPr>
          <w:rFonts w:hint="eastAsia"/>
        </w:rPr>
        <w:t>　　　　二、中国古筝行业产业链关联及影响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中国古筝行业发展现状</w:t>
      </w:r>
      <w:r>
        <w:rPr>
          <w:rFonts w:hint="eastAsia"/>
        </w:rPr>
        <w:br/>
      </w:r>
      <w:r>
        <w:rPr>
          <w:rFonts w:hint="eastAsia"/>
        </w:rPr>
        <w:t>　　第一节 中国古筝行业发展特性</w:t>
      </w:r>
      <w:r>
        <w:rPr>
          <w:rFonts w:hint="eastAsia"/>
        </w:rPr>
        <w:br/>
      </w:r>
      <w:r>
        <w:rPr>
          <w:rFonts w:hint="eastAsia"/>
        </w:rPr>
        <w:t>　　　　一、中国古筝行业发展阶段</w:t>
      </w:r>
      <w:r>
        <w:rPr>
          <w:rFonts w:hint="eastAsia"/>
        </w:rPr>
        <w:br/>
      </w:r>
      <w:r>
        <w:rPr>
          <w:rFonts w:hint="eastAsia"/>
        </w:rPr>
        <w:t>　　　　二、中国古筝行业成熟度</w:t>
      </w:r>
      <w:r>
        <w:rPr>
          <w:rFonts w:hint="eastAsia"/>
        </w:rPr>
        <w:br/>
      </w:r>
      <w:r>
        <w:rPr>
          <w:rFonts w:hint="eastAsia"/>
        </w:rPr>
        <w:t>　　　　三、中国古筝行业商业模式</w:t>
      </w:r>
      <w:r>
        <w:rPr>
          <w:rFonts w:hint="eastAsia"/>
        </w:rPr>
        <w:br/>
      </w:r>
      <w:r>
        <w:rPr>
          <w:rFonts w:hint="eastAsia"/>
        </w:rPr>
        <w:t>　　第二节 2020-2025年中国古筝行业发展分析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二、2020-2025年中国古筝行业发展关键词</w:t>
      </w:r>
      <w:r>
        <w:rPr>
          <w:rFonts w:hint="eastAsia"/>
        </w:rPr>
        <w:br/>
      </w:r>
      <w:r>
        <w:rPr>
          <w:rFonts w:hint="eastAsia"/>
        </w:rPr>
        <w:t>　　　　三、2020-2025年中国古筝行业发展存在的问题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四、2020-2025年中国古筝行业发展瓶颈</w:t>
      </w:r>
      <w:r>
        <w:rPr>
          <w:rFonts w:hint="eastAsia"/>
        </w:rPr>
        <w:br/>
      </w:r>
      <w:r>
        <w:rPr>
          <w:rFonts w:hint="eastAsia"/>
        </w:rPr>
        <w:t>　　第三节 中国古筝市场发展分析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一、2020-2025年中国古筝市场发展形势</w:t>
      </w:r>
      <w:r>
        <w:rPr>
          <w:rFonts w:hint="eastAsia"/>
        </w:rPr>
        <w:br/>
      </w:r>
      <w:r>
        <w:rPr>
          <w:rFonts w:hint="eastAsia"/>
        </w:rPr>
        <w:t>　　　　二、2020-2025年中国古筝市场发展总况</w:t>
      </w:r>
      <w:r>
        <w:rPr>
          <w:rFonts w:hint="eastAsia"/>
        </w:rPr>
        <w:br/>
      </w:r>
      <w:r>
        <w:rPr>
          <w:rFonts w:hint="eastAsia"/>
        </w:rPr>
        <w:t>　　　　三、2020-2025年中国古筝市场发展特点</w:t>
      </w:r>
      <w:r>
        <w:rPr>
          <w:rFonts w:hint="eastAsia"/>
        </w:rPr>
        <w:br/>
      </w:r>
      <w:r>
        <w:rPr>
          <w:rFonts w:hint="eastAsia"/>
        </w:rPr>
        <w:t>　　第四节 2020-2025年中国古筝市场运行分析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一、2020-2025年中国古筝市场规模统计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二、2020-2025年中国古筝市场供需分析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三、2020-2025年中国古筝财务数据分析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中国古筝产业区域发展研究</w:t>
      </w:r>
      <w:r>
        <w:rPr>
          <w:rFonts w:hint="eastAsia"/>
        </w:rPr>
        <w:br/>
      </w:r>
      <w:r>
        <w:rPr>
          <w:rFonts w:hint="eastAsia"/>
        </w:rPr>
        <w:t>　　第一节 中国东部地区古筝行业发展分析</w:t>
      </w:r>
      <w:r>
        <w:rPr>
          <w:rFonts w:hint="eastAsia"/>
        </w:rPr>
        <w:br/>
      </w:r>
      <w:r>
        <w:rPr>
          <w:rFonts w:hint="eastAsia"/>
        </w:rPr>
        <w:t>　　　　一、中国古筝行业东部市场发展现状</w:t>
      </w:r>
      <w:r>
        <w:rPr>
          <w:rFonts w:hint="eastAsia"/>
        </w:rPr>
        <w:br/>
      </w:r>
      <w:r>
        <w:rPr>
          <w:rFonts w:hint="eastAsia"/>
        </w:rPr>
        <w:t>　　　　二、中国古筝行业东部市场发展分析</w:t>
      </w:r>
      <w:r>
        <w:rPr>
          <w:rFonts w:hint="eastAsia"/>
        </w:rPr>
        <w:br/>
      </w:r>
      <w:r>
        <w:rPr>
          <w:rFonts w:hint="eastAsia"/>
        </w:rPr>
        <w:t>　　　　三、中国古筝行业东部市场发展竞争分析</w:t>
      </w:r>
      <w:r>
        <w:rPr>
          <w:rFonts w:hint="eastAsia"/>
        </w:rPr>
        <w:br/>
      </w:r>
      <w:r>
        <w:rPr>
          <w:rFonts w:hint="eastAsia"/>
        </w:rPr>
        <w:t>　　　　四、中国古筝行业东部市场发展趋势及前景</w:t>
      </w:r>
      <w:r>
        <w:rPr>
          <w:rFonts w:hint="eastAsia"/>
        </w:rPr>
        <w:br/>
      </w:r>
      <w:r>
        <w:rPr>
          <w:rFonts w:hint="eastAsia"/>
        </w:rPr>
        <w:t>　　第二节 中国古筝行业中部地区发展分析</w:t>
      </w:r>
      <w:r>
        <w:rPr>
          <w:rFonts w:hint="eastAsia"/>
        </w:rPr>
        <w:br/>
      </w:r>
      <w:r>
        <w:rPr>
          <w:rFonts w:hint="eastAsia"/>
        </w:rPr>
        <w:t>　　　　一、中国古筝行业中部市场发展现状</w:t>
      </w:r>
      <w:r>
        <w:rPr>
          <w:rFonts w:hint="eastAsia"/>
        </w:rPr>
        <w:br/>
      </w:r>
      <w:r>
        <w:rPr>
          <w:rFonts w:hint="eastAsia"/>
        </w:rPr>
        <w:t>　　　　二、中国古筝行业中部市场发展分析</w:t>
      </w:r>
      <w:r>
        <w:rPr>
          <w:rFonts w:hint="eastAsia"/>
        </w:rPr>
        <w:br/>
      </w:r>
      <w:r>
        <w:rPr>
          <w:rFonts w:hint="eastAsia"/>
        </w:rPr>
        <w:t>　　　　三、中国古筝行业中部市场发展竞争分析</w:t>
      </w:r>
      <w:r>
        <w:rPr>
          <w:rFonts w:hint="eastAsia"/>
        </w:rPr>
        <w:br/>
      </w:r>
      <w:r>
        <w:rPr>
          <w:rFonts w:hint="eastAsia"/>
        </w:rPr>
        <w:t>　　　　四、中国古筝行业中部市场发展趋势及前景</w:t>
      </w:r>
      <w:r>
        <w:rPr>
          <w:rFonts w:hint="eastAsia"/>
        </w:rPr>
        <w:br/>
      </w:r>
      <w:r>
        <w:rPr>
          <w:rFonts w:hint="eastAsia"/>
        </w:rPr>
        <w:t>　　第三节 中国古筝行业西部地区发展分析</w:t>
      </w:r>
      <w:r>
        <w:rPr>
          <w:rFonts w:hint="eastAsia"/>
        </w:rPr>
        <w:br/>
      </w:r>
      <w:r>
        <w:rPr>
          <w:rFonts w:hint="eastAsia"/>
        </w:rPr>
        <w:t>　　　　一、中国古筝行业中部市场发展现状</w:t>
      </w:r>
      <w:r>
        <w:rPr>
          <w:rFonts w:hint="eastAsia"/>
        </w:rPr>
        <w:br/>
      </w:r>
      <w:r>
        <w:rPr>
          <w:rFonts w:hint="eastAsia"/>
        </w:rPr>
        <w:t>　　　　二、中国古筝行业中部市场发展分析</w:t>
      </w:r>
      <w:r>
        <w:rPr>
          <w:rFonts w:hint="eastAsia"/>
        </w:rPr>
        <w:br/>
      </w:r>
      <w:r>
        <w:rPr>
          <w:rFonts w:hint="eastAsia"/>
        </w:rPr>
        <w:t>　　　　三、中国古筝行业中部市场发展竞争分析</w:t>
      </w:r>
      <w:r>
        <w:rPr>
          <w:rFonts w:hint="eastAsia"/>
        </w:rPr>
        <w:br/>
      </w:r>
      <w:r>
        <w:rPr>
          <w:rFonts w:hint="eastAsia"/>
        </w:rPr>
        <w:t>　　　　四、中国古筝行业中部市场发展趋势及前景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中国古筝行业市场竞争研究</w:t>
      </w:r>
      <w:r>
        <w:rPr>
          <w:rFonts w:hint="eastAsia"/>
        </w:rPr>
        <w:br/>
      </w:r>
      <w:r>
        <w:rPr>
          <w:rFonts w:hint="eastAsia"/>
        </w:rPr>
        <w:t>　　第一节 中国古筝行业竞争主体分析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中国古筝行业竞争主体的竞争策略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2020-2025年中国古筝行业竞争主体动态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2020-2025年中国古筝行业竞争分析</w:t>
      </w:r>
      <w:r>
        <w:rPr>
          <w:rFonts w:hint="eastAsia"/>
        </w:rPr>
        <w:br/>
      </w:r>
      <w:r>
        <w:rPr>
          <w:rFonts w:hint="eastAsia"/>
        </w:rPr>
        <w:t>　　第一节 2020-2025年中国古筝行业竞争形势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二、2020-2025年中国古筝行业产品竞争分析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三、2020-2025年中国古筝行业企业竞争分析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四、2020-2025年中国古筝行业竞争策略分析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2020-2025年中国古筝行业竞争格局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中国古筝行业竞争趋势</w:t>
      </w:r>
      <w:r>
        <w:rPr>
          <w:rFonts w:hint="eastAsia"/>
        </w:rPr>
        <w:br/>
      </w:r>
      <w:r>
        <w:rPr>
          <w:rFonts w:hint="eastAsia"/>
        </w:rPr>
        <w:t>　　　　一、2020-2025年中国古筝行业竞争趋势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2020-2025年中国古筝行业重点企业分析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扬州民族乐器研制厂有限公司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扬州雅韵琴筝有限公司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扬州金韵乐器御工坊有限公司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西安音乐学院乐器厂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扬州市正声民族乐器厂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中国古筝行业发展建议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2025-2031年中国古筝行业发展前景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一、2025-2031年中国古筝行业发展潜力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2025-2031年中国古筝行业发展趋势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一、2025-2031年中国古筝行业发展趋势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2025-2031年中国古筝行业细分市场发展趋势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2025-2031年中国古筝行业发展预测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一、2025-2031年中国古筝行业市场规模预测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三、2025-2031年中国古筝行业销量预测</w:t>
      </w:r>
      <w:r>
        <w:rPr>
          <w:rFonts w:hint="eastAsia"/>
        </w:rPr>
        <w:br/>
      </w:r>
      <w:r>
        <w:rPr>
          <w:rFonts w:hint="eastAsia"/>
        </w:rPr>
        <w:t>　　第五节 2025-2031年中国古筝行业运行数据预测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一、2025-2031年中国古筝行业产值预测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二、2025-2031年中国古筝行业销售收入预测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三、2025-2031年中国古筝行业利润总额预测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2025-2031年中国古筝行业投资前景</w:t>
      </w:r>
      <w:r>
        <w:rPr>
          <w:rFonts w:hint="eastAsia"/>
        </w:rPr>
        <w:br/>
      </w:r>
      <w:r>
        <w:rPr>
          <w:rFonts w:hint="eastAsia"/>
        </w:rPr>
        <w:t>　　第一节 古筝行业投资风险与壁垒</w:t>
      </w:r>
      <w:r>
        <w:rPr>
          <w:rFonts w:hint="eastAsia"/>
        </w:rPr>
        <w:br/>
      </w:r>
      <w:r>
        <w:rPr>
          <w:rFonts w:hint="eastAsia"/>
        </w:rPr>
        <w:t>　　　　一、古筝行业进入壁垒</w:t>
      </w:r>
      <w:r>
        <w:rPr>
          <w:rFonts w:hint="eastAsia"/>
        </w:rPr>
        <w:br/>
      </w:r>
      <w:r>
        <w:rPr>
          <w:rFonts w:hint="eastAsia"/>
        </w:rPr>
        <w:t>　　　　二、古筝行业投资风险</w:t>
      </w:r>
      <w:r>
        <w:rPr>
          <w:rFonts w:hint="eastAsia"/>
        </w:rPr>
        <w:br/>
      </w:r>
      <w:r>
        <w:rPr>
          <w:rFonts w:hint="eastAsia"/>
        </w:rPr>
        <w:t>　　第二节 古筝行业商业模式</w:t>
      </w:r>
      <w:r>
        <w:rPr>
          <w:rFonts w:hint="eastAsia"/>
        </w:rPr>
        <w:br/>
      </w:r>
      <w:r>
        <w:rPr>
          <w:rFonts w:hint="eastAsia"/>
        </w:rPr>
        <w:t>　　第三节 古筝行业发展策略</w:t>
      </w:r>
      <w:r>
        <w:rPr>
          <w:rFonts w:hint="eastAsia"/>
        </w:rPr>
        <w:br/>
      </w:r>
      <w:r>
        <w:rPr>
          <w:rFonts w:hint="eastAsia"/>
        </w:rPr>
        <w:t>　　　　一、古筝行业发展机遇</w:t>
      </w:r>
      <w:r>
        <w:rPr>
          <w:rFonts w:hint="eastAsia"/>
        </w:rPr>
        <w:br/>
      </w:r>
      <w:r>
        <w:rPr>
          <w:rFonts w:hint="eastAsia"/>
        </w:rPr>
        <w:t>　　　　二、古筝行业发展面临的挑战</w:t>
      </w:r>
      <w:r>
        <w:rPr>
          <w:rFonts w:hint="eastAsia"/>
        </w:rPr>
        <w:br/>
      </w:r>
      <w:r>
        <w:rPr>
          <w:rFonts w:hint="eastAsia"/>
        </w:rPr>
        <w:t>　　　　三、古筝行业发展策略</w:t>
      </w:r>
      <w:r>
        <w:rPr>
          <w:rFonts w:hint="eastAsia"/>
        </w:rPr>
        <w:br/>
      </w:r>
      <w:r>
        <w:rPr>
          <w:rFonts w:hint="eastAsia"/>
        </w:rPr>
        <w:t>　　第四节 中国古筝行业投资建议</w:t>
      </w:r>
      <w:r>
        <w:rPr>
          <w:rFonts w:hint="eastAsia"/>
        </w:rPr>
        <w:br/>
      </w:r>
      <w:r>
        <w:rPr>
          <w:rFonts w:hint="eastAsia"/>
        </w:rPr>
        <w:t>　　　　一、古筝行业热点投资区域</w:t>
      </w:r>
      <w:r>
        <w:rPr>
          <w:rFonts w:hint="eastAsia"/>
        </w:rPr>
        <w:br/>
      </w:r>
      <w:r>
        <w:rPr>
          <w:rFonts w:hint="eastAsia"/>
        </w:rPr>
        <w:t>　　　　二、古筝行业热点投资方向</w:t>
      </w:r>
      <w:r>
        <w:rPr>
          <w:rFonts w:hint="eastAsia"/>
        </w:rPr>
        <w:br/>
      </w:r>
      <w:r>
        <w:rPr>
          <w:rFonts w:hint="eastAsia"/>
        </w:rPr>
        <w:t>　　　　三、古筝行业资本运作建议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中国古筝行业发展总结</w:t>
      </w:r>
      <w:r>
        <w:rPr>
          <w:rFonts w:hint="eastAsia"/>
        </w:rPr>
        <w:br/>
      </w:r>
      <w:r>
        <w:rPr>
          <w:rFonts w:hint="eastAsia"/>
        </w:rPr>
        <w:t>　　第一节 中国古筝行业研究结论</w:t>
      </w:r>
      <w:r>
        <w:rPr>
          <w:rFonts w:hint="eastAsia"/>
        </w:rPr>
        <w:br/>
      </w:r>
      <w:r>
        <w:rPr>
          <w:rFonts w:hint="eastAsia"/>
        </w:rPr>
        <w:t>　　第二节 (中:智:林)对中国古筝行业发展的建议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古筝行业类别</w:t>
      </w:r>
      <w:r>
        <w:rPr>
          <w:rFonts w:hint="eastAsia"/>
        </w:rPr>
        <w:br/>
      </w:r>
      <w:r>
        <w:rPr>
          <w:rFonts w:hint="eastAsia"/>
        </w:rPr>
        <w:t>　　图表 古筝行业产业链调研</w:t>
      </w:r>
      <w:r>
        <w:rPr>
          <w:rFonts w:hint="eastAsia"/>
        </w:rPr>
        <w:br/>
      </w:r>
      <w:r>
        <w:rPr>
          <w:rFonts w:hint="eastAsia"/>
        </w:rPr>
        <w:t>　　图表 古筝行业现状</w:t>
      </w:r>
      <w:r>
        <w:rPr>
          <w:rFonts w:hint="eastAsia"/>
        </w:rPr>
        <w:br/>
      </w:r>
      <w:r>
        <w:rPr>
          <w:rFonts w:hint="eastAsia"/>
        </w:rPr>
        <w:t>　　图表 古筝行业标准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2020-2025年中国古筝行业市场规模</w:t>
      </w:r>
      <w:r>
        <w:rPr>
          <w:rFonts w:hint="eastAsia"/>
        </w:rPr>
        <w:br/>
      </w:r>
      <w:r>
        <w:rPr>
          <w:rFonts w:hint="eastAsia"/>
        </w:rPr>
        <w:t>　　图表 2025年中国古筝行业产能</w:t>
      </w:r>
      <w:r>
        <w:rPr>
          <w:rFonts w:hint="eastAsia"/>
        </w:rPr>
        <w:br/>
      </w:r>
      <w:r>
        <w:rPr>
          <w:rFonts w:hint="eastAsia"/>
        </w:rPr>
        <w:t>　　图表 2020-2025年中国古筝行业产量统计</w:t>
      </w:r>
      <w:r>
        <w:rPr>
          <w:rFonts w:hint="eastAsia"/>
        </w:rPr>
        <w:br/>
      </w:r>
      <w:r>
        <w:rPr>
          <w:rFonts w:hint="eastAsia"/>
        </w:rPr>
        <w:t>　　图表 古筝行业动态</w:t>
      </w:r>
      <w:r>
        <w:rPr>
          <w:rFonts w:hint="eastAsia"/>
        </w:rPr>
        <w:br/>
      </w:r>
      <w:r>
        <w:rPr>
          <w:rFonts w:hint="eastAsia"/>
        </w:rPr>
        <w:t>　　图表 2020-2025年中国古筝市场需求量</w:t>
      </w:r>
      <w:r>
        <w:rPr>
          <w:rFonts w:hint="eastAsia"/>
        </w:rPr>
        <w:br/>
      </w:r>
      <w:r>
        <w:rPr>
          <w:rFonts w:hint="eastAsia"/>
        </w:rPr>
        <w:t>　　图表 2025年中国古筝行业需求区域调研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2020-2025年中国古筝行情</w:t>
      </w:r>
      <w:r>
        <w:rPr>
          <w:rFonts w:hint="eastAsia"/>
        </w:rPr>
        <w:br/>
      </w:r>
      <w:r>
        <w:rPr>
          <w:rFonts w:hint="eastAsia"/>
        </w:rPr>
        <w:t>　　图表 2020-2025年中国古筝价格走势图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2020-2025年中国古筝进口统计</w:t>
      </w:r>
      <w:r>
        <w:rPr>
          <w:rFonts w:hint="eastAsia"/>
        </w:rPr>
        <w:br/>
      </w:r>
      <w:r>
        <w:rPr>
          <w:rFonts w:hint="eastAsia"/>
        </w:rPr>
        <w:t>　　图表 2020-2025年中国古筝出口统计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2020-2025年中国古筝行业企业数量统计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**地区古筝市场规模</w:t>
      </w:r>
      <w:r>
        <w:rPr>
          <w:rFonts w:hint="eastAsia"/>
        </w:rPr>
        <w:br/>
      </w:r>
      <w:r>
        <w:rPr>
          <w:rFonts w:hint="eastAsia"/>
        </w:rPr>
        <w:t>　　图表 **地区古筝行业市场需求</w:t>
      </w:r>
      <w:r>
        <w:rPr>
          <w:rFonts w:hint="eastAsia"/>
        </w:rPr>
        <w:br/>
      </w:r>
      <w:r>
        <w:rPr>
          <w:rFonts w:hint="eastAsia"/>
        </w:rPr>
        <w:t>　　图表 **地区古筝市场调研</w:t>
      </w:r>
      <w:r>
        <w:rPr>
          <w:rFonts w:hint="eastAsia"/>
        </w:rPr>
        <w:br/>
      </w:r>
      <w:r>
        <w:rPr>
          <w:rFonts w:hint="eastAsia"/>
        </w:rPr>
        <w:t>　　图表 **地区古筝行业市场需求分析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**地区古筝市场规模</w:t>
      </w:r>
      <w:r>
        <w:rPr>
          <w:rFonts w:hint="eastAsia"/>
        </w:rPr>
        <w:br/>
      </w:r>
      <w:r>
        <w:rPr>
          <w:rFonts w:hint="eastAsia"/>
        </w:rPr>
        <w:t>　　图表 **地区古筝行业市场需求</w:t>
      </w:r>
      <w:r>
        <w:rPr>
          <w:rFonts w:hint="eastAsia"/>
        </w:rPr>
        <w:br/>
      </w:r>
      <w:r>
        <w:rPr>
          <w:rFonts w:hint="eastAsia"/>
        </w:rPr>
        <w:t>　　图表 **地区古筝市场调研</w:t>
      </w:r>
      <w:r>
        <w:rPr>
          <w:rFonts w:hint="eastAsia"/>
        </w:rPr>
        <w:br/>
      </w:r>
      <w:r>
        <w:rPr>
          <w:rFonts w:hint="eastAsia"/>
        </w:rPr>
        <w:t>　　图表 **地区古筝行业市场需求分析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古筝行业竞争对手分析</w:t>
      </w:r>
      <w:r>
        <w:rPr>
          <w:rFonts w:hint="eastAsia"/>
        </w:rPr>
        <w:br/>
      </w:r>
      <w:r>
        <w:rPr>
          <w:rFonts w:hint="eastAsia"/>
        </w:rPr>
        <w:t>　　图表 古筝重点企业（一）基本信息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2025-2031年中国古筝行业市场规模预测</w:t>
      </w:r>
      <w:r>
        <w:rPr>
          <w:rFonts w:hint="eastAsia"/>
        </w:rPr>
        <w:br/>
      </w:r>
      <w:r>
        <w:rPr>
          <w:rFonts w:hint="eastAsia"/>
        </w:rPr>
        <w:t>　　图表 古筝行业准入条件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2025-2031年中国古筝行业信息化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2025-2031年中国古筝行业风险分析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2025-2031年中国古筝行业发展趋势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2025-2031年中国古筝市场前景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09ab60a294e3f" w:history="1">
        <w:r>
          <w:rPr>
            <w:rStyle w:val="Hyperlink"/>
          </w:rPr>
          <w:t>2025-2031年中国古筝行业发展深度调研与未来趋势预测报告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09ab60a294e3f" w:history="1">
        <w:r>
          <w:rPr>
            <w:rStyle w:val="Hyperlink"/>
          </w:rPr>
          <w:t>https://www.20087.com/7/51/GuZhengXianZhuangYuFaZhanQuShi.html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热点：十大最好听的古筝、古筝图片、怎么选古筝、古筝介绍、古筝的简介和由来、古筝名曲、古筝品牌推荐、古筝行动、古琴与古筝的区别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31e0450847d9" w:history="1">
      <w:r>
        <w:rPr>
          <w:rStyle w:val="Hyperlink"/>
        </w:rPr>
        <w:t>2025-2031年中国古筝行业发展深度调研与未来趋势预测报告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uZhengXianZhuangYuFaZhanQuShi.html" TargetMode="External" Id="Ra6d09ab60a29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uZhengXianZhuangYuFaZhanQuShi.html" TargetMode="External" Id="Rd04331e0450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2025-03-10T02:39:00Z</dcterms:created>
  <dcterms:modified xsi:type="dcterms:W3CDTF">2025-03-10T03:39:00Z</dcterms:modified>
  <dc:subject>2025-2031年中国古筝行业发展深度调研与未来趋势预测报告</dc:subject>
  <dc:title>2025-2031年中国古筝行业发展深度调研与未来趋势预测报告</dc:title>
  <cp:keywords>2025-2031年中国古筝行业发展深度调研与未来趋势预测报告</cp:keywords>
  <dc:description>2025-2031年中国古筝行业发展深度调研与未来趋势预测报告</dc:description>
</cp:coreProperties>
</file>