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de7fbe97a41a6" w:history="1">
              <w:r>
                <w:rPr>
                  <w:rStyle w:val="Hyperlink"/>
                </w:rPr>
                <w:t>2024-2030年中国水上游乐装备市场调研与发展趋势研究报告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de7fbe97a41a6" w:history="1">
              <w:r>
                <w:rPr>
                  <w:rStyle w:val="Hyperlink"/>
                </w:rPr>
                <w:t>2024-2030年中国水上游乐装备市场调研与发展趋势研究报告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de7fbe97a41a6" w:history="1">
                <w:r>
                  <w:rPr>
                    <w:rStyle w:val="Hyperlink"/>
                  </w:rPr>
                  <w:t>https://www.20087.com/7/71/ShuiShangYouLeZhuangBeiShiChangDiaoYanBaoGao.html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游乐装备行业随着旅游业的发展而日益壮大，包括水上乐园、水上运动中心等各种场所所需的设施。近年来，随着人们休闲娱乐需求的多样化，水上游乐装备的设计更加注重创意和趣味性，同时也更加注重安全性和环保性。此外，随着新材料的应用，水上游乐装备的耐用性和维护成本得到了有效控制。</w:t>
      </w:r>
      <w:r>
        <w:rPr>
          <w:rFonts w:hint="eastAsia"/>
        </w:rPr>
        <w:br/>
      </w:r>
      <w:r>
        <w:rPr>
          <w:rFonts w:hint="eastAsia"/>
        </w:rPr>
        <w:t>　　未来，水上游乐装备行业将朝着更加创新和可持续的方向发展。一方面，随着科技的进步，虚拟现实和增强现实技术将被更多地应用于水上游乐项目中，提供更加沉浸式的体验。另一方面，随着环保意识的提升，水上游乐装备的设计和建造将更加注重资源节约和环境保护。此外，随着旅游市场的细分化，面向特定人群的定制化水上游乐装备将更具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de7fbe97a41a6" w:history="1">
        <w:r>
          <w:rPr>
            <w:rStyle w:val="Hyperlink"/>
          </w:rPr>
          <w:t>2024-2030年中国水上游乐装备市场调研与发展趋势研究报告</w:t>
        </w:r>
      </w:hyperlink>
      <w:r>
        <w:rPr>
          <w:rFonts w:hint="eastAsia"/>
        </w:rPr>
        <w:t>》基于多年监测调研数据，结合水上游乐装备行业现状与发展前景，全面分析了水上游乐装备市场需求、市场规模、产业链构成、价格机制以及水上游乐装备细分市场特性。水上游乐装备报告客观评估了市场前景，预测了发展趋势，深入分析了品牌竞争、市场集中度及水上游乐装备重点企业运营状况。同时，水上游乐装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水上游乐装备行业概述</w:t>
      </w:r>
      <w:r>
        <w:rPr>
          <w:rFonts w:hint="eastAsia"/>
        </w:rPr>
        <w:br/>
      </w:r>
      <w:r>
        <w:rPr>
          <w:rFonts w:hint="eastAsia"/>
        </w:rPr>
        <w:t>　　第一节 水上游乐装备定义</w:t>
      </w:r>
      <w:r>
        <w:rPr>
          <w:rFonts w:hint="eastAsia"/>
        </w:rPr>
        <w:br/>
      </w:r>
      <w:r>
        <w:rPr>
          <w:rFonts w:hint="eastAsia"/>
        </w:rPr>
        <w:t>　　第二节 水上游乐装备行业发展历程</w:t>
      </w:r>
      <w:r>
        <w:rPr>
          <w:rFonts w:hint="eastAsia"/>
        </w:rPr>
        <w:br/>
      </w:r>
      <w:r>
        <w:rPr>
          <w:rFonts w:hint="eastAsia"/>
        </w:rPr>
        <w:t>　　第三节 水上游乐装备分类情况</w:t>
      </w:r>
      <w:r>
        <w:rPr>
          <w:rFonts w:hint="eastAsia"/>
        </w:rPr>
        <w:br/>
      </w:r>
      <w:r>
        <w:rPr>
          <w:rFonts w:hint="eastAsia"/>
        </w:rPr>
        <w:t>　　第四节 水上游乐装备产业链分析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二、水上游乐装备产业链模型分析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2023-2024年中国水上游乐装备行业发展环境分析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中国水上游乐装备行业发展经济环境分析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中国水上游乐装备行业发展政策环境分析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一、水上游乐装备行业政策影响分析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二、水上游乐装备行业相关标准分析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中国水上游乐装备行业发展社会环境分析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中国水上游乐装备行业供给与需求情况分析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2019-2024年中国水上游乐装备行业总体规模</w:t>
      </w:r>
      <w:r>
        <w:rPr>
          <w:rFonts w:hint="eastAsia"/>
        </w:rPr>
        <w:br/>
      </w:r>
      <w:r>
        <w:rPr>
          <w:rFonts w:hint="eastAsia"/>
        </w:rPr>
        <w:t>　　第二节 中国水上游乐装备行业供给概况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一、2019-2024年中国水上游乐装备行业供给情况分析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二、2024年中国水上游乐装备行业供给特点分析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三、2024-2030年中国水上游乐装备行业供给预测</w:t>
      </w:r>
      <w:r>
        <w:rPr>
          <w:rFonts w:hint="eastAsia"/>
        </w:rPr>
        <w:br/>
      </w:r>
      <w:r>
        <w:rPr>
          <w:rFonts w:hint="eastAsia"/>
        </w:rPr>
        <w:t>　　第三节 中国水上游乐装备行业需求概况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一、2019-2024年中国水上游乐装备行业需求情况分析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二、2024年中国水上游乐装备行业市场需求特点分析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三、2024-2030年中国水上游乐装备行业市场需求预测</w:t>
      </w:r>
      <w:r>
        <w:rPr>
          <w:rFonts w:hint="eastAsia"/>
        </w:rPr>
        <w:br/>
      </w:r>
      <w:r>
        <w:rPr>
          <w:rFonts w:hint="eastAsia"/>
        </w:rPr>
        <w:t>　　第四节 水上游乐装备产业供需平衡状况分析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水上游乐装备行业产品市场价格分析与预测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2019-2024年水上游乐装备行业产品市场价格回顾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2024年水上游乐装备行业产品市场价格现状分析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影响水上游乐装备行业产品市场价格因素分析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2024-2030年水上游乐装备行业产品市场价格走势预测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水上游乐装备行业细分市场调研分析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水上游乐装备行业细分（一）市场调研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水上游乐装备行业细分（二）市场调研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2023-2024年中国水上游乐装备行业发展概况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2023-2024年中国水上游乐装备行业发展态势分析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2023-2024年中国水上游乐装备行业发展特点分析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2023-2024年中国水上游乐装备行业市场供需分析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2023-2024年我国水上游乐装备行业发展现状分析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我国水上游乐装备行业发展现状分析</w:t>
      </w:r>
      <w:r>
        <w:rPr>
          <w:rFonts w:hint="eastAsia"/>
        </w:rPr>
        <w:br/>
      </w:r>
      <w:r>
        <w:rPr>
          <w:rFonts w:hint="eastAsia"/>
        </w:rPr>
        <w:t>　　　　一、水上游乐装备行业品牌发展现状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二、水上游乐装备行业市场需求现状</w:t>
      </w:r>
      <w:r>
        <w:rPr>
          <w:rFonts w:hint="eastAsia"/>
        </w:rPr>
        <w:br/>
      </w:r>
      <w:r>
        <w:rPr>
          <w:rFonts w:hint="eastAsia"/>
        </w:rPr>
        <w:t>　　　　三、水上游乐装备市场需求层次分析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四、我国水上游乐装备市场走向分析</w:t>
      </w:r>
      <w:r>
        <w:rPr>
          <w:rFonts w:hint="eastAsia"/>
        </w:rPr>
        <w:br/>
      </w:r>
      <w:r>
        <w:rPr>
          <w:rFonts w:hint="eastAsia"/>
        </w:rPr>
        <w:t>　　第二节 中国水上游乐装备产品技术分析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一、2023-2024年水上游乐装备产品技术变化特点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二、2023-2024年水上游乐装备产品市场的新技术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三、2023-2024年水上游乐装备产品市场现状分析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中国水上游乐装备行业存在的问题</w:t>
      </w:r>
      <w:r>
        <w:rPr>
          <w:rFonts w:hint="eastAsia"/>
        </w:rPr>
        <w:br/>
      </w:r>
      <w:r>
        <w:rPr>
          <w:rFonts w:hint="eastAsia"/>
        </w:rPr>
        <w:t>　　　　一、水上游乐装备产品市场存在的主要问题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二、国内水上游乐装备产品市场的三大瓶颈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三、水上游乐装备产品市场遭遇的规模难题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对中国水上游乐装备市场的分析及思考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一、水上游乐装备市场特点</w:t>
      </w:r>
      <w:r>
        <w:rPr>
          <w:rFonts w:hint="eastAsia"/>
        </w:rPr>
        <w:br/>
      </w:r>
      <w:r>
        <w:rPr>
          <w:rFonts w:hint="eastAsia"/>
        </w:rPr>
        <w:t>　　　　二、水上游乐装备市场分析</w:t>
      </w:r>
      <w:r>
        <w:rPr>
          <w:rFonts w:hint="eastAsia"/>
        </w:rPr>
        <w:br/>
      </w:r>
      <w:r>
        <w:rPr>
          <w:rFonts w:hint="eastAsia"/>
        </w:rPr>
        <w:t>　　　　三、水上游乐装备市场变化的方向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四、中国水上游乐装备行业发展的新思路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五、对中国水上游乐装备行业发展的思考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2023-2024年水上游乐装备行业市场竞争策略分析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水上游乐装备行业竞争结构分析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一、现有水上游乐装备企业间竞争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水上游乐装备市场竞争策略分析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一、水上游乐装备市场增长潜力分析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二、水上游乐装备产品竞争策略分析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三、典型水上游乐装备企业产品竞争策略分析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水上游乐装备企业竞争策略分析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一、2024-2030年中国水上游乐装备市场竞争趋势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二、2024-2030年水上游乐装备行业竞争格局展望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三、2024-2030年水上游乐装备行业竞争策略分析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水上游乐装备行业投资与发展前景分析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2023-2024年水上游乐装备行业投资情况分析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一、水上游乐装备行业总体投资结构</w:t>
      </w:r>
      <w:r>
        <w:rPr>
          <w:rFonts w:hint="eastAsia"/>
        </w:rPr>
        <w:br/>
      </w:r>
      <w:r>
        <w:rPr>
          <w:rFonts w:hint="eastAsia"/>
        </w:rPr>
        <w:t>　　　　二、水上游乐装备行业投资规模情况</w:t>
      </w:r>
      <w:r>
        <w:rPr>
          <w:rFonts w:hint="eastAsia"/>
        </w:rPr>
        <w:br/>
      </w:r>
      <w:r>
        <w:rPr>
          <w:rFonts w:hint="eastAsia"/>
        </w:rPr>
        <w:t>　　　　三、水上游乐装备行业投资增速情况</w:t>
      </w:r>
      <w:r>
        <w:rPr>
          <w:rFonts w:hint="eastAsia"/>
        </w:rPr>
        <w:br/>
      </w:r>
      <w:r>
        <w:rPr>
          <w:rFonts w:hint="eastAsia"/>
        </w:rPr>
        <w:t>　　　　四、水上游乐装备行业分地区投资分析</w:t>
      </w:r>
      <w:r>
        <w:rPr>
          <w:rFonts w:hint="eastAsia"/>
        </w:rPr>
        <w:br/>
      </w:r>
      <w:r>
        <w:rPr>
          <w:rFonts w:hint="eastAsia"/>
        </w:rPr>
        <w:t>　　第二节 水上游乐装备行业投资机会分析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一、水上游乐装备投资项目分析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二、可以投资的水上游乐装备模式</w:t>
      </w:r>
      <w:r>
        <w:rPr>
          <w:rFonts w:hint="eastAsia"/>
        </w:rPr>
        <w:br/>
      </w:r>
      <w:r>
        <w:rPr>
          <w:rFonts w:hint="eastAsia"/>
        </w:rPr>
        <w:t>　　　　三、2024年水上游乐装备行业投资机会</w:t>
      </w:r>
      <w:r>
        <w:rPr>
          <w:rFonts w:hint="eastAsia"/>
        </w:rPr>
        <w:br/>
      </w:r>
      <w:r>
        <w:rPr>
          <w:rFonts w:hint="eastAsia"/>
        </w:rPr>
        <w:t>　　　　四、2024年水上游乐装备行业投资新方向</w:t>
      </w:r>
      <w:r>
        <w:rPr>
          <w:rFonts w:hint="eastAsia"/>
        </w:rPr>
        <w:br/>
      </w:r>
      <w:r>
        <w:rPr>
          <w:rFonts w:hint="eastAsia"/>
        </w:rPr>
        <w:t>　　第三节 水上游乐装备行业发展前景分析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一、新冠疫情下水上游乐装备市场的发展前景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二、2024年水上游乐装备市场面临的发展商机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2024-2030年中国水上游乐装备行业发展前景预测分析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中国水上游乐装备行业发展预测分析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一、未来水上游乐装备发展分析</w:t>
      </w:r>
      <w:r>
        <w:rPr>
          <w:rFonts w:hint="eastAsia"/>
        </w:rPr>
        <w:br/>
      </w:r>
      <w:r>
        <w:rPr>
          <w:rFonts w:hint="eastAsia"/>
        </w:rPr>
        <w:t>　　　　二、未来水上游乐装备行业技术开发方向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中国水上游乐装备行业市场前景分析</w:t>
      </w:r>
      <w:r>
        <w:rPr>
          <w:rFonts w:hint="eastAsia"/>
        </w:rPr>
        <w:br/>
      </w:r>
      <w:r>
        <w:rPr>
          <w:rFonts w:hint="eastAsia"/>
        </w:rPr>
        <w:t>　　　　一、水上游乐装备产品差异化是企业发展的方向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二、水上游乐装备行业渠道重心下沉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中国水上游乐装备行业重点区域发展分析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一、中国水上游乐装备行业重点区域市场结构变化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二、中国水上游乐装备行业重点区域（一）发展分析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三、中国水上游乐装备行业重点区域（二）发展分析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四、中国水上游乐装备行业重点区域（三）发展分析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五、中国水上游乐装备行业重点区域（四）发展分析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六、中国水上游乐装备行业重点区域（五）发展分析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近几年水上游乐装备行业重点企业发展分析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水上游乐装备企业（一）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二、水上游乐装备企业经营情况分析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三、水上游乐装备企业发展规划及前景展望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水上游乐装备企业（二）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二、水上游乐装备企业经营情况分析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三、水上游乐装备企业发展规划及前景展望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水上游乐装备企业（三）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二、水上游乐装备企业经营情况分析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三、水上游乐装备企业发展规划及前景展望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水上游乐装备企业（四）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二、水上游乐装备企业经营情况分析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三、水上游乐装备企业发展规划及前景展望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水上游乐装备企业（五）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二、水上游乐装备企业经营情况分析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三、水上游乐装备企业发展规划及前景展望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水上游乐装备企业发展策略分析</w:t>
      </w:r>
      <w:r>
        <w:rPr>
          <w:rFonts w:hint="eastAsia"/>
        </w:rPr>
        <w:br/>
      </w:r>
      <w:r>
        <w:rPr>
          <w:rFonts w:hint="eastAsia"/>
        </w:rPr>
        <w:t>　　第一节 水上游乐装备市场策略分析</w:t>
      </w:r>
      <w:r>
        <w:rPr>
          <w:rFonts w:hint="eastAsia"/>
        </w:rPr>
        <w:br/>
      </w:r>
      <w:r>
        <w:rPr>
          <w:rFonts w:hint="eastAsia"/>
        </w:rPr>
        <w:t>　　　　一、水上游乐装备价格策略分析</w:t>
      </w:r>
      <w:r>
        <w:rPr>
          <w:rFonts w:hint="eastAsia"/>
        </w:rPr>
        <w:br/>
      </w:r>
      <w:r>
        <w:rPr>
          <w:rFonts w:hint="eastAsia"/>
        </w:rPr>
        <w:t>　　　　二、水上游乐装备渠道策略分析</w:t>
      </w:r>
      <w:r>
        <w:rPr>
          <w:rFonts w:hint="eastAsia"/>
        </w:rPr>
        <w:br/>
      </w:r>
      <w:r>
        <w:rPr>
          <w:rFonts w:hint="eastAsia"/>
        </w:rPr>
        <w:t>　　第二节 水上游乐装备销售策略分析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提高水上游乐装备企业竞争力的策略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一、提高中国水上游乐装备企业核心竞争力的对策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二、水上游乐装备企业提升竞争力的主要方向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三、影响水上游乐装备企业核心竞争力的因素及提升途径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四、提高水上游乐装备企业竞争力的策略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对我国水上游乐装备品牌的战略思考</w:t>
      </w:r>
      <w:r>
        <w:rPr>
          <w:rFonts w:hint="eastAsia"/>
        </w:rPr>
        <w:br/>
      </w:r>
      <w:r>
        <w:rPr>
          <w:rFonts w:hint="eastAsia"/>
        </w:rPr>
        <w:t>　　　　一、水上游乐装备实施品牌战略的意义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二、水上游乐装备企业品牌的现状分析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三、我国水上游乐装备企业的品牌战略</w:t>
      </w:r>
      <w:r>
        <w:rPr>
          <w:rFonts w:hint="eastAsia"/>
        </w:rPr>
        <w:br/>
      </w:r>
      <w:r>
        <w:rPr>
          <w:rFonts w:hint="eastAsia"/>
        </w:rPr>
        <w:t>　　　　四、水上游乐装备品牌战略管理的策略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2024-2030年水上游乐装备行业发展趋势及投资风险分析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当前水上游乐装备存在的问题</w:t>
      </w:r>
      <w:r>
        <w:rPr>
          <w:rFonts w:hint="eastAsia"/>
        </w:rPr>
        <w:br/>
      </w:r>
      <w:r>
        <w:rPr>
          <w:rFonts w:hint="eastAsia"/>
        </w:rPr>
        <w:t>　　第二节 水上游乐装备未来发展预测分析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一、中国水上游乐装备发展方向分析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三、2024-2030年中国水上游乐装备行业发展趋势预测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2024-2030年中国水上游乐装备行业投资风险分析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一、水上游乐装备市场竞争风险</w:t>
      </w:r>
      <w:r>
        <w:rPr>
          <w:rFonts w:hint="eastAsia"/>
        </w:rPr>
        <w:br/>
      </w:r>
      <w:r>
        <w:rPr>
          <w:rFonts w:hint="eastAsia"/>
        </w:rPr>
        <w:t>　　　　二、水上游乐装备原材料压力风险分析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三、水上游乐装备技术风险分析</w:t>
      </w:r>
      <w:r>
        <w:rPr>
          <w:rFonts w:hint="eastAsia"/>
        </w:rPr>
        <w:br/>
      </w:r>
      <w:r>
        <w:rPr>
          <w:rFonts w:hint="eastAsia"/>
        </w:rPr>
        <w:t>　　　　四、水上游乐装备政策和体制风险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水上游乐装备市场指标预测及水上游乐装备项目投资建议</w:t>
      </w:r>
      <w:r>
        <w:rPr>
          <w:rFonts w:hint="eastAsia"/>
        </w:rPr>
        <w:br/>
      </w:r>
      <w:r>
        <w:rPr>
          <w:rFonts w:hint="eastAsia"/>
        </w:rPr>
        <w:t>　　第一节 中国水上游乐装备行业市场发展趋势预测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水上游乐装备产品投资机会</w:t>
      </w:r>
      <w:r>
        <w:rPr>
          <w:rFonts w:hint="eastAsia"/>
        </w:rPr>
        <w:br/>
      </w:r>
      <w:r>
        <w:rPr>
          <w:rFonts w:hint="eastAsia"/>
        </w:rPr>
        <w:t>　　第三节 水上游乐装备产品投资趋势分析</w:t>
      </w:r>
      <w:r>
        <w:rPr>
          <w:rFonts w:hint="eastAsia"/>
        </w:rPr>
        <w:br/>
      </w:r>
      <w:r>
        <w:rPr>
          <w:rFonts w:hint="eastAsia"/>
        </w:rPr>
        <w:t>　　第四节 [中:智:林:]水上游乐装备项目投资建议</w:t>
      </w:r>
      <w:r>
        <w:rPr>
          <w:rFonts w:hint="eastAsia"/>
        </w:rPr>
        <w:br/>
      </w:r>
      <w:r>
        <w:rPr>
          <w:rFonts w:hint="eastAsia"/>
        </w:rPr>
        <w:t>　　　　一、水上游乐装备行业投资环境考察</w:t>
      </w:r>
      <w:r>
        <w:rPr>
          <w:rFonts w:hint="eastAsia"/>
        </w:rPr>
        <w:br/>
      </w:r>
      <w:r>
        <w:rPr>
          <w:rFonts w:hint="eastAsia"/>
        </w:rPr>
        <w:t>　　　　二、水上游乐装备投资风险及控制策略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三、水上游乐装备产品投资方向建议</w:t>
      </w:r>
      <w:r>
        <w:rPr>
          <w:rFonts w:hint="eastAsia"/>
        </w:rPr>
        <w:br/>
      </w:r>
      <w:r>
        <w:rPr>
          <w:rFonts w:hint="eastAsia"/>
        </w:rPr>
        <w:t>　　　　四、水上游乐装备项目投资建议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水上游乐装备产业链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**地区水上游乐装备市场规模及增长情况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**地区水上游乐装备行业市场需求情况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2024-2030年中国水上游乐装备行业产量预测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2024-2030年中国水上游乐装备市场需求量预测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2024-2030年中国水上游乐装备行业市场规模预测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2024-2030年中国水上游乐装备市场前景分析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2024-2030年中国水上游乐装备行业发展趋势预测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de7fbe97a41a6" w:history="1">
        <w:r>
          <w:rPr>
            <w:rStyle w:val="Hyperlink"/>
          </w:rPr>
          <w:t>2024-2030年中国水上游乐装备市场调研与发展趋势研究报告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de7fbe97a41a6" w:history="1">
        <w:r>
          <w:rPr>
            <w:rStyle w:val="Hyperlink"/>
          </w:rPr>
          <w:t>https://www.20087.com/7/71/ShuiShangYouLeZhuangBeiShiChangDiaoYanBaoGao.html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c36438158454c" w:history="1">
      <w:r>
        <w:rPr>
          <w:rStyle w:val="Hyperlink"/>
        </w:rPr>
        <w:t>2024-2030年中国水上游乐装备市场调研与发展趋势研究报告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iShangYouLeZhuangBeiShiChangDiaoYanBaoGao.html" TargetMode="External" Id="Ra57de7fbe97a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iShangYouLeZhuangBeiShiChangDiaoYanBaoGao.html" TargetMode="External" Id="Rf57c36438158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2024-03-13T00:46:00Z</dcterms:created>
  <dcterms:modified xsi:type="dcterms:W3CDTF">2024-03-13T01:46:00Z</dcterms:modified>
  <dc:subject>2024-2030年中国水上游乐装备市场调研与发展趋势研究报告</dc:subject>
  <dc:title>2024-2030年中国水上游乐装备市场调研与发展趋势研究报告</dc:title>
  <cp:keywords>2024-2030年中国水上游乐装备市场调研与发展趋势研究报告</cp:keywords>
  <dc:description>2024-2030年中国水上游乐装备市场调研与发展趋势研究报告</dc:description>
</cp:coreProperties>
</file>