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71e8b70bc44f2" w:history="1">
              <w:r>
                <w:rPr>
                  <w:rStyle w:val="Hyperlink"/>
                </w:rPr>
                <w:t>2025-2031年中国维生素E胶囊行业现状与发展前景分析报告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71e8b70bc44f2" w:history="1">
              <w:r>
                <w:rPr>
                  <w:rStyle w:val="Hyperlink"/>
                </w:rPr>
                <w:t>2025-2031年中国维生素E胶囊行业现状与发展前景分析报告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71e8b70bc44f2" w:history="1">
                <w:r>
                  <w:rPr>
                    <w:rStyle w:val="Hyperlink"/>
                  </w:rPr>
                  <w:t>https://www.20087.com/7/01/WeiShengSuEJiaoNangShiChangXianZhuangHeQianJing.html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胶囊是经典抗氧化营养补充剂，在大众健康、皮肤护理支持及慢性病辅助管理领域广泛应用，主要成分为天然d-α-生育酚或合成dl-α-生育酚，强调生物利用度、氧化稳定性及剂型安全性。主流产品采用植物油基软胶囊封装以提升吸收率，部分高端品牌引入非转基因或有机认证原料。然而，维生素E胶囊市场存在功效认知泛化问题，消费者常误认为“剂量越高越好”，忽视高剂量潜在风险；部分低价产品使用低纯度原料或氧化变质油脂，影响实际功效；且在个性化营养兴起背景下，单一成分产品难以满足复合健康需求，面临功能升级压力。</w:t>
      </w:r>
      <w:r>
        <w:rPr>
          <w:rFonts w:hint="eastAsia"/>
        </w:rPr>
        <w:br/>
      </w:r>
      <w:r>
        <w:rPr>
          <w:rFonts w:hint="eastAsia"/>
        </w:rPr>
        <w:t>　　未来，维生素E胶囊将向精准配伍、缓释技术与循证健康定位方向演进。与维生素C、辅酶Q10或Omega-3的科学复配将强化协同抗氧化效应；脂质体或微囊化技术将实现肠道靶向释放，提升利用率。在质量控制层面，近红外光谱将用于原料快速筛查，确保活性成分稳定性；临床研究将聚焦特定人群（如老年人、运动员）的干预效果。同时，产品将结合基因检测提供个性化剂量建议。长远看，维生素E胶囊将从大众化补充剂升级为融合精准营养、科学验证与个体化服务的功能性健康产品，在预防医学与主动健康管理中持续释放其安全与价值双重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71e8b70bc44f2" w:history="1">
        <w:r>
          <w:rPr>
            <w:rStyle w:val="Hyperlink"/>
          </w:rPr>
          <w:t>2025-2031年中国维生素E胶囊行业现状与发展前景分析报告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维生素E胶囊行业的市场规模、竞争格局及技术发展现状。报告详细梳理了维生素E胶囊产业链结构、区域分布特征及维生素E胶囊市场需求变化，重点评估了维生素E胶囊重点企业的市场表现与战略布局。通过对政策环境、技术创新方向及消费趋势的分析，科学预测了维生素E胶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维生素E胶囊行业概述</w:t>
      </w:r>
      <w:r>
        <w:rPr>
          <w:rFonts w:hint="eastAsia"/>
        </w:rPr>
        <w:br/>
      </w:r>
      <w:r>
        <w:rPr>
          <w:rFonts w:hint="eastAsia"/>
        </w:rPr>
        <w:t>　　第一节 维生素E胶囊定义与分类</w:t>
      </w:r>
      <w:r>
        <w:rPr>
          <w:rFonts w:hint="eastAsia"/>
        </w:rPr>
        <w:br/>
      </w:r>
      <w:r>
        <w:rPr>
          <w:rFonts w:hint="eastAsia"/>
        </w:rPr>
        <w:t>　　第二节 维生素E胶囊应用领域</w:t>
      </w:r>
      <w:r>
        <w:rPr>
          <w:rFonts w:hint="eastAsia"/>
        </w:rPr>
        <w:br/>
      </w:r>
      <w:r>
        <w:rPr>
          <w:rFonts w:hint="eastAsia"/>
        </w:rPr>
        <w:t>　　第三节 维生素E胶囊行业经济指标分析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一、维生素E胶囊行业赢利性评估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二、维生素E胶囊行业成长速度分析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三、维生素E胶囊附加值提升空间探讨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四、维生素E胶囊行业进入壁垒分析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五、维生素E胶囊行业风险性评估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六、维生素E胶囊行业周期性分析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七、维生素E胶囊行业竞争程度指标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八、维生素E胶囊行业成熟度综合分析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维生素E胶囊产业链及经营模式分析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三、维生素E胶囊销售模式与渠道策略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全球维生素E胶囊市场发展分析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2024-2025年全球维生素E胶囊行业发展分析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一、全球维生素E胶囊行业市场规模与趋势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二、全球维生素E胶囊行业发展特点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三、全球维生素E胶囊行业竞争格局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主要国家与地区维生素E胶囊市场分析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2025-2031年全球维生素E胶囊行业发展趋势与前景预测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一、维生素E胶囊行业发展趋势</w:t>
      </w:r>
      <w:r>
        <w:rPr>
          <w:rFonts w:hint="eastAsia"/>
        </w:rPr>
        <w:br/>
      </w:r>
      <w:r>
        <w:rPr>
          <w:rFonts w:hint="eastAsia"/>
        </w:rPr>
        <w:t>　　　　二、维生素E胶囊行业发展潜力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2024-2025年维生素E胶囊产能与投资动态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一、国内维生素E胶囊产能现状与利用效率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二、维生素E胶囊产能扩张与投资动态分析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2025-2031年维生素E胶囊行业产量统计与趋势预测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一、2019-2024年维生素E胶囊行业产量与增长趋势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1、2019-2024年维生素E胶囊产量及增长趋势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2、2019-2024年维生素E胶囊细分产品产量及份额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二、维生素E胶囊产量影响因素分析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三、2025-2031年维生素E胶囊产量预测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2025-2031年维生素E胶囊市场需求与销售分析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一、2024-2025年维生素E胶囊行业需求现状</w:t>
      </w:r>
      <w:r>
        <w:rPr>
          <w:rFonts w:hint="eastAsia"/>
        </w:rPr>
        <w:br/>
      </w:r>
      <w:r>
        <w:rPr>
          <w:rFonts w:hint="eastAsia"/>
        </w:rPr>
        <w:t>　　　　二、维生素E胶囊客户群体与需求特点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三、2019-2024年维生素E胶囊行业销售规模分析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四、2025-2031年维生素E胶囊市场增长潜力与规模预测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2024-2025年维生素E胶囊行业技术发展现状及趋势分析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维生素E胶囊行业技术发展方向、趋势预测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一、2024-2025年维生素E胶囊主要细分产品市场现状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一、2019-2024年维生素E胶囊市场价格走势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维生素E胶囊定价策略与方法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2025-2031年维生素E胶囊价格竞争态势与趋势预测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2024-2025年重点区域维生素E胶囊市场发展概况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2019-2024年中国维生素E胶囊行业进出口情况分析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一、2019-2024年维生素E胶囊进口规模分析</w:t>
      </w:r>
      <w:r>
        <w:rPr>
          <w:rFonts w:hint="eastAsia"/>
        </w:rPr>
        <w:br/>
      </w:r>
      <w:r>
        <w:rPr>
          <w:rFonts w:hint="eastAsia"/>
        </w:rPr>
        <w:t>　　　　二、维生素E胶囊主要进口来源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维生素E胶囊行业出口规模与目的地分析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一、2019-2024年维生素E胶囊出口规模分析</w:t>
      </w:r>
      <w:r>
        <w:rPr>
          <w:rFonts w:hint="eastAsia"/>
        </w:rPr>
        <w:br/>
      </w:r>
      <w:r>
        <w:rPr>
          <w:rFonts w:hint="eastAsia"/>
        </w:rPr>
        <w:t>　　　　二、维生素E胶囊主要出口目的地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2019-2024年中国维生素E胶囊总体规模与财务指标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中国维生素E胶囊行业总体规模分析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一、维生素E胶囊企业数量与结构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二、维生素E胶囊从业人员规模</w:t>
      </w:r>
      <w:r>
        <w:rPr>
          <w:rFonts w:hint="eastAsia"/>
        </w:rPr>
        <w:br/>
      </w:r>
      <w:r>
        <w:rPr>
          <w:rFonts w:hint="eastAsia"/>
        </w:rPr>
        <w:t>　　　　三、维生素E胶囊行业资产状况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中国维生素E胶囊行业财务指标总体分析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维生素E胶囊重点企业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维生素E胶囊领先企业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维生素E胶囊标杆企业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维生素E胶囊代表企业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维生素E胶囊龙头企业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维生素E胶囊重点企业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中国维生素E胶囊行业竞争格局分析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2024-2025年维生素E胶囊行业竞争力分析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一、维生素E胶囊供应商议价能力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四、维生素E胶囊替代品威胁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2019-2024年维生素E胶囊行业企业并购活动分析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2024-2025年维生素E胶囊行业会展与招投标活动分析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一、维生素E胶囊行业会展活动及其市场影响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2025年中国维生素E胶囊企业发展策略分析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维生素E胶囊市场策略分析</w:t>
      </w:r>
      <w:r>
        <w:rPr>
          <w:rFonts w:hint="eastAsia"/>
        </w:rPr>
        <w:br/>
      </w:r>
      <w:r>
        <w:rPr>
          <w:rFonts w:hint="eastAsia"/>
        </w:rPr>
        <w:t>　　　　一、维生素E胶囊市场定位与拓展策略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二、维生素E胶囊市场细分与目标客户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维生素E胶囊销售策略分析</w:t>
      </w:r>
      <w:r>
        <w:rPr>
          <w:rFonts w:hint="eastAsia"/>
        </w:rPr>
        <w:br/>
      </w:r>
      <w:r>
        <w:rPr>
          <w:rFonts w:hint="eastAsia"/>
        </w:rPr>
        <w:t>　　　　一、维生素E胶囊销售渠道与网络建设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提高维生素E胶囊企业竞争力建议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一、维生素E胶囊技术创新与管理优化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维生素E胶囊品牌战略思考</w:t>
      </w:r>
      <w:r>
        <w:rPr>
          <w:rFonts w:hint="eastAsia"/>
        </w:rPr>
        <w:br/>
      </w:r>
      <w:r>
        <w:rPr>
          <w:rFonts w:hint="eastAsia"/>
        </w:rPr>
        <w:t>　　　　一、维生素E胶囊品牌建设与维护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二、维生素E胶囊品牌影响力与市场竞争力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中国维生素E胶囊行业风险与对策</w:t>
      </w:r>
      <w:r>
        <w:rPr>
          <w:rFonts w:hint="eastAsia"/>
        </w:rPr>
        <w:br/>
      </w:r>
      <w:r>
        <w:rPr>
          <w:rFonts w:hint="eastAsia"/>
        </w:rPr>
        <w:t>　　第一节 维生素E胶囊行业SWOT分析</w:t>
      </w:r>
      <w:r>
        <w:rPr>
          <w:rFonts w:hint="eastAsia"/>
        </w:rPr>
        <w:br/>
      </w:r>
      <w:r>
        <w:rPr>
          <w:rFonts w:hint="eastAsia"/>
        </w:rPr>
        <w:t>　　　　一、维生素E胶囊行业优势分析</w:t>
      </w:r>
      <w:r>
        <w:rPr>
          <w:rFonts w:hint="eastAsia"/>
        </w:rPr>
        <w:br/>
      </w:r>
      <w:r>
        <w:rPr>
          <w:rFonts w:hint="eastAsia"/>
        </w:rPr>
        <w:t>　　　　二、维生素E胶囊行业劣势分析</w:t>
      </w:r>
      <w:r>
        <w:rPr>
          <w:rFonts w:hint="eastAsia"/>
        </w:rPr>
        <w:br/>
      </w:r>
      <w:r>
        <w:rPr>
          <w:rFonts w:hint="eastAsia"/>
        </w:rPr>
        <w:t>　　　　三、维生素E胶囊市场机会探索</w:t>
      </w:r>
      <w:r>
        <w:rPr>
          <w:rFonts w:hint="eastAsia"/>
        </w:rPr>
        <w:br/>
      </w:r>
      <w:r>
        <w:rPr>
          <w:rFonts w:hint="eastAsia"/>
        </w:rPr>
        <w:t>　　　　四、维生素E胶囊市场威胁评估</w:t>
      </w:r>
      <w:r>
        <w:rPr>
          <w:rFonts w:hint="eastAsia"/>
        </w:rPr>
        <w:br/>
      </w:r>
      <w:r>
        <w:rPr>
          <w:rFonts w:hint="eastAsia"/>
        </w:rPr>
        <w:t>　　第二节 维生素E胶囊行业风险及对策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2025-2031年中国维生素E胶囊行业前景与发展趋势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维生素E胶囊行业发展环境分析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2025-2031年维生素E胶囊行业发展趋势与方向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一、维生素E胶囊行业发展方向预测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二、维生素E胶囊发展趋势分析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2025-2031年维生素E胶囊行业发展潜力与机遇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一、维生素E胶囊市场发展潜力评估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二、维生素E胶囊新兴市场与机遇探索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中.智.林.－维生素E胶囊行业发展建议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维生素E胶囊行业历程</w:t>
      </w:r>
      <w:r>
        <w:rPr>
          <w:rFonts w:hint="eastAsia"/>
        </w:rPr>
        <w:br/>
      </w:r>
      <w:r>
        <w:rPr>
          <w:rFonts w:hint="eastAsia"/>
        </w:rPr>
        <w:t>　　图表 维生素E胶囊行业生命周期</w:t>
      </w:r>
      <w:r>
        <w:rPr>
          <w:rFonts w:hint="eastAsia"/>
        </w:rPr>
        <w:br/>
      </w:r>
      <w:r>
        <w:rPr>
          <w:rFonts w:hint="eastAsia"/>
        </w:rPr>
        <w:t>　　图表 维生素E胶囊行业产业链分析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2019-2024年维生素E胶囊行业市场容量分析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2019-2024年中国维生素E胶囊市场需求量及增速统计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2024年中国维生素E胶囊行业需求领域分布格局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2019-2024年中国维生素E胶囊出口数量分析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2024年中国维生素E胶囊进口国家及地区分析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2024年中国维生素E胶囊出口国家及地区分析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2019-2024年中国维生素E胶囊行业企业平均规模情况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71e8b70bc44f2" w:history="1">
        <w:r>
          <w:rPr>
            <w:rStyle w:val="Hyperlink"/>
          </w:rPr>
          <w:t>2025-2031年中国维生素E胶囊行业现状与发展前景分析报告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71e8b70bc44f2" w:history="1">
        <w:r>
          <w:rPr>
            <w:rStyle w:val="Hyperlink"/>
          </w:rPr>
          <w:t>https://www.20087.com/7/01/WeiShengSuEJiaoNangShiChangXianZhuangHeQianJing.html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热点：维生素E胶囊可以直接涂在脸上吗、维生素E胶囊是直接吞服还是咬破吃、维生素E胶囊图片、维生素E胶囊可以祛斑吗、维生素E胶囊擦脸有什么效果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95a3aa274b6d" w:history="1">
      <w:r>
        <w:rPr>
          <w:rStyle w:val="Hyperlink"/>
        </w:rPr>
        <w:t>2025-2031年中国维生素E胶囊行业现状与发展前景分析报告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iShengSuEJiaoNangShiChangXianZhuangHeQianJing.html" TargetMode="External" Id="R8ae71e8b70b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iShengSuEJiaoNangShiChangXianZhuangHeQianJing.html" TargetMode="External" Id="R0dfc95a3aa27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2025-11-18T04:08:08Z</dcterms:created>
  <dcterms:modified xsi:type="dcterms:W3CDTF">2025-11-18T05:08:08Z</dcterms:modified>
  <dc:subject>2025-2031年中国维生素E胶囊行业现状与发展前景分析报告</dc:subject>
  <dc:title>2025-2031年中国维生素E胶囊行业现状与发展前景分析报告</dc:title>
  <cp:keywords>2025-2031年中国维生素E胶囊行业现状与发展前景分析报告</cp:keywords>
  <dc:description>2025-2031年中国维生素E胶囊行业现状与发展前景分析报告</dc:description>
</cp:coreProperties>
</file>