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13e2855264834" w:history="1">
              <w:r>
                <w:rPr>
                  <w:rStyle w:val="Hyperlink"/>
                </w:rPr>
                <w:t>2025-2031年中国金融中介服务发展现状分析与前景趋势预测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13e2855264834" w:history="1">
              <w:r>
                <w:rPr>
                  <w:rStyle w:val="Hyperlink"/>
                </w:rPr>
                <w:t>2025-2031年中国金融中介服务发展现状分析与前景趋势预测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13e2855264834" w:history="1">
                <w:r>
                  <w:rPr>
                    <w:rStyle w:val="Hyperlink"/>
                  </w:rPr>
                  <w:t>https://www.20087.com/7/01/JinRongZhongJieFuWuFaZhanQuShiFenXi.html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中介服务行业包括银行、证券、保险、信托、基金等金融服务机构，近年来在全球范围内经历了深刻的变革。金融科技（FinTech）的兴起，如区块链、人工智能、大数据分析等技术的应用，正在重塑金融服务模式，提高了交易效率，降低了运营成本，同时也为风险管理带来了新的工具。此外，监管科技（RegTech）的发展，旨在通过技术手段提高监管效率，保护消费者权益，维护金融市场的稳定。</w:t>
      </w:r>
      <w:r>
        <w:rPr>
          <w:rFonts w:hint="eastAsia"/>
        </w:rPr>
        <w:br/>
      </w:r>
      <w:r>
        <w:rPr>
          <w:rFonts w:hint="eastAsia"/>
        </w:rPr>
        <w:t>　　未来，金融中介服务将更加注重数字化转型和普惠金融。一方面，金融机构将加速数字化转型，利用云计算、物联网、5G等技术，提供更加个性化、便捷的金融服务，提升用户体验。另一方面，通过移动支付、数字信贷、在线保险等创新服务，金融中介将更广泛地覆盖未充分服务的市场，特别是农村和偏远地区，促进金融包容性，助力社会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13e2855264834" w:history="1">
        <w:r>
          <w:rPr>
            <w:rStyle w:val="Hyperlink"/>
          </w:rPr>
          <w:t>2025-2031年中国金融中介服务发展现状分析与前景趋势预测</w:t>
        </w:r>
      </w:hyperlink>
      <w:r>
        <w:rPr>
          <w:rFonts w:hint="eastAsia"/>
        </w:rPr>
        <w:t>》基于国家统计局及相关协会的权威数据，系统研究了金融中介服务行业的市场需求、市场规模及产业链现状，分析了金融中介服务价格波动、细分市场动态及重点企业的经营表现，科学预测了金融中介服务市场前景与发展趋势，揭示了潜在需求与投资机会，同时指出了金融中介服务行业可能面临的风险。通过对金融中介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金融中介服务产业概述</w:t>
      </w:r>
      <w:r>
        <w:rPr>
          <w:rFonts w:hint="eastAsia"/>
        </w:rPr>
        <w:br/>
      </w:r>
      <w:r>
        <w:rPr>
          <w:rFonts w:hint="eastAsia"/>
        </w:rPr>
        <w:t>　　第一节 金融中介服务定义</w:t>
      </w:r>
      <w:r>
        <w:rPr>
          <w:rFonts w:hint="eastAsia"/>
        </w:rPr>
        <w:br/>
      </w:r>
      <w:r>
        <w:rPr>
          <w:rFonts w:hint="eastAsia"/>
        </w:rPr>
        <w:t>　　第二节 金融中介服务行业特点</w:t>
      </w:r>
      <w:r>
        <w:rPr>
          <w:rFonts w:hint="eastAsia"/>
        </w:rPr>
        <w:br/>
      </w:r>
      <w:r>
        <w:rPr>
          <w:rFonts w:hint="eastAsia"/>
        </w:rPr>
        <w:t>　　第三节 金融中介服务发展历程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2024-2025年中国金融中介服务行业运行环境分析</w:t>
      </w:r>
      <w:r>
        <w:rPr>
          <w:rFonts w:hint="eastAsia"/>
        </w:rPr>
        <w:br/>
      </w:r>
      <w:r>
        <w:rPr>
          <w:rFonts w:hint="eastAsia"/>
        </w:rPr>
        <w:t>　　第一节 金融中介服务行业经济环境分析</w:t>
      </w:r>
      <w:r>
        <w:rPr>
          <w:rFonts w:hint="eastAsia"/>
        </w:rPr>
        <w:br/>
      </w:r>
      <w:r>
        <w:rPr>
          <w:rFonts w:hint="eastAsia"/>
        </w:rPr>
        <w:t>　　第二节 金融中介服务产业政策环境分析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一、金融中介服务行业监管体制</w:t>
      </w:r>
      <w:r>
        <w:rPr>
          <w:rFonts w:hint="eastAsia"/>
        </w:rPr>
        <w:br/>
      </w:r>
      <w:r>
        <w:rPr>
          <w:rFonts w:hint="eastAsia"/>
        </w:rPr>
        <w:t>　　　　二、金融中介服务行业主要法规政策</w:t>
      </w:r>
      <w:r>
        <w:rPr>
          <w:rFonts w:hint="eastAsia"/>
        </w:rPr>
        <w:br/>
      </w:r>
      <w:r>
        <w:rPr>
          <w:rFonts w:hint="eastAsia"/>
        </w:rPr>
        <w:t>　　第三节 金融中介服务产业社会环境分析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2024-2025年全球金融中介服务行业发展态势分析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全球金融中介服务市场发展现状分析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全球主要国家、地区金融中介服务市场现状</w:t>
      </w:r>
      <w:r>
        <w:rPr>
          <w:rFonts w:hint="eastAsia"/>
        </w:rPr>
        <w:br/>
      </w:r>
      <w:r>
        <w:rPr>
          <w:rFonts w:hint="eastAsia"/>
        </w:rPr>
        <w:t>　　第三节 全球金融中介服务行业发展趋势预测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中国金融中介服务行业发展调研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2019-2024年中国金融中介服务行业规模情况</w:t>
      </w:r>
      <w:r>
        <w:rPr>
          <w:rFonts w:hint="eastAsia"/>
        </w:rPr>
        <w:br/>
      </w:r>
      <w:r>
        <w:rPr>
          <w:rFonts w:hint="eastAsia"/>
        </w:rPr>
        <w:t>　　　　一、金融中介服务行业市场规模状况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二、金融中介服务行业单位规模状况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三、金融中介服务行业人员规模状况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2019-2024年中国金融中介服务行业财务能力分析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一、金融中介服务行业盈利能力分析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二、金融中介服务行业偿债能力分析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三、金融中介服务行业营运能力分析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四、金融中介服务行业发展能力分析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2024-2025年中国金融中介服务行业热点动态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2024-2025年中国金融中介服务行业面临的挑战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中国金融中介服务行业重点地区市场调研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**地区金融中介服务发展现状及趋势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**地区金融中介服务发展现状及趋势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**地区金融中介服务发展现状及趋势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**地区金融中介服务发展现状及趋势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中国金融中介服务行业价格走势及影响因素分析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国内金融中介服务行业价格回顾</w:t>
      </w:r>
      <w:r>
        <w:rPr>
          <w:rFonts w:hint="eastAsia"/>
        </w:rPr>
        <w:br/>
      </w:r>
      <w:r>
        <w:rPr>
          <w:rFonts w:hint="eastAsia"/>
        </w:rPr>
        <w:t>　　第二节 国内金融中介服务行业价格走势预测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国内金融中介服务行业价格影响因素分析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中国金融中介服务行业客户调研</w:t>
      </w:r>
      <w:r>
        <w:rPr>
          <w:rFonts w:hint="eastAsia"/>
        </w:rPr>
        <w:br/>
      </w:r>
      <w:r>
        <w:rPr>
          <w:rFonts w:hint="eastAsia"/>
        </w:rPr>
        <w:t>　　　　一、金融中介服务行业客户偏好调查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二、客户对金融中介服务品牌的首要认知渠道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三、金融中介服务品牌忠诚度调查</w:t>
      </w:r>
      <w:r>
        <w:rPr>
          <w:rFonts w:hint="eastAsia"/>
        </w:rPr>
        <w:br/>
      </w:r>
      <w:r>
        <w:rPr>
          <w:rFonts w:hint="eastAsia"/>
        </w:rPr>
        <w:t>　　　　四、金融中介服务行业客户消费理念调研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中国金融中介服务行业重点企业发展调研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中国金融中介服务行业竞争格局分析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2025年金融中介服务行业集中度分析</w:t>
      </w:r>
      <w:r>
        <w:rPr>
          <w:rFonts w:hint="eastAsia"/>
        </w:rPr>
        <w:br/>
      </w:r>
      <w:r>
        <w:rPr>
          <w:rFonts w:hint="eastAsia"/>
        </w:rPr>
        <w:t>　　　　一、金融中介服务市场集中度分析</w:t>
      </w:r>
      <w:r>
        <w:rPr>
          <w:rFonts w:hint="eastAsia"/>
        </w:rPr>
        <w:br/>
      </w:r>
      <w:r>
        <w:rPr>
          <w:rFonts w:hint="eastAsia"/>
        </w:rPr>
        <w:t>　　　　二、金融中介服务企业集中度分析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2024-2025年金融中介服务行业竞争格局分析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一、金融中介服务行业竞争策略分析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二、金融中介服务行业竞争格局展望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三、我国金融中介服务市场竞争趋势</w:t>
      </w:r>
      <w:r>
        <w:rPr>
          <w:rFonts w:hint="eastAsia"/>
        </w:rPr>
        <w:br/>
      </w:r>
      <w:r>
        <w:rPr>
          <w:rFonts w:hint="eastAsia"/>
        </w:rPr>
        <w:t>　　第三节 金融中介服务行业兼并与重组整合分析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一、金融中介服务行业兼并与重组整合动态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二、金融中介服务行业兼并与重组整合发展趋势预测分析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金融中介服务行业投资风险及应对策略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金融中介服务行业SWOT模型分析</w:t>
      </w:r>
      <w:r>
        <w:rPr>
          <w:rFonts w:hint="eastAsia"/>
        </w:rPr>
        <w:br/>
      </w:r>
      <w:r>
        <w:rPr>
          <w:rFonts w:hint="eastAsia"/>
        </w:rPr>
        <w:t>　　　　一、金融中介服务行业优势分析</w:t>
      </w:r>
      <w:r>
        <w:rPr>
          <w:rFonts w:hint="eastAsia"/>
        </w:rPr>
        <w:br/>
      </w:r>
      <w:r>
        <w:rPr>
          <w:rFonts w:hint="eastAsia"/>
        </w:rPr>
        <w:t>　　　　二、金融中介服务行业劣势分析</w:t>
      </w:r>
      <w:r>
        <w:rPr>
          <w:rFonts w:hint="eastAsia"/>
        </w:rPr>
        <w:br/>
      </w:r>
      <w:r>
        <w:rPr>
          <w:rFonts w:hint="eastAsia"/>
        </w:rPr>
        <w:t>　　　　三、金融中介服务行业机会分析</w:t>
      </w:r>
      <w:r>
        <w:rPr>
          <w:rFonts w:hint="eastAsia"/>
        </w:rPr>
        <w:br/>
      </w:r>
      <w:r>
        <w:rPr>
          <w:rFonts w:hint="eastAsia"/>
        </w:rPr>
        <w:t>　　　　四、金融中介服务行业风险分析</w:t>
      </w:r>
      <w:r>
        <w:rPr>
          <w:rFonts w:hint="eastAsia"/>
        </w:rPr>
        <w:br/>
      </w:r>
      <w:r>
        <w:rPr>
          <w:rFonts w:hint="eastAsia"/>
        </w:rPr>
        <w:t>　　第二节 金融中介服务行业投资风险及控制策略分析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一、金融中介服务市场风险及控制策略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二、金融中介服务行业政策风险及控制策略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三、金融中介服务行业经营风险及控制策略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四、金融中介服务同业竞争风险及控制策略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五、金融中介服务行业其他风险及控制策略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2025-2031年中国金融中介服务市场预测及发展建议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2025-2031年中国金融中介服务市场预测分析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一、中国金融中介服务市场前景分析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二、中国金融中介服务发展趋势预测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2025-2031年中国金融中介服务企业发展策略建议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一、金融中介服务企业融资策略</w:t>
      </w:r>
      <w:r>
        <w:rPr>
          <w:rFonts w:hint="eastAsia"/>
        </w:rPr>
        <w:br/>
      </w:r>
      <w:r>
        <w:rPr>
          <w:rFonts w:hint="eastAsia"/>
        </w:rPr>
        <w:t>　　　　二、金融中介服务企业人才策略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2025-2031年中国金融中介服务企业营销策略建议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一、金融中介服务企业定位策略</w:t>
      </w:r>
      <w:r>
        <w:rPr>
          <w:rFonts w:hint="eastAsia"/>
        </w:rPr>
        <w:br/>
      </w:r>
      <w:r>
        <w:rPr>
          <w:rFonts w:hint="eastAsia"/>
        </w:rPr>
        <w:t>　　　　二、金融中介服务企业价格策略</w:t>
      </w:r>
      <w:r>
        <w:rPr>
          <w:rFonts w:hint="eastAsia"/>
        </w:rPr>
        <w:br/>
      </w:r>
      <w:r>
        <w:rPr>
          <w:rFonts w:hint="eastAsia"/>
        </w:rPr>
        <w:t>　　　　三、金融中介服务企业促销策略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中:智:林:－金融中介服务行业研究结论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金融中介服务介绍</w:t>
      </w:r>
      <w:r>
        <w:rPr>
          <w:rFonts w:hint="eastAsia"/>
        </w:rPr>
        <w:br/>
      </w:r>
      <w:r>
        <w:rPr>
          <w:rFonts w:hint="eastAsia"/>
        </w:rPr>
        <w:t>　　图表 金融中介服务图片</w:t>
      </w:r>
      <w:r>
        <w:rPr>
          <w:rFonts w:hint="eastAsia"/>
        </w:rPr>
        <w:br/>
      </w:r>
      <w:r>
        <w:rPr>
          <w:rFonts w:hint="eastAsia"/>
        </w:rPr>
        <w:t>　　图表 金融中介服务产业链分析</w:t>
      </w:r>
      <w:r>
        <w:rPr>
          <w:rFonts w:hint="eastAsia"/>
        </w:rPr>
        <w:br/>
      </w:r>
      <w:r>
        <w:rPr>
          <w:rFonts w:hint="eastAsia"/>
        </w:rPr>
        <w:t>　　图表 金融中介服务主要特点</w:t>
      </w:r>
      <w:r>
        <w:rPr>
          <w:rFonts w:hint="eastAsia"/>
        </w:rPr>
        <w:br/>
      </w:r>
      <w:r>
        <w:rPr>
          <w:rFonts w:hint="eastAsia"/>
        </w:rPr>
        <w:t>　　图表 金融中介服务政策分析</w:t>
      </w:r>
      <w:r>
        <w:rPr>
          <w:rFonts w:hint="eastAsia"/>
        </w:rPr>
        <w:br/>
      </w:r>
      <w:r>
        <w:rPr>
          <w:rFonts w:hint="eastAsia"/>
        </w:rPr>
        <w:t>　　图表 金融中介服务标准 技术</w:t>
      </w:r>
      <w:r>
        <w:rPr>
          <w:rFonts w:hint="eastAsia"/>
        </w:rPr>
        <w:br/>
      </w:r>
      <w:r>
        <w:rPr>
          <w:rFonts w:hint="eastAsia"/>
        </w:rPr>
        <w:t>　　图表 金融中介服务最新消息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2019-2024年金融中介服务行业市场容量统计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2019-2024年中国金融中介服务行业市场规模及增长情况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2019-2024年中国金融中介服务行业销售收入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2019-2024年中国金融中介服务行业利润总额分析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2019-2024年中国金融中介服务行业企业数量情况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2019-2024年中国金融中介服务行业企业平均规模情况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金融中介服务价格走势</w:t>
      </w:r>
      <w:r>
        <w:rPr>
          <w:rFonts w:hint="eastAsia"/>
        </w:rPr>
        <w:br/>
      </w:r>
      <w:r>
        <w:rPr>
          <w:rFonts w:hint="eastAsia"/>
        </w:rPr>
        <w:t>　　图表 2024年金融中介服务成本和利润分析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2024年中国金融中介服务行业竞争力分析</w:t>
      </w:r>
      <w:r>
        <w:rPr>
          <w:rFonts w:hint="eastAsia"/>
        </w:rPr>
        <w:br/>
      </w:r>
      <w:r>
        <w:rPr>
          <w:rFonts w:hint="eastAsia"/>
        </w:rPr>
        <w:t>　　图表 金融中介服务优势</w:t>
      </w:r>
      <w:r>
        <w:rPr>
          <w:rFonts w:hint="eastAsia"/>
        </w:rPr>
        <w:br/>
      </w:r>
      <w:r>
        <w:rPr>
          <w:rFonts w:hint="eastAsia"/>
        </w:rPr>
        <w:t>　　图表 金融中介服务劣势</w:t>
      </w:r>
      <w:r>
        <w:rPr>
          <w:rFonts w:hint="eastAsia"/>
        </w:rPr>
        <w:br/>
      </w:r>
      <w:r>
        <w:rPr>
          <w:rFonts w:hint="eastAsia"/>
        </w:rPr>
        <w:t>　　图表 金融中介服务机会</w:t>
      </w:r>
      <w:r>
        <w:rPr>
          <w:rFonts w:hint="eastAsia"/>
        </w:rPr>
        <w:br/>
      </w:r>
      <w:r>
        <w:rPr>
          <w:rFonts w:hint="eastAsia"/>
        </w:rPr>
        <w:t>　　图表 金融中介服务威胁</w:t>
      </w:r>
      <w:r>
        <w:rPr>
          <w:rFonts w:hint="eastAsia"/>
        </w:rPr>
        <w:br/>
      </w:r>
      <w:r>
        <w:rPr>
          <w:rFonts w:hint="eastAsia"/>
        </w:rPr>
        <w:t>　　图表 2019-2024年中国金融中介服务行业盈利能力分析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2019-2024年中国金融中介服务行业运营能力分析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2019-2024年中国金融中介服务行业偿债能力分析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2019-2024年中国金融中介服务行业发展能力分析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2019-2024年中国金融中介服务行业经营效益分析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**地区金融中介服务市场规模及增长情况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**地区金融中介服务行业市场需求情况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**地区金融中介服务市场规模及增长情况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**地区金融中介服务行业市场需求情况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**地区金融中介服务市场规模及增长情况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**地区金融中介服务行业市场需求情况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金融中介服务品牌分析</w:t>
      </w:r>
      <w:r>
        <w:rPr>
          <w:rFonts w:hint="eastAsia"/>
        </w:rPr>
        <w:br/>
      </w:r>
      <w:r>
        <w:rPr>
          <w:rFonts w:hint="eastAsia"/>
        </w:rPr>
        <w:t>　　图表 金融中介服务企业（一）概述</w:t>
      </w:r>
      <w:r>
        <w:rPr>
          <w:rFonts w:hint="eastAsia"/>
        </w:rPr>
        <w:br/>
      </w:r>
      <w:r>
        <w:rPr>
          <w:rFonts w:hint="eastAsia"/>
        </w:rPr>
        <w:t>　　图表 企业金融中介服务业务分析</w:t>
      </w:r>
      <w:r>
        <w:rPr>
          <w:rFonts w:hint="eastAsia"/>
        </w:rPr>
        <w:br/>
      </w:r>
      <w:r>
        <w:rPr>
          <w:rFonts w:hint="eastAsia"/>
        </w:rPr>
        <w:t>　　图表 金融中介服务企业（一）经营情况分析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金融中介服务企业（一）盈利能力情况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金融中介服务企业（一）偿债能力情况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金融中介服务企业（一）运营能力情况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金融中介服务企业（一）成长能力情况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金融中介服务企业（二）简介</w:t>
      </w:r>
      <w:r>
        <w:rPr>
          <w:rFonts w:hint="eastAsia"/>
        </w:rPr>
        <w:br/>
      </w:r>
      <w:r>
        <w:rPr>
          <w:rFonts w:hint="eastAsia"/>
        </w:rPr>
        <w:t>　　图表 企业金融中介服务业务</w:t>
      </w:r>
      <w:r>
        <w:rPr>
          <w:rFonts w:hint="eastAsia"/>
        </w:rPr>
        <w:br/>
      </w:r>
      <w:r>
        <w:rPr>
          <w:rFonts w:hint="eastAsia"/>
        </w:rPr>
        <w:t>　　图表 金融中介服务企业（二）经营情况分析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金融中介服务企业（二）盈利能力情况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金融中介服务企业（二）偿债能力情况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金融中介服务企业（二）运营能力情况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金融中介服务企业（二）成长能力情况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金融中介服务企业（三）概况</w:t>
      </w:r>
      <w:r>
        <w:rPr>
          <w:rFonts w:hint="eastAsia"/>
        </w:rPr>
        <w:br/>
      </w:r>
      <w:r>
        <w:rPr>
          <w:rFonts w:hint="eastAsia"/>
        </w:rPr>
        <w:t>　　图表 企业金融中介服务业务情况</w:t>
      </w:r>
      <w:r>
        <w:rPr>
          <w:rFonts w:hint="eastAsia"/>
        </w:rPr>
        <w:br/>
      </w:r>
      <w:r>
        <w:rPr>
          <w:rFonts w:hint="eastAsia"/>
        </w:rPr>
        <w:t>　　图表 金融中介服务企业（三）经营情况分析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金融中介服务企业（三）盈利能力情况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金融中介服务企业（三）偿债能力情况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金融中介服务企业（三）运营能力情况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金融中介服务企业（三）成长能力情况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金融中介服务发展有利因素分析</w:t>
      </w:r>
      <w:r>
        <w:rPr>
          <w:rFonts w:hint="eastAsia"/>
        </w:rPr>
        <w:br/>
      </w:r>
      <w:r>
        <w:rPr>
          <w:rFonts w:hint="eastAsia"/>
        </w:rPr>
        <w:t>　　图表 金融中介服务发展不利因素分析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进入金融中介服务行业壁垒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2025-2031年中国金融中介服务行业市场容量预测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2025-2031年中国金融中介服务行业市场规模预测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2025-2031年中国金融中介服务市场前景分析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2025-2031年中国金融中介服务行业风险研究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2025-2031年中国金融中介服务行业发展趋势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13e2855264834" w:history="1">
        <w:r>
          <w:rPr>
            <w:rStyle w:val="Hyperlink"/>
          </w:rPr>
          <w:t>2025-2031年中国金融中介服务发展现状分析与前景趋势预测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13e2855264834" w:history="1">
        <w:r>
          <w:rPr>
            <w:rStyle w:val="Hyperlink"/>
          </w:rPr>
          <w:t>https://www.20087.com/7/01/JinRongZhongJieFuWuFaZhanQuShiFenXi.html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中介需要办理什么营业执照、金融中介服务费的收取标准、金融中介是做什么的、金融中介服务费、中介怎么让银行通过审批、金融中介服务费合法吗、金融中介在融资中的作用、金融中介服务机构有哪些、金融中介是金融机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0d44b851549c6" w:history="1">
      <w:r>
        <w:rPr>
          <w:rStyle w:val="Hyperlink"/>
        </w:rPr>
        <w:t>2025-2031年中国金融中介服务发展现状分析与前景趋势预测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JinRongZhongJieFuWuFaZhanQuShiFenXi.html" TargetMode="External" Id="R9ba13e285526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JinRongZhongJieFuWuFaZhanQuShiFenXi.html" TargetMode="External" Id="R2740d44b8515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2024-09-03T08:18:00Z</dcterms:created>
  <dcterms:modified xsi:type="dcterms:W3CDTF">2024-09-03T09:18:00Z</dcterms:modified>
  <dc:subject>2025-2031年中国金融中介服务发展现状分析与前景趋势预测</dc:subject>
  <dc:title>2025-2031年中国金融中介服务发展现状分析与前景趋势预测</dc:title>
  <cp:keywords>2025-2031年中国金融中介服务发展现状分析与前景趋势预测</cp:keywords>
  <dc:description>2025-2031年中国金融中介服务发展现状分析与前景趋势预测</dc:description>
</cp:coreProperties>
</file>