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6f91bb73407f" w:history="1">
              <w:r>
                <w:rPr>
                  <w:rStyle w:val="Hyperlink"/>
                </w:rPr>
                <w:t>中国体育地板行业现状与发展前景分析报告（2025-2031年）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6f91bb73407f" w:history="1">
              <w:r>
                <w:rPr>
                  <w:rStyle w:val="Hyperlink"/>
                </w:rPr>
                <w:t>中国体育地板行业现状与发展前景分析报告（2025-2031年）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66f91bb73407f" w:history="1">
                <w:r>
                  <w:rPr>
                    <w:rStyle w:val="Hyperlink"/>
                  </w:rPr>
                  <w:t>https://www.20087.com/7/61/TiYuDiBanFaZhanXianZhuangQianJing.html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地板是专为运动场所设计的一种功能性地面材料，具有良好的弹性和减震性能，能够有效保护运动员的安全并提升运动体验。目前，常见的体育地板类型包括实木地板、PVC运动地板、橡胶地板以及复合型运动地板等。其中，实木运动地板因其天然质感和优异的力学性能，广泛应用于专业篮球馆、羽毛球馆等高标准场馆。而PVC运动地板凭借轻便、耐磨、安装便捷等优点，在学校、健身房等场所中应用较多。近年来，随着全民健身意识的提升和体育设施建设的加快，体育地板市场需求稳步增长，产品品质和技术指标也不断提升。</w:t>
      </w:r>
      <w:r>
        <w:rPr>
          <w:rFonts w:hint="eastAsia"/>
        </w:rPr>
        <w:br/>
      </w:r>
      <w:r>
        <w:rPr>
          <w:rFonts w:hint="eastAsia"/>
        </w:rPr>
        <w:t>　　未来，体育地板的发展将更加注重环保性能与多功能融合，以适应不同运动场景和用户需求。随着健康生活理念的普及，绿色建材认证体系将对体育地板提出更高的环保要求，推动企业在原材料选择和生产工艺上进一步优化。同时，科技的进步使得地板具备更多的附加功能，例如防滑、抗菌、智能反馈等，这将极大丰富其应用场景。此外，随着户外运动场地建设的兴起，户外专用体育地板市场也有望得到拓展。整体来看，体育地板行业将在环保、智能、多样化三大趋势的引领下，持续保持稳健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6f91bb73407f" w:history="1">
        <w:r>
          <w:rPr>
            <w:rStyle w:val="Hyperlink"/>
          </w:rPr>
          <w:t>中国体育地板行业现状与发展前景分析报告（2025-2031年）</w:t>
        </w:r>
      </w:hyperlink>
      <w:r>
        <w:rPr>
          <w:rFonts w:hint="eastAsia"/>
        </w:rPr>
        <w:t>》系统梳理了体育地板产业链的整体结构，详细解读了体育地板市场规模、需求动态及价格波动的影响因素。报告基于体育地板行业现状，结合技术发展与应用趋势，对体育地板市场前景和未来发展方向进行了预测。同时，报告重点分析了行业重点企业的竞争策略、市场集中度及品牌表现，并对体育地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体育地板行业概述</w:t>
      </w:r>
      <w:r>
        <w:rPr>
          <w:rFonts w:hint="eastAsia"/>
        </w:rPr>
        <w:br/>
      </w:r>
      <w:r>
        <w:rPr>
          <w:rFonts w:hint="eastAsia"/>
        </w:rPr>
        <w:t>　　第一节 体育地板定义与分类</w:t>
      </w:r>
      <w:r>
        <w:rPr>
          <w:rFonts w:hint="eastAsia"/>
        </w:rPr>
        <w:br/>
      </w:r>
      <w:r>
        <w:rPr>
          <w:rFonts w:hint="eastAsia"/>
        </w:rPr>
        <w:t>　　第二节 体育地板应用领域</w:t>
      </w:r>
      <w:r>
        <w:rPr>
          <w:rFonts w:hint="eastAsia"/>
        </w:rPr>
        <w:br/>
      </w:r>
      <w:r>
        <w:rPr>
          <w:rFonts w:hint="eastAsia"/>
        </w:rPr>
        <w:t>　　第三节 体育地板行业经济指标分析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体育地板产业链及经营模式分析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三、体育地板销售模式及销售渠道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主要国家与地区体育地板市场分析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2025-2031年全球体育地板行业发展趋势与前景预测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2024-2025年体育地板产能与投资动态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一、国内体育地板产能及利用情况</w:t>
      </w:r>
      <w:r>
        <w:rPr>
          <w:rFonts w:hint="eastAsia"/>
        </w:rPr>
        <w:br/>
      </w:r>
      <w:r>
        <w:rPr>
          <w:rFonts w:hint="eastAsia"/>
        </w:rPr>
        <w:t>　　　　二、体育地板产能扩张与投资动态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2025-2031年体育地板行业产量统计与趋势预测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一、2019-2024年体育地板行业产量数据统计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1、2019-2024年体育地板产量及增长趋势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2、2019-2024年体育地板细分产品产量及份额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二、影响体育地板产量的关键因素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三、2025-2031年体育地板产量预测</w:t>
      </w:r>
      <w:r>
        <w:rPr>
          <w:rFonts w:hint="eastAsia"/>
        </w:rPr>
        <w:br/>
      </w:r>
      <w:r>
        <w:rPr>
          <w:rFonts w:hint="eastAsia"/>
        </w:rPr>
        <w:t>　　第三节 2025-2031年体育地板市场需求与销售分析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一、2024-2025年体育地板行业需求现状</w:t>
      </w:r>
      <w:r>
        <w:rPr>
          <w:rFonts w:hint="eastAsia"/>
        </w:rPr>
        <w:br/>
      </w:r>
      <w:r>
        <w:rPr>
          <w:rFonts w:hint="eastAsia"/>
        </w:rPr>
        <w:t>　　　　二、体育地板客户群体与需求特点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三、2019-2024年体育地板行业销售规模分析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四、2025-2031年体育地板市场增长潜力与规模预测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体育地板细分市场分析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一、2024-2025年体育地板主要细分产品市场现状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体育地板下游应用与客户群体分析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一、2024-2025年体育地板各应用领域市场现状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2024-2025年体育地板行业技术发展现状及趋势分析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一、2019-2024年体育地板市场价格走势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体育地板定价策略与方法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2025-2031年体育地板价格竞争态势与趋势预测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2024-2025年重点区域体育地板市场发展概况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一、2019-2024年体育地板进口规模及增长情况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二、体育地板主要进口来源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体育地板行业出口情况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一、2019-2024年体育地板出口规模及增长情况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二、体育地板主要出口目的地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2019-2024年中国体育地板行业规模情况</w:t>
      </w:r>
      <w:r>
        <w:rPr>
          <w:rFonts w:hint="eastAsia"/>
        </w:rPr>
        <w:br/>
      </w:r>
      <w:r>
        <w:rPr>
          <w:rFonts w:hint="eastAsia"/>
        </w:rPr>
        <w:t>　　　　一、体育地板行业企业数量规模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2019-2024年中国体育地板行业财务能力分析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一、体育地板行业盈利能力</w:t>
      </w:r>
      <w:r>
        <w:rPr>
          <w:rFonts w:hint="eastAsia"/>
        </w:rPr>
        <w:br/>
      </w:r>
      <w:r>
        <w:rPr>
          <w:rFonts w:hint="eastAsia"/>
        </w:rPr>
        <w:t>　　　　二、体育地板行业偿债能力</w:t>
      </w:r>
      <w:r>
        <w:rPr>
          <w:rFonts w:hint="eastAsia"/>
        </w:rPr>
        <w:br/>
      </w:r>
      <w:r>
        <w:rPr>
          <w:rFonts w:hint="eastAsia"/>
        </w:rPr>
        <w:t>　　　　三、体育地板行业营运能力</w:t>
      </w:r>
      <w:r>
        <w:rPr>
          <w:rFonts w:hint="eastAsia"/>
        </w:rPr>
        <w:br/>
      </w:r>
      <w:r>
        <w:rPr>
          <w:rFonts w:hint="eastAsia"/>
        </w:rPr>
        <w:t>　　　　四、体育地板行业发展能力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中国体育地板行业竞争格局分析</w:t>
      </w:r>
      <w:r>
        <w:rPr>
          <w:rFonts w:hint="eastAsia"/>
        </w:rPr>
        <w:br/>
      </w:r>
      <w:r>
        <w:rPr>
          <w:rFonts w:hint="eastAsia"/>
        </w:rPr>
        <w:t>　　第一节 体育地板行业竞争格局总览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2024-2025年体育地板行业竞争力分析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2019-2024年体育地板行业企业并购活动分析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2024-2025年体育地板行业会展与招投标活动分析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一、体育地板行业会展活动及其市场影响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2025年中国体育地板企业发展企业发展策略与建议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体育地板销售模式与渠道策略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体育地板品牌与市场推广策略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体育地板研发投入与技术创新能力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体育地板合作联盟与资源整合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中国体育地板行业风险与对策</w:t>
      </w:r>
      <w:r>
        <w:rPr>
          <w:rFonts w:hint="eastAsia"/>
        </w:rPr>
        <w:br/>
      </w:r>
      <w:r>
        <w:rPr>
          <w:rFonts w:hint="eastAsia"/>
        </w:rPr>
        <w:t>　　第一节 体育地板行业SWOT分析</w:t>
      </w:r>
      <w:r>
        <w:rPr>
          <w:rFonts w:hint="eastAsia"/>
        </w:rPr>
        <w:br/>
      </w:r>
      <w:r>
        <w:rPr>
          <w:rFonts w:hint="eastAsia"/>
        </w:rPr>
        <w:t>　　　　一、体育地板行业优势</w:t>
      </w:r>
      <w:r>
        <w:rPr>
          <w:rFonts w:hint="eastAsia"/>
        </w:rPr>
        <w:br/>
      </w:r>
      <w:r>
        <w:rPr>
          <w:rFonts w:hint="eastAsia"/>
        </w:rPr>
        <w:t>　　　　二、体育地板行业劣势</w:t>
      </w:r>
      <w:r>
        <w:rPr>
          <w:rFonts w:hint="eastAsia"/>
        </w:rPr>
        <w:br/>
      </w:r>
      <w:r>
        <w:rPr>
          <w:rFonts w:hint="eastAsia"/>
        </w:rPr>
        <w:t>　　　　三、体育地板市场机会</w:t>
      </w:r>
      <w:r>
        <w:rPr>
          <w:rFonts w:hint="eastAsia"/>
        </w:rPr>
        <w:br/>
      </w:r>
      <w:r>
        <w:rPr>
          <w:rFonts w:hint="eastAsia"/>
        </w:rPr>
        <w:t>　　　　四、体育地板市场威胁</w:t>
      </w:r>
      <w:r>
        <w:rPr>
          <w:rFonts w:hint="eastAsia"/>
        </w:rPr>
        <w:br/>
      </w:r>
      <w:r>
        <w:rPr>
          <w:rFonts w:hint="eastAsia"/>
        </w:rPr>
        <w:t>　　第二节 体育地板行业风险及对策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2025-2031年中国体育地板行业前景与发展趋势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2024-2025年体育地板行业发展环境分析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一、体育地板行业主管部门与监管体制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二、体育地板行业主要法律法规及政策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三、体育地板行业标准与质量监管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2025-2031年体育地板行业发展趋势与方向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2025-2031年体育地板行业发展潜力与机遇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中^智林－体育地板行业发展建议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2019-2024年中国体育地板行业利润及增长情况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2025-2031年中国体育地板行业产品市场价格走势预测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体育地板重点企业经营情况分析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2025-2031年中国体育地板市场规模预测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2025-2031年中国体育地板行业利润预测</w:t>
      </w:r>
      <w:r>
        <w:rPr>
          <w:rFonts w:hint="eastAsia"/>
        </w:rPr>
        <w:br/>
      </w:r>
      <w:r>
        <w:rPr>
          <w:rFonts w:hint="eastAsia"/>
        </w:rPr>
        <w:t>　　图表 2025年体育地板行业壁垒</w:t>
      </w:r>
      <w:r>
        <w:rPr>
          <w:rFonts w:hint="eastAsia"/>
        </w:rPr>
        <w:br/>
      </w:r>
      <w:r>
        <w:rPr>
          <w:rFonts w:hint="eastAsia"/>
        </w:rPr>
        <w:t>　　图表 2025年体育地板市场前景分析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2025-2031年中国体育地板市场需求预测</w:t>
      </w:r>
      <w:r>
        <w:rPr>
          <w:rFonts w:hint="eastAsia"/>
        </w:rPr>
        <w:br/>
      </w:r>
      <w:r>
        <w:rPr>
          <w:rFonts w:hint="eastAsia"/>
        </w:rPr>
        <w:t>　　图表 2025年体育地板发展趋势预测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6f91bb73407f" w:history="1">
        <w:r>
          <w:rPr>
            <w:rStyle w:val="Hyperlink"/>
          </w:rPr>
          <w:t>中国体育地板行业现状与发展前景分析报告（2025-2031年）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66f91bb73407f" w:history="1">
        <w:r>
          <w:rPr>
            <w:rStyle w:val="Hyperlink"/>
          </w:rPr>
          <w:t>https://www.20087.com/7/61/TiYuDiBanFaZhanXianZhuangQianJing.html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600×600的价格、运动实木地板体育地板、体育地板十大品牌、体育地板安装视频教程、中国十大运动地板品牌、体育地板厂家一览表、沈飞防静电地板、体育地板专用油漆、旧实木地板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b6e7d9ac94937" w:history="1">
      <w:r>
        <w:rPr>
          <w:rStyle w:val="Hyperlink"/>
        </w:rPr>
        <w:t>中国体育地板行业现状与发展前景分析报告（2025-2031年）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YuDiBanFaZhanXianZhuangQianJing.html" TargetMode="External" Id="R59166f91bb7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YuDiBanFaZhanXianZhuangQianJing.html" TargetMode="External" Id="R66cb6e7d9ac9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2025-07-01T23:36:29Z</dcterms:created>
  <dcterms:modified xsi:type="dcterms:W3CDTF">2025-07-02T00:36:29Z</dcterms:modified>
  <dc:subject>中国体育地板行业现状与发展前景分析报告（2025-2031年）</dc:subject>
  <dc:title>中国体育地板行业现状与发展前景分析报告（2025-2031年）</dc:title>
  <cp:keywords>中国体育地板行业现状与发展前景分析报告（2025-2031年）</cp:keywords>
  <dc:description>中国体育地板行业现状与发展前景分析报告（2025-2031年）</dc:description>
</cp:coreProperties>
</file>