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6553f148d4be7" w:history="1">
              <w:r>
                <w:rPr>
                  <w:rStyle w:val="Hyperlink"/>
                </w:rPr>
                <w:t>2025-2031年中国口琴行业发展现状调研与发展趋势分析报告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6553f148d4be7" w:history="1">
              <w:r>
                <w:rPr>
                  <w:rStyle w:val="Hyperlink"/>
                </w:rPr>
                <w:t>2025-2031年中国口琴行业发展现状调研与发展趋势分析报告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6553f148d4be7" w:history="1">
                <w:r>
                  <w:rPr>
                    <w:rStyle w:val="Hyperlink"/>
                  </w:rPr>
                  <w:t>https://www.20087.com/M_QiTa/17/KouQinFaZhanQuShiYuCeFenXi.html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琴是一种便携式吹奏乐器，近年来随着音乐教育的普及和民谣、蓝调等音乐风格的复兴，其市场活力得以保持。现代口琴在材料和制造工艺上进行了创新，如使用更耐用的合金盖板和高质量的簧片，提高了音质和演奏体验。同时，口琴教育和演奏社区的活跃，通过互联网平台的连接，促进了口琴文化的传播和爱好者之间的交流。</w:t>
      </w:r>
      <w:r>
        <w:rPr>
          <w:rFonts w:hint="eastAsia"/>
        </w:rPr>
        <w:br/>
      </w:r>
      <w:r>
        <w:rPr>
          <w:rFonts w:hint="eastAsia"/>
        </w:rPr>
        <w:t>　　未来，口琴市场将更加注重产品创新和文化推广。随着3D打印和新材料的应用，口琴制造商将能够开发出更多样化的声音效果和外观设计，满足不同音乐风格和演奏技巧的需求。同时，数字化教学和在线音乐会的兴起，将为口琴学习和表演提供新平台，促进口琴文化的全球化传播。此外，与电子音乐和现代音乐风格的融合，将拓展口琴在现代音乐创作中的应用，吸引年轻一代音乐人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6553f148d4be7" w:history="1">
        <w:r>
          <w:rPr>
            <w:rStyle w:val="Hyperlink"/>
          </w:rPr>
          <w:t>2025-2031年中国口琴行业发展现状调研与发展趋势分析报告</w:t>
        </w:r>
      </w:hyperlink>
      <w:r>
        <w:rPr>
          <w:rFonts w:hint="eastAsia"/>
        </w:rPr>
        <w:t>》依托权威机构及相关协会的数据资料，全面解析了口琴行业现状、市场需求及市场规模，系统梳理了口琴产业链结构、价格趋势及各细分市场动态。报告对口琴市场前景与发展趋势进行了科学预测，重点分析了品牌竞争格局、市场集中度及主要企业的经营表现。同时，通过SWOT分析揭示了口琴行业面临的机遇与风险，为口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口琴行业基础综述</w:t>
      </w:r>
      <w:r>
        <w:rPr>
          <w:rFonts w:hint="eastAsia"/>
        </w:rPr>
        <w:br/>
      </w:r>
      <w:r>
        <w:rPr>
          <w:rFonts w:hint="eastAsia"/>
        </w:rPr>
        <w:t>　　第一节 乐器概述</w:t>
      </w:r>
      <w:r>
        <w:rPr>
          <w:rFonts w:hint="eastAsia"/>
        </w:rPr>
        <w:br/>
      </w:r>
      <w:r>
        <w:rPr>
          <w:rFonts w:hint="eastAsia"/>
        </w:rPr>
        <w:t>　　第二节 口琴行业概述</w:t>
      </w:r>
      <w:r>
        <w:rPr>
          <w:rFonts w:hint="eastAsia"/>
        </w:rPr>
        <w:br/>
      </w:r>
      <w:r>
        <w:rPr>
          <w:rFonts w:hint="eastAsia"/>
        </w:rPr>
        <w:t>　　　　一、口琴的历史</w:t>
      </w:r>
      <w:r>
        <w:rPr>
          <w:rFonts w:hint="eastAsia"/>
        </w:rPr>
        <w:br/>
      </w:r>
      <w:r>
        <w:rPr>
          <w:rFonts w:hint="eastAsia"/>
        </w:rPr>
        <w:t>　　　　二、口琴草堂</w:t>
      </w:r>
      <w:r>
        <w:rPr>
          <w:rFonts w:hint="eastAsia"/>
        </w:rPr>
        <w:br/>
      </w:r>
      <w:r>
        <w:rPr>
          <w:rFonts w:hint="eastAsia"/>
        </w:rPr>
        <w:t>　　　　三、口琴的维护</w:t>
      </w:r>
      <w:r>
        <w:rPr>
          <w:rFonts w:hint="eastAsia"/>
        </w:rPr>
        <w:br/>
      </w:r>
      <w:r>
        <w:rPr>
          <w:rFonts w:hint="eastAsia"/>
        </w:rPr>
        <w:t>　　　　四、口琴分类</w:t>
      </w:r>
      <w:r>
        <w:rPr>
          <w:rFonts w:hint="eastAsia"/>
        </w:rPr>
        <w:br/>
      </w:r>
      <w:r>
        <w:rPr>
          <w:rFonts w:hint="eastAsia"/>
        </w:rPr>
        <w:t>　　第三节 复音类口琴</w:t>
      </w:r>
      <w:r>
        <w:rPr>
          <w:rFonts w:hint="eastAsia"/>
        </w:rPr>
        <w:br/>
      </w:r>
      <w:r>
        <w:rPr>
          <w:rFonts w:hint="eastAsia"/>
        </w:rPr>
        <w:t>　　　　一、复音口琴</w:t>
      </w:r>
      <w:r>
        <w:rPr>
          <w:rFonts w:hint="eastAsia"/>
        </w:rPr>
        <w:br/>
      </w:r>
      <w:r>
        <w:rPr>
          <w:rFonts w:hint="eastAsia"/>
        </w:rPr>
        <w:t>　　　　二、重音口琴</w:t>
      </w:r>
      <w:r>
        <w:rPr>
          <w:rFonts w:hint="eastAsia"/>
        </w:rPr>
        <w:br/>
      </w:r>
      <w:r>
        <w:rPr>
          <w:rFonts w:hint="eastAsia"/>
        </w:rPr>
        <w:t>　　　　三、小中音口琴</w:t>
      </w:r>
      <w:r>
        <w:rPr>
          <w:rFonts w:hint="eastAsia"/>
        </w:rPr>
        <w:br/>
      </w:r>
      <w:r>
        <w:rPr>
          <w:rFonts w:hint="eastAsia"/>
        </w:rPr>
        <w:t>　　　　四、回音口琴</w:t>
      </w:r>
      <w:r>
        <w:rPr>
          <w:rFonts w:hint="eastAsia"/>
        </w:rPr>
        <w:br/>
      </w:r>
      <w:r>
        <w:rPr>
          <w:rFonts w:hint="eastAsia"/>
        </w:rPr>
        <w:t>　　　　五、重音回声口琴</w:t>
      </w:r>
      <w:r>
        <w:rPr>
          <w:rFonts w:hint="eastAsia"/>
        </w:rPr>
        <w:br/>
      </w:r>
      <w:r>
        <w:rPr>
          <w:rFonts w:hint="eastAsia"/>
        </w:rPr>
        <w:t>　　第四节 全音阶口琴 （十孔口琴）</w:t>
      </w:r>
      <w:r>
        <w:rPr>
          <w:rFonts w:hint="eastAsia"/>
        </w:rPr>
        <w:br/>
      </w:r>
      <w:r>
        <w:rPr>
          <w:rFonts w:hint="eastAsia"/>
        </w:rPr>
        <w:t>　　　　一、全音阶口琴</w:t>
      </w:r>
      <w:r>
        <w:rPr>
          <w:rFonts w:hint="eastAsia"/>
        </w:rPr>
        <w:br/>
      </w:r>
      <w:r>
        <w:rPr>
          <w:rFonts w:hint="eastAsia"/>
        </w:rPr>
        <w:t>　　　　二、标准全音阶口琴</w:t>
      </w:r>
      <w:r>
        <w:rPr>
          <w:rFonts w:hint="eastAsia"/>
        </w:rPr>
        <w:br/>
      </w:r>
      <w:r>
        <w:rPr>
          <w:rFonts w:hint="eastAsia"/>
        </w:rPr>
        <w:t>　　第五节 半音阶口琴</w:t>
      </w:r>
      <w:r>
        <w:rPr>
          <w:rFonts w:hint="eastAsia"/>
        </w:rPr>
        <w:br/>
      </w:r>
      <w:r>
        <w:rPr>
          <w:rFonts w:hint="eastAsia"/>
        </w:rPr>
        <w:t>　　第六节 合奏类口琴</w:t>
      </w:r>
      <w:r>
        <w:rPr>
          <w:rFonts w:hint="eastAsia"/>
        </w:rPr>
        <w:br/>
      </w:r>
      <w:r>
        <w:rPr>
          <w:rFonts w:hint="eastAsia"/>
        </w:rPr>
        <w:t>　　第七节 其他口琴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三、欧洲著名钢琴品牌盘点</w:t>
      </w:r>
      <w:r>
        <w:rPr>
          <w:rFonts w:hint="eastAsia"/>
        </w:rPr>
        <w:br/>
      </w:r>
      <w:r>
        <w:rPr>
          <w:rFonts w:hint="eastAsia"/>
        </w:rPr>
        <w:t>　　第二节 2024-2025年日本乐器产业运行态势分析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2024-2025年其他地区和国家乐器产业分析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2024-2025年乐器市场总体状况分析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第三节 2024-2025年中国主要地区乐器市场分析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第四节 2024-2025年中国乐器行业面临的挑战和对策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2024-2025年中国口琴行业市场发展环境分析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2024-2025年中国口琴行业政策环境分析</w:t>
      </w:r>
      <w:r>
        <w:rPr>
          <w:rFonts w:hint="eastAsia"/>
        </w:rPr>
        <w:br/>
      </w:r>
      <w:r>
        <w:rPr>
          <w:rFonts w:hint="eastAsia"/>
        </w:rPr>
        <w:t>　　　　一、口琴标准分析</w:t>
      </w:r>
      <w:r>
        <w:rPr>
          <w:rFonts w:hint="eastAsia"/>
        </w:rPr>
        <w:br/>
      </w:r>
      <w:r>
        <w:rPr>
          <w:rFonts w:hint="eastAsia"/>
        </w:rPr>
        <w:t>　　　　二、乐器制造产业政策解读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2024-2025年中国口琴行业社会环境分析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2024-2025年中国口琴行业技术环境分析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2024-2025年中国口琴行业发展状况剖析</w:t>
      </w:r>
      <w:r>
        <w:rPr>
          <w:rFonts w:hint="eastAsia"/>
        </w:rPr>
        <w:br/>
      </w:r>
      <w:r>
        <w:rPr>
          <w:rFonts w:hint="eastAsia"/>
        </w:rPr>
        <w:t>　　第一节 2024-2025年中国口琴行业发展概述</w:t>
      </w:r>
      <w:r>
        <w:rPr>
          <w:rFonts w:hint="eastAsia"/>
        </w:rPr>
        <w:br/>
      </w:r>
      <w:r>
        <w:rPr>
          <w:rFonts w:hint="eastAsia"/>
        </w:rPr>
        <w:t>　　　　一、口琴行业特点分析</w:t>
      </w:r>
      <w:r>
        <w:rPr>
          <w:rFonts w:hint="eastAsia"/>
        </w:rPr>
        <w:br/>
      </w:r>
      <w:r>
        <w:rPr>
          <w:rFonts w:hint="eastAsia"/>
        </w:rPr>
        <w:t>　　　　二、口琴行业市场价格分析</w:t>
      </w:r>
      <w:r>
        <w:rPr>
          <w:rFonts w:hint="eastAsia"/>
        </w:rPr>
        <w:br/>
      </w:r>
      <w:r>
        <w:rPr>
          <w:rFonts w:hint="eastAsia"/>
        </w:rPr>
        <w:t>　　　　三、口琴行业市场品牌分析</w:t>
      </w:r>
      <w:r>
        <w:rPr>
          <w:rFonts w:hint="eastAsia"/>
        </w:rPr>
        <w:br/>
      </w:r>
      <w:r>
        <w:rPr>
          <w:rFonts w:hint="eastAsia"/>
        </w:rPr>
        <w:t>　　第二节 2024-2025年中国口琴行业市场动态分析</w:t>
      </w:r>
      <w:r>
        <w:rPr>
          <w:rFonts w:hint="eastAsia"/>
        </w:rPr>
        <w:br/>
      </w:r>
      <w:r>
        <w:rPr>
          <w:rFonts w:hint="eastAsia"/>
        </w:rPr>
        <w:t>　　　　一、口琴行业供给情况分析</w:t>
      </w:r>
      <w:r>
        <w:rPr>
          <w:rFonts w:hint="eastAsia"/>
        </w:rPr>
        <w:br/>
      </w:r>
      <w:r>
        <w:rPr>
          <w:rFonts w:hint="eastAsia"/>
        </w:rPr>
        <w:t>　　　　二、口琴行业需求分析</w:t>
      </w:r>
      <w:r>
        <w:rPr>
          <w:rFonts w:hint="eastAsia"/>
        </w:rPr>
        <w:br/>
      </w:r>
      <w:r>
        <w:rPr>
          <w:rFonts w:hint="eastAsia"/>
        </w:rPr>
        <w:t>　　　　三、圣宝SV-570口琴即将惊艳亮相</w:t>
      </w:r>
      <w:r>
        <w:rPr>
          <w:rFonts w:hint="eastAsia"/>
        </w:rPr>
        <w:br/>
      </w:r>
      <w:r>
        <w:rPr>
          <w:rFonts w:hint="eastAsia"/>
        </w:rPr>
        <w:t>　　第三节 2024-2025年中国口琴行业发展存在问题分析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2020-2025年中国西乐器制造行业数据监测分析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2020-2025年中国西乐器制造行业规模分析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2025年中国西乐器制造行业结构分析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2020-2025年中国西乐器制造行业产值分析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2020-2025年中国西乐器制造行业成本费用分析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2020-2025年中国西乐器制造行业盈利能力分析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一、进口数量分析（92042000）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2020-2025年中国口琴出口数据分析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2020-2025年中国口琴进出口平均单价分析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2020-2025年中国口琴进出口国家及地区分析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2024-2025年中国口琴市场消费调查与营销策略分析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2024-2025年中国口琴产品消费群体调查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二、阶层</w:t>
      </w:r>
      <w:r>
        <w:rPr>
          <w:rFonts w:hint="eastAsia"/>
        </w:rPr>
        <w:br/>
      </w:r>
      <w:r>
        <w:rPr>
          <w:rFonts w:hint="eastAsia"/>
        </w:rPr>
        <w:t>　　　　三、地区</w:t>
      </w:r>
      <w:r>
        <w:rPr>
          <w:rFonts w:hint="eastAsia"/>
        </w:rPr>
        <w:br/>
      </w:r>
      <w:r>
        <w:rPr>
          <w:rFonts w:hint="eastAsia"/>
        </w:rPr>
        <w:t>　　第二节 2024-2025年中国口琴产品的品牌市场调查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一、消费者对口琴产品的品牌偏好调查</w:t>
      </w:r>
      <w:r>
        <w:rPr>
          <w:rFonts w:hint="eastAsia"/>
        </w:rPr>
        <w:br/>
      </w:r>
      <w:r>
        <w:rPr>
          <w:rFonts w:hint="eastAsia"/>
        </w:rPr>
        <w:t>　　　　二、口琴品牌忠诚度调查</w:t>
      </w:r>
      <w:r>
        <w:rPr>
          <w:rFonts w:hint="eastAsia"/>
        </w:rPr>
        <w:br/>
      </w:r>
      <w:r>
        <w:rPr>
          <w:rFonts w:hint="eastAsia"/>
        </w:rPr>
        <w:t>　　　　三、口琴品牌市场占有率调查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2024-2025年中国用户购买口琴的态度及影响分析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三、购买渠道的影响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2024-2025年中国口琴市场营销策略分析</w:t>
      </w:r>
      <w:r>
        <w:rPr>
          <w:rFonts w:hint="eastAsia"/>
        </w:rPr>
        <w:br/>
      </w:r>
      <w:r>
        <w:rPr>
          <w:rFonts w:hint="eastAsia"/>
        </w:rPr>
        <w:t>　　　　一、提高品牌知明度</w:t>
      </w:r>
      <w:r>
        <w:rPr>
          <w:rFonts w:hint="eastAsia"/>
        </w:rPr>
        <w:br/>
      </w:r>
      <w:r>
        <w:rPr>
          <w:rFonts w:hint="eastAsia"/>
        </w:rPr>
        <w:t>　　　　二、口琴市场扩展策略</w:t>
      </w:r>
      <w:r>
        <w:rPr>
          <w:rFonts w:hint="eastAsia"/>
        </w:rPr>
        <w:br/>
      </w:r>
      <w:r>
        <w:rPr>
          <w:rFonts w:hint="eastAsia"/>
        </w:rPr>
        <w:t>　　　　三、中小品牌口琴二三级市场攻略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2024-2025年中国口琴行业市场竞争格局分析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2024-2025年中国口琴行业竞争现状分析</w:t>
      </w:r>
      <w:r>
        <w:rPr>
          <w:rFonts w:hint="eastAsia"/>
        </w:rPr>
        <w:br/>
      </w:r>
      <w:r>
        <w:rPr>
          <w:rFonts w:hint="eastAsia"/>
        </w:rPr>
        <w:t>　　　　一、口琴行业竞争程度分析</w:t>
      </w:r>
      <w:r>
        <w:rPr>
          <w:rFonts w:hint="eastAsia"/>
        </w:rPr>
        <w:br/>
      </w:r>
      <w:r>
        <w:rPr>
          <w:rFonts w:hint="eastAsia"/>
        </w:rPr>
        <w:t>　　　　二、口琴技术竞争分析</w:t>
      </w:r>
      <w:r>
        <w:rPr>
          <w:rFonts w:hint="eastAsia"/>
        </w:rPr>
        <w:br/>
      </w:r>
      <w:r>
        <w:rPr>
          <w:rFonts w:hint="eastAsia"/>
        </w:rPr>
        <w:t>　　　　三、口琴主要产品价格竞争分析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2024-2025年中国口琴行业集中度分析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2024-2025年中国口琴行业提升竞争力策略分析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2024-2025年中国口琴行业生产企业竞争性财务数据分析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江苏东方乐器有限公司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江苏天鹅乐器有限公司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天津通宝乐器有限公司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2025-2031年中国口琴行业发展前景及预测分析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2025-2031年中国口琴业的发展前景分析</w:t>
      </w:r>
      <w:r>
        <w:rPr>
          <w:rFonts w:hint="eastAsia"/>
        </w:rPr>
        <w:br/>
      </w:r>
      <w:r>
        <w:rPr>
          <w:rFonts w:hint="eastAsia"/>
        </w:rPr>
        <w:t>　　　　一、西乐器制造业预测分析</w:t>
      </w:r>
      <w:r>
        <w:rPr>
          <w:rFonts w:hint="eastAsia"/>
        </w:rPr>
        <w:br/>
      </w:r>
      <w:r>
        <w:rPr>
          <w:rFonts w:hint="eastAsia"/>
        </w:rPr>
        <w:t>　　　　二、口琴未来前景分析</w:t>
      </w:r>
      <w:r>
        <w:rPr>
          <w:rFonts w:hint="eastAsia"/>
        </w:rPr>
        <w:br/>
      </w:r>
      <w:r>
        <w:rPr>
          <w:rFonts w:hint="eastAsia"/>
        </w:rPr>
        <w:t>　　　　三、口琴技术发展方向分析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2025-2031年中国口琴行业发展趋势预测分析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一、口琴市场供给预测分析</w:t>
      </w:r>
      <w:r>
        <w:rPr>
          <w:rFonts w:hint="eastAsia"/>
        </w:rPr>
        <w:br/>
      </w:r>
      <w:r>
        <w:rPr>
          <w:rFonts w:hint="eastAsia"/>
        </w:rPr>
        <w:t>　　　　二、口琴需求预测分析</w:t>
      </w:r>
      <w:r>
        <w:rPr>
          <w:rFonts w:hint="eastAsia"/>
        </w:rPr>
        <w:br/>
      </w:r>
      <w:r>
        <w:rPr>
          <w:rFonts w:hint="eastAsia"/>
        </w:rPr>
        <w:t>　　　　三、口琴进出口预测分析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2025-2031年中国口琴行业盈利预测分析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2025-2031年中国口琴行业投资前景机会与风险预警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2025-2031年中国口琴投资环境分析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2025-2031年中国口琴投资机会分析</w:t>
      </w:r>
      <w:r>
        <w:rPr>
          <w:rFonts w:hint="eastAsia"/>
        </w:rPr>
        <w:br/>
      </w:r>
      <w:r>
        <w:rPr>
          <w:rFonts w:hint="eastAsia"/>
        </w:rPr>
        <w:t>　　　　一、口琴行业投资吸引力分析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2025-2031年中国口琴投资风险预警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北京专家建议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2020-2025年中国口琴进口数量分析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2020-2025年中国口琴进口国家及地区分析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江苏东方乐器有限公司主要经济指标走势图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江苏东方乐器有限公司经营收入走势图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江苏东方乐器有限公司盈利指标走势图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江苏东方乐器有限公司负债情况图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江苏东方乐器有限公司负债指标走势图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江苏东方乐器有限公司运营能力指标走势图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江苏东方乐器有限公司成长能力指标走势图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江苏天鹅乐器有限公司负债指标走势图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江苏天鹅乐器有限公司成长能力指标走势图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天津通宝乐器有限公司主要经济指标走势图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天津通宝乐器有限公司经营收入走势图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天津通宝乐器有限公司盈利指标走势图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天津通宝乐器有限公司负债情况图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天津通宝乐器有限公司负债指标走势图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天津通宝乐器有限公司运营能力指标走势图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天津通宝乐器有限公司成长能力指标走势图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第一节 中智林.：2025-2031年中国口琴业的发展前景分析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2025-2031年中国西乐器制造业预测分析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2025-2031年中国口琴市场供给预测分析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2025-2031年中国口琴需求预测分析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2025-2031年中国口琴进出口预测分析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2025-2031年中国口琴行业盈利预测分析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6553f148d4be7" w:history="1">
        <w:r>
          <w:rPr>
            <w:rStyle w:val="Hyperlink"/>
          </w:rPr>
          <w:t>2025-2031年中国口琴行业发展现状调研与发展趋势分析报告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6553f148d4be7" w:history="1">
        <w:r>
          <w:rPr>
            <w:rStyle w:val="Hyperlink"/>
          </w:rPr>
          <w:t>https://www.20087.com/M_QiTa/17/KouQinFaZhanQuShiYuCeFenXi.html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热点：口琴初学、口琴独奏经典50首、口琴发音、口琴吹法图解、口琴演奏、口琴买什么调比较好、オーブニカm7口琴谱、口琴演奏曲200首老歌c 调、口琴自学教程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2b355b6a1434a" w:history="1">
      <w:r>
        <w:rPr>
          <w:rStyle w:val="Hyperlink"/>
        </w:rPr>
        <w:t>2025-2031年中国口琴行业发展现状调研与发展趋势分析报告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KouQinFaZhanQuShiYuCeFenXi.html" TargetMode="External" Id="R1bd6553f148d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KouQinFaZhanQuShiYuCeFenXi.html" TargetMode="External" Id="Ra682b355b6a1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2024-12-10T06:44:00Z</dcterms:created>
  <dcterms:modified xsi:type="dcterms:W3CDTF">2024-12-10T07:44:00Z</dcterms:modified>
  <dc:subject>2025-2031年中国口琴行业发展现状调研与发展趋势分析报告</dc:subject>
  <dc:title>2025-2031年中国口琴行业发展现状调研与发展趋势分析报告</dc:title>
  <cp:keywords>2025-2031年中国口琴行业发展现状调研与发展趋势分析报告</cp:keywords>
  <dc:description>2025-2031年中国口琴行业发展现状调研与发展趋势分析报告</dc:description>
</cp:coreProperties>
</file>