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2818874f4feb" w:history="1">
              <w:r>
                <w:rPr>
                  <w:rStyle w:val="Hyperlink"/>
                </w:rPr>
                <w:t>2025年版中国市政工程市场深度调研与行业前景预测报告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2818874f4feb" w:history="1">
              <w:r>
                <w:rPr>
                  <w:rStyle w:val="Hyperlink"/>
                </w:rPr>
                <w:t>2025年版中国市政工程市场深度调研与行业前景预测报告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12818874f4feb" w:history="1">
                <w:r>
                  <w:rPr>
                    <w:rStyle w:val="Hyperlink"/>
                  </w:rPr>
                  <w:t>https://www.20087.com/M_QiTa/17/ShiZhengGongChengHangYeQianJingFenXi.html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重要组成部分，近年来在全球城镇化进程中扮演着关键角色。随着城市规模的扩张和城市管理的精细化，市政工程正从传统的道路、桥梁、给排水设施建设向智慧城市、绿色交通、公共空间优化等综合性项目转变，旨在提升城市的宜居性和可持续性。</w:t>
      </w:r>
      <w:r>
        <w:rPr>
          <w:rFonts w:hint="eastAsia"/>
        </w:rPr>
        <w:br/>
      </w:r>
      <w:r>
        <w:rPr>
          <w:rFonts w:hint="eastAsia"/>
        </w:rPr>
        <w:t>　　未来，市政工程的发展将更加注重智能化和生态友好。智能化方面，将利用物联网、大数据、人工智能等技术，实现城市基础设施的智能管理和维护，提高公共服务的效率和质量；生态友好方面，将推广绿色建筑、海绵城市、生态景观等设计理念，减少工程建设对环境的影响，提升城市生态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2818874f4feb" w:history="1">
        <w:r>
          <w:rPr>
            <w:rStyle w:val="Hyperlink"/>
          </w:rPr>
          <w:t>2025年版中国市政工程市场深度调研与行业前景预测报告</w:t>
        </w:r>
      </w:hyperlink>
      <w:r>
        <w:rPr>
          <w:rFonts w:hint="eastAsia"/>
        </w:rPr>
        <w:t>》基于多年市场监测与行业研究，全面分析了市政工程行业的现状、市场需求及市场规模，详细解读了市政工程产业链结构、价格趋势及细分市场特点。报告科学预测了行业前景与发展方向，重点剖析了品牌竞争格局、市场集中度及主要企业的经营表现，并通过SWOT分析揭示了市政工程行业机遇与风险。为投资者和决策者提供专业、客观的战略建议，是把握市政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市政工程行业发展综述</w:t>
      </w:r>
      <w:r>
        <w:rPr>
          <w:rFonts w:hint="eastAsia"/>
        </w:rPr>
        <w:br/>
      </w:r>
      <w:r>
        <w:rPr>
          <w:rFonts w:hint="eastAsia"/>
        </w:rPr>
        <w:t>　　第一节 市政工程行业定义及分类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市政工程行业统计标准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最近3-5年中国市政工程行业经济指标分析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市政工程行业政治法律环境（P）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一、市政工程产业社会环境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三、市政工程产业发展对社会发展的影响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一、市政工程技术分析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国际市政工程行业发展分析及经验借鉴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第二节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第三节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四、韩国智慧城市建设进展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我国市政工程行业运行现状分析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中国小型城镇市政工程规划细分市场分析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四、小城镇住区道路交通规划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四、小城镇消防工程规划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市政工程行业区域市场分析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市政工程区域市场分析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3、辽宁省市政工程市场分析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1、北京市市政工程市场分析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3、河北省市政工程市场分析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3、江苏省市政工程市场分析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5、福建省市政工程市场分析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6、安徽省市政工程市场分析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3、海南省市政工程市场分析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3、河南省市政工程市场分析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3、贵州省市政工程市场分析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2、新疆自治区市政工程市场分析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3、陕西省市政工程市场分析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2025-2031年市政工程行业竞争形势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二、市政工程行业企业间竞争格局分析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三、市政工程行业集中度分析</w:t>
      </w:r>
      <w:r>
        <w:rPr>
          <w:rFonts w:hint="eastAsia"/>
        </w:rPr>
        <w:br/>
      </w:r>
      <w:r>
        <w:rPr>
          <w:rFonts w:hint="eastAsia"/>
        </w:rPr>
        <w:t>　　　　四、市政工程行业SWOT分析</w:t>
      </w:r>
      <w:r>
        <w:rPr>
          <w:rFonts w:hint="eastAsia"/>
        </w:rPr>
        <w:br/>
      </w:r>
      <w:r>
        <w:rPr>
          <w:rFonts w:hint="eastAsia"/>
        </w:rPr>
        <w:t>　　第二节 中国市政工程行业竞争格局综述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一、市政工程行业竞争概况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1、中国市政工程行业品牌竞争格局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2、市政工程业未来竞争格局和特点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3、市政工程市场进入及竞争对手分析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二、中国市政工程行业竞争力分析</w:t>
      </w:r>
      <w:r>
        <w:rPr>
          <w:rFonts w:hint="eastAsia"/>
        </w:rPr>
        <w:br/>
      </w:r>
      <w:r>
        <w:rPr>
          <w:rFonts w:hint="eastAsia"/>
        </w:rPr>
        <w:t>　　　　三、市政工程行业主要企业竞争力分析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一、国内外市政工程竞争分析</w:t>
      </w:r>
      <w:r>
        <w:rPr>
          <w:rFonts w:hint="eastAsia"/>
        </w:rPr>
        <w:br/>
      </w:r>
      <w:r>
        <w:rPr>
          <w:rFonts w:hint="eastAsia"/>
        </w:rPr>
        <w:t>　　　　二、我国市政工程市场竞争分析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三、我国市政工程市场集中度分析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四、国内主要市政工程企业动向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2025-2031年市政工程行业领先企业经营形势分析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中国市政工程企业总体发展状况分析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一、市政工程企业主要类型</w:t>
      </w:r>
      <w:r>
        <w:rPr>
          <w:rFonts w:hint="eastAsia"/>
        </w:rPr>
        <w:br/>
      </w:r>
      <w:r>
        <w:rPr>
          <w:rFonts w:hint="eastAsia"/>
        </w:rPr>
        <w:t>　　　　二、市政工程企业资本运作分析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三、市政工程企业创新及品牌建设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四、市政工程企业国际竞争力分析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中国领先市政工程企业经营形势分析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2025-2031年市政工程行业前景及投资价值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市政工程行业五年规划现状及未来预测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一、“十四五”期间市政工程行业运行情况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二、“十四五”期间市政工程行业发展成果</w:t>
      </w:r>
      <w:r>
        <w:rPr>
          <w:rFonts w:hint="eastAsia"/>
        </w:rPr>
        <w:br/>
      </w:r>
      <w:r>
        <w:rPr>
          <w:rFonts w:hint="eastAsia"/>
        </w:rPr>
        <w:t>　　　　三、市政工程行业“十四五”发展方向预测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2025-2031年市政工程市场发展前景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一、2025-2031年市政工程市场发展潜力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三、2025-2031年市政工程细分行业发展前景分析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2025-2031年市政工程市场发展趋势预测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二、2025-2031年市政工程市场规模预测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三、2025-2031年市政工程行业应用趋势预测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市政工程行业投融资情况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四、市政工程行业投资现状分析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2025-2031年市政工程行业投资机会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四、市政工程行业投资机遇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2025-2031年市政工程行业投资风险及防范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中国市政工程行业投资建议</w:t>
      </w:r>
      <w:r>
        <w:rPr>
          <w:rFonts w:hint="eastAsia"/>
        </w:rPr>
        <w:br/>
      </w:r>
      <w:r>
        <w:rPr>
          <w:rFonts w:hint="eastAsia"/>
        </w:rPr>
        <w:t>　　　　一、市政工程行业未来发展方向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三、中国市政工程企业融资分析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市政工程行业发展战略研究</w:t>
      </w:r>
      <w:r>
        <w:rPr>
          <w:rFonts w:hint="eastAsia"/>
        </w:rPr>
        <w:br/>
      </w:r>
      <w:r>
        <w:rPr>
          <w:rFonts w:hint="eastAsia"/>
        </w:rPr>
        <w:t>　　第一节 市政工程行业发展战略研究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对我国市政工程品牌的战略思考</w:t>
      </w:r>
      <w:r>
        <w:rPr>
          <w:rFonts w:hint="eastAsia"/>
        </w:rPr>
        <w:br/>
      </w:r>
      <w:r>
        <w:rPr>
          <w:rFonts w:hint="eastAsia"/>
        </w:rPr>
        <w:t>　　　　一、市政工程品牌的重要性</w:t>
      </w:r>
      <w:r>
        <w:rPr>
          <w:rFonts w:hint="eastAsia"/>
        </w:rPr>
        <w:br/>
      </w:r>
      <w:r>
        <w:rPr>
          <w:rFonts w:hint="eastAsia"/>
        </w:rPr>
        <w:t>　　　　二、市政工程实施品牌战略的意义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三、市政工程企业品牌的现状分析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四、我国市政工程企业的品牌战略</w:t>
      </w:r>
      <w:r>
        <w:rPr>
          <w:rFonts w:hint="eastAsia"/>
        </w:rPr>
        <w:br/>
      </w:r>
      <w:r>
        <w:rPr>
          <w:rFonts w:hint="eastAsia"/>
        </w:rPr>
        <w:t>　　　　五、市政工程品牌战略管理的策略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市政工程经营策略分析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一、市政工程市场细分策略</w:t>
      </w:r>
      <w:r>
        <w:rPr>
          <w:rFonts w:hint="eastAsia"/>
        </w:rPr>
        <w:br/>
      </w:r>
      <w:r>
        <w:rPr>
          <w:rFonts w:hint="eastAsia"/>
        </w:rPr>
        <w:t>　　　　二、市政工程市场创新策略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四、市政工程新产品差异化战略</w:t>
      </w:r>
      <w:r>
        <w:rPr>
          <w:rFonts w:hint="eastAsia"/>
        </w:rPr>
        <w:br/>
      </w:r>
      <w:r>
        <w:rPr>
          <w:rFonts w:hint="eastAsia"/>
        </w:rPr>
        <w:t>　　第四节 市政工程行业投资战略研究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一、2025-2031年市政工程行业投资战略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市政工程行业研究结论及建议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市政工程关联行业研究结论及建议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[:中:智:林:]市政工程行业发展建议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2020-2025年全球市政工程行业市场规模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2020-2025年市政工程行业重要数据指标比较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2020-2025年市政工程行业工业总产值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2020-2025年中国城镇化发展情况</w:t>
      </w:r>
      <w:r>
        <w:rPr>
          <w:rFonts w:hint="eastAsia"/>
        </w:rPr>
        <w:br/>
      </w:r>
      <w:r>
        <w:rPr>
          <w:rFonts w:hint="eastAsia"/>
        </w:rPr>
        <w:t>　　图表 2020-2025年我国土地政策一览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2020-2025年中国GDP各产业发展情况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2020-2025年我国全社会固定资产投资资金来源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2020-2025年我国全社会固定资产投资构成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2020-2025年我国市政基础设施建设情况</w:t>
      </w:r>
      <w:r>
        <w:rPr>
          <w:rFonts w:hint="eastAsia"/>
        </w:rPr>
        <w:br/>
      </w:r>
      <w:r>
        <w:rPr>
          <w:rFonts w:hint="eastAsia"/>
        </w:rPr>
        <w:t>　　图表 2020-2025年我国城镇数量规模</w:t>
      </w:r>
      <w:r>
        <w:rPr>
          <w:rFonts w:hint="eastAsia"/>
        </w:rPr>
        <w:br/>
      </w:r>
      <w:r>
        <w:rPr>
          <w:rFonts w:hint="eastAsia"/>
        </w:rPr>
        <w:t>　　图表 2020-2025年我国城镇人口数量变化</w:t>
      </w:r>
      <w:r>
        <w:rPr>
          <w:rFonts w:hint="eastAsia"/>
        </w:rPr>
        <w:br/>
      </w:r>
      <w:r>
        <w:rPr>
          <w:rFonts w:hint="eastAsia"/>
        </w:rPr>
        <w:t>　　图表 2020-2025年我国各行业城镇建设规模</w:t>
      </w:r>
      <w:r>
        <w:rPr>
          <w:rFonts w:hint="eastAsia"/>
        </w:rPr>
        <w:br/>
      </w:r>
      <w:r>
        <w:rPr>
          <w:rFonts w:hint="eastAsia"/>
        </w:rPr>
        <w:t>　　图表 2020-2025年我国城镇建设用地情况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2020-2025年我国城镇固定资产建设规模</w:t>
      </w:r>
      <w:r>
        <w:rPr>
          <w:rFonts w:hint="eastAsia"/>
        </w:rPr>
        <w:br/>
      </w:r>
      <w:r>
        <w:rPr>
          <w:rFonts w:hint="eastAsia"/>
        </w:rPr>
        <w:t>　　图表 2020-2025年我国城镇投资资金来源</w:t>
      </w:r>
      <w:r>
        <w:rPr>
          <w:rFonts w:hint="eastAsia"/>
        </w:rPr>
        <w:br/>
      </w:r>
      <w:r>
        <w:rPr>
          <w:rFonts w:hint="eastAsia"/>
        </w:rPr>
        <w:t>　　图表 2020-2025年我国中央及地方项目投资情况</w:t>
      </w:r>
      <w:r>
        <w:rPr>
          <w:rFonts w:hint="eastAsia"/>
        </w:rPr>
        <w:br/>
      </w:r>
      <w:r>
        <w:rPr>
          <w:rFonts w:hint="eastAsia"/>
        </w:rPr>
        <w:t>　　图表 2020-2025年我国城镇固定资产投资构成及建设性质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2818874f4feb" w:history="1">
        <w:r>
          <w:rPr>
            <w:rStyle w:val="Hyperlink"/>
          </w:rPr>
          <w:t>2025年版中国市政工程市场深度调研与行业前景预测报告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12818874f4feb" w:history="1">
        <w:r>
          <w:rPr>
            <w:rStyle w:val="Hyperlink"/>
          </w:rPr>
          <w:t>https://www.20087.com/M_QiTa/17/ShiZhengGongChengHangYeQianJingFenXi.html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5ac6345145a5" w:history="1">
      <w:r>
        <w:rPr>
          <w:rStyle w:val="Hyperlink"/>
        </w:rPr>
        <w:t>2025年版中国市政工程市场深度调研与行业前景预测报告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iZhengGongChengHangYeQianJingFenXi.html" TargetMode="External" Id="R86712818874f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iZhengGongChengHangYeQianJingFenXi.html" TargetMode="External" Id="Ref815ac6345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2025-02-13T08:05:00Z</dcterms:created>
  <dcterms:modified xsi:type="dcterms:W3CDTF">2025-02-13T09:05:00Z</dcterms:modified>
  <dc:subject>2025年版中国市政工程市场深度调研与行业前景预测报告</dc:subject>
  <dc:title>2025年版中国市政工程市场深度调研与行业前景预测报告</dc:title>
  <cp:keywords>2025年版中国市政工程市场深度调研与行业前景预测报告</cp:keywords>
  <dc:description>2025年版中国市政工程市场深度调研与行业前景预测报告</dc:description>
</cp:coreProperties>
</file>