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3f694a5394069" w:history="1">
              <w:r>
                <w:rPr>
                  <w:rStyle w:val="Hyperlink"/>
                </w:rPr>
                <w:t>2026-2032年中国水上运动眼镜行业现状与市场前景分析报告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3f694a5394069" w:history="1">
              <w:r>
                <w:rPr>
                  <w:rStyle w:val="Hyperlink"/>
                </w:rPr>
                <w:t>2026-2032年中国水上运动眼镜行业现状与市场前景分析报告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3f694a5394069" w:history="1">
                <w:r>
                  <w:rPr>
                    <w:rStyle w:val="Hyperlink"/>
                  </w:rPr>
                  <w:t>https://www.20087.com/7/11/ShuiShangYunDongYanJingShiChangXianZhuangHeQianJing.html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眼镜是游泳、潜水、冲浪等水下或水面活动的专用护目装备，需具备防水密封、抗雾、抗紫外线及高光学清晰度等特性。水上运动眼镜采用硅胶裙边、聚碳酸酯镜片及可调节鼻桥设计，部分高端型号引入偏光镜片、防蓝光涂层或广角视野结构以提升水下视觉体验。在全民健身与户外水上休闲兴起推动下，用户对贴合舒适度、抗氯老化能力及儿童专用尺寸适配性关注度显著提升。然而，长时间佩戴易导致压痕，且普通防雾涂层在频繁擦拭后迅速失效，影响使用体验。</w:t>
      </w:r>
      <w:r>
        <w:rPr>
          <w:rFonts w:hint="eastAsia"/>
        </w:rPr>
        <w:br/>
      </w:r>
      <w:r>
        <w:rPr>
          <w:rFonts w:hint="eastAsia"/>
        </w:rPr>
        <w:t>　　未来，水上运动眼镜将向智能监测与生态材料方向突破。市场调研网指出，嵌入微型压力与心率传感器可实时反馈运动强度数据；而电致变色镜片可自动调节透光率以适应水面强光变化。在可持续维度，生物基硅胶与再生海洋塑料镜框将降低环境足迹；永久性亲水防雾技术（如等离子体处理）将替代化学涂层。此外，3D扫描定制服务可实现个体化面部贴合，减少漏水风险。长远看，水上运动眼镜不仅作为防护装备，更将成为水上运动表现分析与健康追踪的轻量化入口，在安全、舒适与科技赋能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3f694a5394069" w:history="1">
        <w:r>
          <w:rPr>
            <w:rStyle w:val="Hyperlink"/>
          </w:rPr>
          <w:t>2026-2032年中国水上运动眼镜行业现状与市场前景分析报告</w:t>
        </w:r>
      </w:hyperlink>
      <w:r>
        <w:rPr>
          <w:rFonts w:hint="eastAsia"/>
        </w:rPr>
        <w:t>》，2025年水上运动眼镜行业市场规模达 亿元，预计2032年市场规模将达 亿元，期间年均复合增长率（CAGR）达 %。报告全面梳理了水上运动眼镜行业的市场规模、技术现状及产业链结构，结合数据分析了水上运动眼镜市场需求、价格动态与竞争格局，科学预测了水上运动眼镜发展趋势与市场前景，解读了行业内重点企业的战略布局与品牌影响力，同时对市场竞争与集中度进行了评估。此外，报告还细分了市场领域，揭示了水上运动眼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水上运动眼镜市场概述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按照不同产品类型，水上运动眼镜主要可以分为如下几个类别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中国不同产品类型水上运动眼镜增长趋势2021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无屈光度数</w:t>
      </w:r>
      <w:r>
        <w:rPr>
          <w:rFonts w:hint="eastAsia"/>
        </w:rPr>
        <w:br/>
      </w:r>
      <w:r>
        <w:rPr>
          <w:rFonts w:hint="eastAsia"/>
        </w:rPr>
        <w:t>　　　　1.2.3 有屈光度数</w:t>
      </w:r>
      <w:r>
        <w:rPr>
          <w:rFonts w:hint="eastAsia"/>
        </w:rPr>
        <w:br/>
      </w:r>
      <w:r>
        <w:rPr>
          <w:rFonts w:hint="eastAsia"/>
        </w:rPr>
        <w:t>　　1.3 从不同应用，水上运动眼镜主要包括如下几个方面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中国不同应用水上运动眼镜增长趋势2021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中国水上运动眼镜发展现状及未来趋势（2021-2032）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中国市场水上运动眼镜收入及增长率（2021-2032）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中国市场水上运动眼镜销量及增长率（2021-2032）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中国市场主要水上运动眼镜厂商分析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中国市场主要厂商水上运动眼镜销量及市场占有率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中国市场主要厂商水上运动眼镜销量（2021-2026）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中国市场主要厂商水上运动眼镜销量市场份额（2021-2026）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中国市场主要厂商水上运动眼镜收入及市场占有率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中国市场主要厂商水上运动眼镜收入（2021-2026）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中国市场主要厂商水上运动眼镜收入市场份额（2021-2026）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2025年中国市场主要厂商水上运动眼镜收入排名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中国市场主要厂商水上运动眼镜价格（2021-2026）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中国市场主要厂商水上运动眼镜总部及产地分布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中国市场主要厂商成立时间及水上运动眼镜商业化日期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中国市场主要厂商水上运动眼镜产品类型及应用</w:t>
      </w:r>
      <w:r>
        <w:rPr>
          <w:rFonts w:hint="eastAsia"/>
        </w:rPr>
        <w:br/>
      </w:r>
      <w:r>
        <w:rPr>
          <w:rFonts w:hint="eastAsia"/>
        </w:rPr>
        <w:t>　　2.7 水上运动眼镜行业集中度、竞争程度分析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水上运动眼镜行业集中度分析：2025年中国Top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中国市场水上运动眼镜第一梯队、第二梯队和第三梯队厂商（品牌）及2025年市场份额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重点企业（11）在中国市场水上运动眼镜销量、收入、价格及毛利率（2021-2026）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不同产品类型水上运动眼镜分析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中国市场不同产品类型水上运动眼镜销量（2021-2032）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中国市场不同产品类型水上运动眼镜销量及市场份额（2021-2026）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中国市场不同产品类型水上运动眼镜销量预测（2027-2032）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中国市场不同产品类型水上运动眼镜规模（2021-2032）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中国市场不同产品类型水上运动眼镜规模及市场份额（2021-2026）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中国市场不同产品类型水上运动眼镜规模预测（2027-2032）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中国市场不同产品类型水上运动眼镜价格走势（2021-2032）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不同应用水上运动眼镜分析</w:t>
      </w:r>
      <w:r>
        <w:rPr>
          <w:rFonts w:hint="eastAsia"/>
        </w:rPr>
        <w:br/>
      </w:r>
      <w:r>
        <w:rPr>
          <w:rFonts w:hint="eastAsia"/>
        </w:rPr>
        <w:t>　　5.1 中国市场不同应用水上运动眼镜销量（2021-2032）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中国市场不同应用水上运动眼镜销量及市场份额（2021-2026）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中国市场不同应用水上运动眼镜销量预测（2027-2032）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中国市场不同应用水上运动眼镜规模（2021-2032）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中国市场不同应用水上运动眼镜规模及市场份额（2021-2026）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中国市场不同应用水上运动眼镜规模预测（2027-2032）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中国市场不同应用水上运动眼镜价格走势（2021-2032）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水上运动眼镜行业发展分析---发展趋势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水上运动眼镜行业发展分析---厂商壁垒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水上运动眼镜行业发展分析---驱动因素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水上运动眼镜行业发展分析---制约因素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水上运动眼镜中国企业SWOT分析</w:t>
      </w:r>
      <w:r>
        <w:rPr>
          <w:rFonts w:hint="eastAsia"/>
        </w:rPr>
        <w:br/>
      </w:r>
      <w:r>
        <w:rPr>
          <w:rFonts w:hint="eastAsia"/>
        </w:rPr>
        <w:t>　　6.6 水上运动眼镜行业发展分析---行业政策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水上运动眼镜行业产业链简介</w:t>
      </w:r>
      <w:r>
        <w:rPr>
          <w:rFonts w:hint="eastAsia"/>
        </w:rPr>
        <w:br/>
      </w:r>
      <w:r>
        <w:rPr>
          <w:rFonts w:hint="eastAsia"/>
        </w:rPr>
        <w:t>　　7.2 水上运动眼镜产业链分析-上游</w:t>
      </w:r>
      <w:r>
        <w:rPr>
          <w:rFonts w:hint="eastAsia"/>
        </w:rPr>
        <w:br/>
      </w:r>
      <w:r>
        <w:rPr>
          <w:rFonts w:hint="eastAsia"/>
        </w:rPr>
        <w:t>　　7.3 水上运动眼镜产业链分析-中游</w:t>
      </w:r>
      <w:r>
        <w:rPr>
          <w:rFonts w:hint="eastAsia"/>
        </w:rPr>
        <w:br/>
      </w:r>
      <w:r>
        <w:rPr>
          <w:rFonts w:hint="eastAsia"/>
        </w:rPr>
        <w:t>　　7.4 水上运动眼镜产业链分析-下游</w:t>
      </w:r>
      <w:r>
        <w:rPr>
          <w:rFonts w:hint="eastAsia"/>
        </w:rPr>
        <w:br/>
      </w:r>
      <w:r>
        <w:rPr>
          <w:rFonts w:hint="eastAsia"/>
        </w:rPr>
        <w:t>　　7.5 水上运动眼镜行业采购模式</w:t>
      </w:r>
      <w:r>
        <w:rPr>
          <w:rFonts w:hint="eastAsia"/>
        </w:rPr>
        <w:br/>
      </w:r>
      <w:r>
        <w:rPr>
          <w:rFonts w:hint="eastAsia"/>
        </w:rPr>
        <w:t>　　7.6 水上运动眼镜行业生产模式</w:t>
      </w:r>
      <w:r>
        <w:rPr>
          <w:rFonts w:hint="eastAsia"/>
        </w:rPr>
        <w:br/>
      </w:r>
      <w:r>
        <w:rPr>
          <w:rFonts w:hint="eastAsia"/>
        </w:rPr>
        <w:t>　　7.7 水上运动眼镜行业销售模式及销售渠道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中国本土水上运动眼镜产能、产量分析</w:t>
      </w:r>
      <w:r>
        <w:rPr>
          <w:rFonts w:hint="eastAsia"/>
        </w:rPr>
        <w:br/>
      </w:r>
      <w:r>
        <w:rPr>
          <w:rFonts w:hint="eastAsia"/>
        </w:rPr>
        <w:t>　　8.1 中国水上运动眼镜供需现状及预测（2021-2032）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中国水上运动眼镜产能、产量、产能利用率及发展趋势（2021-2032）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中国水上运动眼镜产量、市场需求量及发展趋势（2021-2032）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中国水上运动眼镜进出口分析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中国市场水上运动眼镜主要进口来源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中国市场水上运动眼镜主要出口目的地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不同产品类型水上运动眼镜市场规模2021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不同应用水上运动眼镜市场规模2021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中国市场主要厂商水上运动眼镜销量（2021-2026）&amp;（千件）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中国市场主要厂商水上运动眼镜销量市场份额（2021-2026）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中国市场主要厂商水上运动眼镜收入（2021-2026）&amp;（万元）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中国市场主要厂商水上运动眼镜收入份额（2021-2026）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2025年中国主要生产商水上运动眼镜收入排名（万元）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中国市场主要厂商水上运动眼镜价格（2021-2026）&amp;（元/件）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中国市场主要厂商水上运动眼镜总部及产地分布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中国市场主要厂商成立时间及水上运动眼镜商业化日期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中国市场主要厂商水上运动眼镜产品类型及应用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2025年中国市场水上运动眼镜主要厂商市场地位（第一梯队、第二梯队和第三梯队）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水上运动眼镜市场投资、并购等现状分析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水上运动眼镜生产基地、总部、竞争对手及市场地位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水上运动眼镜产品规格、参数及市场应用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水上运动眼镜销量（千件）、收入（万元）、价格（元/件）及毛利率（2021-2026）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中国市场不同产品类型水上运动眼镜销量（2021-2026）&amp;（千件）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中国市场不同产品类型水上运动眼镜销量市场份额（2021-2026）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中国市场不同产品类型水上运动眼镜销量预测（2027-2032）&amp;（千件）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中国市场不同产品类型水上运动眼镜销量市场份额预测（2027-2032）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中国市场不同产品类型水上运动眼镜规模（2021-2026）&amp;（万元）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中国市场不同产品类型水上运动眼镜规模市场份额（2021-2026）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中国市场不同产品类型水上运动眼镜规模预测（2027-2032）&amp;（万元）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中国市场不同产品类型水上运动眼镜规模市场份额预测（2027-2032）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中国市场不同应用水上运动眼镜销量（2021-2026）&amp;（千件）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中国市场不同应用水上运动眼镜销量市场份额（2021-2026）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中国市场不同应用水上运动眼镜销量预测（2027-2032）&amp;（千件）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中国市场不同应用水上运动眼镜销量市场份额预测（2027-2032）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中国市场不同应用水上运动眼镜规模（2021-2026）&amp;（万元）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中国市场不同应用水上运动眼镜规模市场份额（2021-2026）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中国市场不同应用水上运动眼镜规模预测（2027-2032）&amp;（万元）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中国市场不同应用水上运动眼镜规模市场份额预测（2027-2032）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水上运动眼镜行业发展分析---发展趋势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水上运动眼镜行业发展分析---厂商壁垒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水上运动眼镜行业发展分析---驱动因素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水上运动眼镜行业发展分析---制约因素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水上运动眼镜行业相关重点政策一览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水上运动眼镜行业供应链分析</w:t>
      </w:r>
      <w:r>
        <w:rPr>
          <w:rFonts w:hint="eastAsia"/>
        </w:rPr>
        <w:br/>
      </w:r>
      <w:r>
        <w:rPr>
          <w:rFonts w:hint="eastAsia"/>
        </w:rPr>
        <w:t>　　表 91： 水上运动眼镜上游原料供应商</w:t>
      </w:r>
      <w:r>
        <w:rPr>
          <w:rFonts w:hint="eastAsia"/>
        </w:rPr>
        <w:br/>
      </w:r>
      <w:r>
        <w:rPr>
          <w:rFonts w:hint="eastAsia"/>
        </w:rPr>
        <w:t>　　表 92： 水上运动眼镜行业主要下游客户</w:t>
      </w:r>
      <w:r>
        <w:rPr>
          <w:rFonts w:hint="eastAsia"/>
        </w:rPr>
        <w:br/>
      </w:r>
      <w:r>
        <w:rPr>
          <w:rFonts w:hint="eastAsia"/>
        </w:rPr>
        <w:t>　　表 93： 水上运动眼镜典型经销商</w:t>
      </w:r>
      <w:r>
        <w:rPr>
          <w:rFonts w:hint="eastAsia"/>
        </w:rPr>
        <w:br/>
      </w:r>
      <w:r>
        <w:rPr>
          <w:rFonts w:hint="eastAsia"/>
        </w:rPr>
        <w:t>　　表 94： 中国水上运动眼镜产量、销量、进口量及出口量（2021-2026）&amp;（千件）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中国水上运动眼镜产量、销量、进口量及出口量预测（2027-2032）&amp;（千件）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中国市场水上运动眼镜主要进口来源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中国市场水上运动眼镜主要出口目的地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水上运动眼镜产品图片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中国不同产品类型水上运动眼镜市场规模市场份额2025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无屈光度数产品图片</w:t>
      </w:r>
      <w:r>
        <w:rPr>
          <w:rFonts w:hint="eastAsia"/>
        </w:rPr>
        <w:br/>
      </w:r>
      <w:r>
        <w:rPr>
          <w:rFonts w:hint="eastAsia"/>
        </w:rPr>
        <w:t>　　图 4： 有屈光度数产品图片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中国不同应用水上运动眼镜市场份额2025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中国市场水上运动眼镜市场规模，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中国市场水上运动眼镜收入及增长率（2021-2032）&amp;（万元）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中国市场水上运动眼镜销量及增长率（2021-2032）&amp;（千件）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2025年中国市场主要厂商水上运动眼镜销量市场份额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2025年中国市场主要厂商水上运动眼镜收入市场份额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2025年中国市场前五大厂商水上运动眼镜市场份额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2025年中国市场水上运动眼镜第一梯队、第二梯队和第三梯队厂商（品牌）及市场份额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中国市场不同产品类型水上运动眼镜价格走势（2021-2032）&amp;（元/件）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中国市场不同应用水上运动眼镜价格走势（2021-2032）&amp;（元/件）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水上运动眼镜中国企业SWOT分析</w:t>
      </w:r>
      <w:r>
        <w:rPr>
          <w:rFonts w:hint="eastAsia"/>
        </w:rPr>
        <w:br/>
      </w:r>
      <w:r>
        <w:rPr>
          <w:rFonts w:hint="eastAsia"/>
        </w:rPr>
        <w:t>　　图 18： 水上运动眼镜产业链</w:t>
      </w:r>
      <w:r>
        <w:rPr>
          <w:rFonts w:hint="eastAsia"/>
        </w:rPr>
        <w:br/>
      </w:r>
      <w:r>
        <w:rPr>
          <w:rFonts w:hint="eastAsia"/>
        </w:rPr>
        <w:t>　　图 19： 水上运动眼镜行业采购模式分析</w:t>
      </w:r>
      <w:r>
        <w:rPr>
          <w:rFonts w:hint="eastAsia"/>
        </w:rPr>
        <w:br/>
      </w:r>
      <w:r>
        <w:rPr>
          <w:rFonts w:hint="eastAsia"/>
        </w:rPr>
        <w:t>　　图 20： 水上运动眼镜行业生产模式分析</w:t>
      </w:r>
      <w:r>
        <w:rPr>
          <w:rFonts w:hint="eastAsia"/>
        </w:rPr>
        <w:br/>
      </w:r>
      <w:r>
        <w:rPr>
          <w:rFonts w:hint="eastAsia"/>
        </w:rPr>
        <w:t>　　图 21： 水上运动眼镜行业销售模式分析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中国水上运动眼镜产能、产量、产能利用率及发展趋势（2021-2032）&amp;（千件）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中国水上运动眼镜产量、市场需求量及发展趋势（2021-2032）&amp;（千件）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3f694a5394069" w:history="1">
        <w:r>
          <w:rPr>
            <w:rStyle w:val="Hyperlink"/>
          </w:rPr>
          <w:t>2026-2032年中国水上运动眼镜行业现状与市场前景分析报告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3f694a5394069" w:history="1">
        <w:r>
          <w:rPr>
            <w:rStyle w:val="Hyperlink"/>
          </w:rPr>
          <w:t>https://www.20087.com/7/11/ShuiShangYunDongYanJingShiChangXianZhuangHeQianJing.html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热点：水上运动眼镜怎么戴、水上运动可以带隐形眼镜吗、水上活动可以戴隐形眼镜吗、戴眼镜玩水上项目怎么防止脱落、戴眼镜水上乐园怎么玩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c40c84564ced" w:history="1">
      <w:r>
        <w:rPr>
          <w:rStyle w:val="Hyperlink"/>
        </w:rPr>
        <w:t>2026-2032年中国水上运动眼镜行业现状与市场前景分析报告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uiShangYunDongYanJingShiChangXianZhuangHeQianJing.html" TargetMode="External" Id="Rf023f694a53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uiShangYunDongYanJingShiChangXianZhuangHeQianJing.html" TargetMode="External" Id="R9644c40c845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2026-02-06T23:07:52Z</dcterms:created>
  <dcterms:modified xsi:type="dcterms:W3CDTF">2026-02-07T00:07:52Z</dcterms:modified>
  <dc:subject>2026-2032年中国水上运动眼镜行业现状与市场前景分析报告</dc:subject>
  <dc:title>2026-2032年中国水上运动眼镜行业现状与市场前景分析报告</dc:title>
  <cp:keywords>2026-2032年中国水上运动眼镜行业现状与市场前景分析报告</cp:keywords>
  <dc:description>2026-2032年中国水上运动眼镜行业现状与市场前景分析报告</dc:description>
</cp:coreProperties>
</file>