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4b7f54e6d48ae" w:history="1">
              <w:r>
                <w:rPr>
                  <w:rStyle w:val="Hyperlink"/>
                </w:rPr>
                <w:t>2025-2031年中国玩具市场调研与行业前景预测报告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4b7f54e6d48ae" w:history="1">
              <w:r>
                <w:rPr>
                  <w:rStyle w:val="Hyperlink"/>
                </w:rPr>
                <w:t>2025-2031年中国玩具市场调研与行业前景预测报告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b4b7f54e6d48ae" w:history="1">
                <w:r>
                  <w:rPr>
                    <w:rStyle w:val="Hyperlink"/>
                  </w:rPr>
                  <w:t>https://www.20087.com/7/61/WanJuDeQianJing.html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行业在过去的几年里经历了从传统实体玩具向智能化、数字化玩具的转型，随着科技的发展，寓教于乐的智能玩具和电子游戏类产品越来越受到市场欢迎。然而，儿童安全、环保材料的使用以及知识产权保护等也是当前玩具行业亟待解决的问题。</w:t>
      </w:r>
      <w:r>
        <w:rPr>
          <w:rFonts w:hint="eastAsia"/>
        </w:rPr>
        <w:br/>
      </w:r>
      <w:r>
        <w:rPr>
          <w:rFonts w:hint="eastAsia"/>
        </w:rPr>
        <w:t>　　面向未来，玩具行业将深度融合虚拟现实、增强现实、人工智能等前沿技术，创造出更多互动性强、教育意义深远的产品。同时，随着家长对儿童全面发展和素质教育的重视，兼具娱乐性和教育性的玩具将更受市场青睐。此外，环保材料和绿色制造将更加普及，以满足全球对可持续发展的要求。</w:t>
      </w:r>
      <w:r>
        <w:rPr>
          <w:rFonts w:hint="eastAsia"/>
        </w:rPr>
        <w:br/>
      </w:r>
      <w:r>
        <w:rPr>
          <w:rFonts w:hint="eastAsia"/>
        </w:rPr>
        <w:t>　　《</w:t>
      </w:r>
      <w:hyperlink r:id="R60b4b7f54e6d48ae" w:history="1">
        <w:r>
          <w:rPr>
            <w:rStyle w:val="Hyperlink"/>
          </w:rPr>
          <w:t>2025-2031年中国玩具市场调研与行业前景预测报告</w:t>
        </w:r>
      </w:hyperlink>
      <w:r>
        <w:rPr>
          <w:rFonts w:hint="eastAsia"/>
        </w:rPr>
        <w:t>》基于详实数据，从市场规模、需求变化及价格动态等维度，全面解析了玩具行业的现状与发展趋势，并对玩具产业链各环节进行了系统性探讨。报告科学预测了玩具行业未来发展方向，重点分析了玩具技术现状及创新路径，同时聚焦玩具重点企业的经营表现，评估了市场竞争格局、品牌影响力及市场集中度。通过对细分市场的深入研究及SWOT分析，报告揭示了玩具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中国玩具概述</w:t>
      </w:r>
      <w:r>
        <w:rPr>
          <w:rFonts w:hint="eastAsia"/>
        </w:rPr>
        <w:br/>
      </w:r>
      <w:r>
        <w:rPr>
          <w:rFonts w:hint="eastAsia"/>
        </w:rPr>
        <w:t>　　第一节 行业定义</w:t>
      </w:r>
      <w:r>
        <w:rPr>
          <w:rFonts w:hint="eastAsia"/>
        </w:rPr>
        <w:br/>
      </w:r>
      <w:r>
        <w:rPr>
          <w:rFonts w:hint="eastAsia"/>
        </w:rPr>
        <w:t>　　第二节 行业发展历程</w:t>
      </w:r>
      <w:r>
        <w:rPr>
          <w:rFonts w:hint="eastAsia"/>
        </w:rPr>
        <w:br/>
      </w:r>
      <w:r>
        <w:rPr>
          <w:rFonts w:hint="eastAsia"/>
        </w:rPr>
        <w:br/>
      </w:r>
      <w:r>
        <w:rPr>
          <w:rFonts w:hint="eastAsia"/>
        </w:rPr>
        <w:t>第二章 国外玩具市场发展概况</w:t>
      </w:r>
      <w:r>
        <w:rPr>
          <w:rFonts w:hint="eastAsia"/>
        </w:rPr>
        <w:br/>
      </w:r>
      <w:r>
        <w:rPr>
          <w:rFonts w:hint="eastAsia"/>
        </w:rPr>
        <w:t>　　第一节 全球玩具市场分析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2025年中国玩具环境分析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中国玩具细分市场分析</w:t>
      </w:r>
      <w:r>
        <w:rPr>
          <w:rFonts w:hint="eastAsia"/>
        </w:rPr>
        <w:br/>
      </w:r>
      <w:r>
        <w:rPr>
          <w:rFonts w:hint="eastAsia"/>
        </w:rPr>
        <w:t>　　第一节 毛绒玩具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第二节 木制玩具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第三节 塑胶玩具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第四节 电子玩具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第五节 益智玩具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t>　　第六节 成人玩具</w:t>
      </w:r>
      <w:r>
        <w:rPr>
          <w:rFonts w:hint="eastAsia"/>
        </w:rPr>
        <w:br/>
      </w:r>
      <w:r>
        <w:rPr>
          <w:rFonts w:hint="eastAsia"/>
        </w:rPr>
        <w:t>　　　　一、市场现状</w:t>
      </w:r>
      <w:r>
        <w:rPr>
          <w:rFonts w:hint="eastAsia"/>
        </w:rPr>
        <w:br/>
      </w:r>
      <w:r>
        <w:rPr>
          <w:rFonts w:hint="eastAsia"/>
        </w:rPr>
        <w:t>　　　　二、竞争格局</w:t>
      </w:r>
      <w:r>
        <w:rPr>
          <w:rFonts w:hint="eastAsia"/>
        </w:rPr>
        <w:br/>
      </w:r>
      <w:r>
        <w:rPr>
          <w:rFonts w:hint="eastAsia"/>
        </w:rPr>
        <w:t>　　　　三、市场特征</w:t>
      </w:r>
      <w:r>
        <w:rPr>
          <w:rFonts w:hint="eastAsia"/>
        </w:rPr>
        <w:br/>
      </w:r>
      <w:r>
        <w:rPr>
          <w:rFonts w:hint="eastAsia"/>
        </w:rPr>
        <w:br/>
      </w:r>
      <w:r>
        <w:rPr>
          <w:rFonts w:hint="eastAsia"/>
        </w:rPr>
        <w:t>第五章 玩具市场特性分析</w:t>
      </w:r>
      <w:r>
        <w:rPr>
          <w:rFonts w:hint="eastAsia"/>
        </w:rPr>
        <w:br/>
      </w:r>
      <w:r>
        <w:rPr>
          <w:rFonts w:hint="eastAsia"/>
        </w:rPr>
        <w:t>　　第一节 集中度玩具及预测</w:t>
      </w:r>
      <w:r>
        <w:rPr>
          <w:rFonts w:hint="eastAsia"/>
        </w:rPr>
        <w:br/>
      </w:r>
      <w:r>
        <w:rPr>
          <w:rFonts w:hint="eastAsia"/>
        </w:rPr>
        <w:t>　　第二节 SWOT玩具及预测</w:t>
      </w:r>
      <w:r>
        <w:rPr>
          <w:rFonts w:hint="eastAsia"/>
        </w:rPr>
        <w:br/>
      </w:r>
      <w:r>
        <w:rPr>
          <w:rFonts w:hint="eastAsia"/>
        </w:rPr>
        <w:t>　　　　一、玩具优势</w:t>
      </w:r>
      <w:r>
        <w:rPr>
          <w:rFonts w:hint="eastAsia"/>
        </w:rPr>
        <w:br/>
      </w:r>
      <w:r>
        <w:rPr>
          <w:rFonts w:hint="eastAsia"/>
        </w:rPr>
        <w:t>　　　　二、玩具劣势</w:t>
      </w:r>
      <w:r>
        <w:rPr>
          <w:rFonts w:hint="eastAsia"/>
        </w:rPr>
        <w:br/>
      </w:r>
      <w:r>
        <w:rPr>
          <w:rFonts w:hint="eastAsia"/>
        </w:rPr>
        <w:t>　　　　三、玩具机会</w:t>
      </w:r>
      <w:r>
        <w:rPr>
          <w:rFonts w:hint="eastAsia"/>
        </w:rPr>
        <w:br/>
      </w:r>
      <w:r>
        <w:rPr>
          <w:rFonts w:hint="eastAsia"/>
        </w:rPr>
        <w:t>　　　　四、玩具风险</w:t>
      </w:r>
      <w:r>
        <w:rPr>
          <w:rFonts w:hint="eastAsia"/>
        </w:rPr>
        <w:br/>
      </w:r>
      <w:r>
        <w:rPr>
          <w:rFonts w:hint="eastAsia"/>
        </w:rPr>
        <w:t>　　第三节 进入退出状况玩具及预测</w:t>
      </w:r>
      <w:r>
        <w:rPr>
          <w:rFonts w:hint="eastAsia"/>
        </w:rPr>
        <w:br/>
      </w:r>
      <w:r>
        <w:rPr>
          <w:rFonts w:hint="eastAsia"/>
        </w:rPr>
        <w:br/>
      </w:r>
      <w:r>
        <w:rPr>
          <w:rFonts w:hint="eastAsia"/>
        </w:rPr>
        <w:t>第六章 中国玩具发展现状</w:t>
      </w:r>
      <w:r>
        <w:rPr>
          <w:rFonts w:hint="eastAsia"/>
        </w:rPr>
        <w:br/>
      </w:r>
      <w:r>
        <w:rPr>
          <w:rFonts w:hint="eastAsia"/>
        </w:rPr>
        <w:t>　　第一节 中国玩具市场现状分析及预测</w:t>
      </w:r>
      <w:r>
        <w:rPr>
          <w:rFonts w:hint="eastAsia"/>
        </w:rPr>
        <w:br/>
      </w:r>
      <w:r>
        <w:rPr>
          <w:rFonts w:hint="eastAsia"/>
        </w:rPr>
        <w:t>　　第二节 中国玩具行业产量情况分析及预测</w:t>
      </w:r>
      <w:r>
        <w:rPr>
          <w:rFonts w:hint="eastAsia"/>
        </w:rPr>
        <w:br/>
      </w:r>
      <w:r>
        <w:rPr>
          <w:rFonts w:hint="eastAsia"/>
        </w:rPr>
        <w:t>　　　　一、玩具总体产能规模</w:t>
      </w:r>
      <w:r>
        <w:rPr>
          <w:rFonts w:hint="eastAsia"/>
        </w:rPr>
        <w:br/>
      </w:r>
      <w:r>
        <w:rPr>
          <w:rFonts w:hint="eastAsia"/>
        </w:rPr>
        <w:t>　　　　二、玩具生产区域分布</w:t>
      </w:r>
      <w:r>
        <w:rPr>
          <w:rFonts w:hint="eastAsia"/>
        </w:rPr>
        <w:br/>
      </w:r>
      <w:r>
        <w:rPr>
          <w:rFonts w:hint="eastAsia"/>
        </w:rPr>
        <w:t>　　　　三、2020-2025年产量</w:t>
      </w:r>
      <w:r>
        <w:rPr>
          <w:rFonts w:hint="eastAsia"/>
        </w:rPr>
        <w:br/>
      </w:r>
      <w:r>
        <w:rPr>
          <w:rFonts w:hint="eastAsia"/>
        </w:rPr>
        <w:t>　　第三节 中国玩具市场需求分析及预测</w:t>
      </w:r>
      <w:r>
        <w:rPr>
          <w:rFonts w:hint="eastAsia"/>
        </w:rPr>
        <w:br/>
      </w:r>
      <w:r>
        <w:rPr>
          <w:rFonts w:hint="eastAsia"/>
        </w:rPr>
        <w:t>　　　　一、中国玩具需求特点</w:t>
      </w:r>
      <w:r>
        <w:rPr>
          <w:rFonts w:hint="eastAsia"/>
        </w:rPr>
        <w:br/>
      </w:r>
      <w:r>
        <w:rPr>
          <w:rFonts w:hint="eastAsia"/>
        </w:rPr>
        <w:t>　　　　二、主要地域分布</w:t>
      </w:r>
      <w:r>
        <w:rPr>
          <w:rFonts w:hint="eastAsia"/>
        </w:rPr>
        <w:br/>
      </w:r>
      <w:r>
        <w:rPr>
          <w:rFonts w:hint="eastAsia"/>
        </w:rPr>
        <w:t>　　第四节 中国玩具价格趋势分析</w:t>
      </w:r>
      <w:r>
        <w:rPr>
          <w:rFonts w:hint="eastAsia"/>
        </w:rPr>
        <w:br/>
      </w:r>
      <w:r>
        <w:rPr>
          <w:rFonts w:hint="eastAsia"/>
        </w:rPr>
        <w:t>　　　　一、中国玩具2020-2025年价格趋势</w:t>
      </w:r>
      <w:r>
        <w:rPr>
          <w:rFonts w:hint="eastAsia"/>
        </w:rPr>
        <w:br/>
      </w:r>
      <w:r>
        <w:rPr>
          <w:rFonts w:hint="eastAsia"/>
        </w:rPr>
        <w:t>　　　　二、中国玩具当前市场价格及分析</w:t>
      </w:r>
      <w:r>
        <w:rPr>
          <w:rFonts w:hint="eastAsia"/>
        </w:rPr>
        <w:br/>
      </w:r>
      <w:r>
        <w:rPr>
          <w:rFonts w:hint="eastAsia"/>
        </w:rPr>
        <w:t>　　　　三、影响玩具价格因素分析</w:t>
      </w:r>
      <w:r>
        <w:rPr>
          <w:rFonts w:hint="eastAsia"/>
        </w:rPr>
        <w:br/>
      </w:r>
      <w:r>
        <w:rPr>
          <w:rFonts w:hint="eastAsia"/>
        </w:rPr>
        <w:t>　　　　四、2025-2031年中国玩具价格走势预测</w:t>
      </w:r>
      <w:r>
        <w:rPr>
          <w:rFonts w:hint="eastAsia"/>
        </w:rPr>
        <w:br/>
      </w:r>
      <w:r>
        <w:rPr>
          <w:rFonts w:hint="eastAsia"/>
        </w:rPr>
        <w:br/>
      </w:r>
      <w:r>
        <w:rPr>
          <w:rFonts w:hint="eastAsia"/>
        </w:rPr>
        <w:t>第七章 2020-2025年中国玩具行业经济运行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2020-2025年中国玩具进、出口分析</w:t>
      </w:r>
      <w:r>
        <w:rPr>
          <w:rFonts w:hint="eastAsia"/>
        </w:rPr>
        <w:br/>
      </w:r>
      <w:r>
        <w:rPr>
          <w:rFonts w:hint="eastAsia"/>
        </w:rPr>
        <w:t>　　第一节 近年玩具进、出口特点</w:t>
      </w:r>
      <w:r>
        <w:rPr>
          <w:rFonts w:hint="eastAsia"/>
        </w:rPr>
        <w:br/>
      </w:r>
      <w:r>
        <w:rPr>
          <w:rFonts w:hint="eastAsia"/>
        </w:rPr>
        <w:t>　　第二节 玩具进口分析</w:t>
      </w:r>
      <w:r>
        <w:rPr>
          <w:rFonts w:hint="eastAsia"/>
        </w:rPr>
        <w:br/>
      </w:r>
      <w:r>
        <w:rPr>
          <w:rFonts w:hint="eastAsia"/>
        </w:rPr>
        <w:t>　　第三节 玩具出口分析</w:t>
      </w:r>
      <w:r>
        <w:rPr>
          <w:rFonts w:hint="eastAsia"/>
        </w:rPr>
        <w:br/>
      </w:r>
      <w:r>
        <w:rPr>
          <w:rFonts w:hint="eastAsia"/>
        </w:rPr>
        <w:br/>
      </w:r>
      <w:r>
        <w:rPr>
          <w:rFonts w:hint="eastAsia"/>
        </w:rPr>
        <w:t>第九章 主要玩具企业及竞争格局</w:t>
      </w:r>
      <w:r>
        <w:rPr>
          <w:rFonts w:hint="eastAsia"/>
        </w:rPr>
        <w:br/>
      </w:r>
      <w:r>
        <w:rPr>
          <w:rFonts w:hint="eastAsia"/>
        </w:rPr>
        <w:t>　　第一节 奥飞动漫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星辉车模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高乐股份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群兴玩具</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骅威股份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玩具投资建议</w:t>
      </w:r>
      <w:r>
        <w:rPr>
          <w:rFonts w:hint="eastAsia"/>
        </w:rPr>
        <w:br/>
      </w:r>
      <w:r>
        <w:rPr>
          <w:rFonts w:hint="eastAsia"/>
        </w:rPr>
        <w:t>　　第一节 玩具投资环境分析</w:t>
      </w:r>
      <w:r>
        <w:rPr>
          <w:rFonts w:hint="eastAsia"/>
        </w:rPr>
        <w:br/>
      </w:r>
      <w:r>
        <w:rPr>
          <w:rFonts w:hint="eastAsia"/>
        </w:rPr>
        <w:t>　　第二节 玩具投资进入壁垒分析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玩具投资建议</w:t>
      </w:r>
      <w:r>
        <w:rPr>
          <w:rFonts w:hint="eastAsia"/>
        </w:rPr>
        <w:br/>
      </w:r>
      <w:r>
        <w:rPr>
          <w:rFonts w:hint="eastAsia"/>
        </w:rPr>
        <w:br/>
      </w:r>
      <w:r>
        <w:rPr>
          <w:rFonts w:hint="eastAsia"/>
        </w:rPr>
        <w:t>第十一章 中国玩具未来发展预测及投资前景分析</w:t>
      </w:r>
      <w:r>
        <w:rPr>
          <w:rFonts w:hint="eastAsia"/>
        </w:rPr>
        <w:br/>
      </w:r>
      <w:r>
        <w:rPr>
          <w:rFonts w:hint="eastAsia"/>
        </w:rPr>
        <w:t>　　第一节 未来玩具行业发展趋势分析</w:t>
      </w:r>
      <w:r>
        <w:rPr>
          <w:rFonts w:hint="eastAsia"/>
        </w:rPr>
        <w:br/>
      </w:r>
      <w:r>
        <w:rPr>
          <w:rFonts w:hint="eastAsia"/>
        </w:rPr>
        <w:t>　　　　一、未来玩具行业发展分析</w:t>
      </w:r>
      <w:r>
        <w:rPr>
          <w:rFonts w:hint="eastAsia"/>
        </w:rPr>
        <w:br/>
      </w:r>
      <w:r>
        <w:rPr>
          <w:rFonts w:hint="eastAsia"/>
        </w:rPr>
        <w:t>　　　　二、未来玩具行业技术开发方向</w:t>
      </w:r>
      <w:r>
        <w:rPr>
          <w:rFonts w:hint="eastAsia"/>
        </w:rPr>
        <w:br/>
      </w:r>
      <w:r>
        <w:rPr>
          <w:rFonts w:hint="eastAsia"/>
        </w:rPr>
        <w:t>　　第二节 玩具行业相关趋势预测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业内专家对中国玩具投资的建议及观点</w:t>
      </w:r>
      <w:r>
        <w:rPr>
          <w:rFonts w:hint="eastAsia"/>
        </w:rPr>
        <w:br/>
      </w:r>
      <w:r>
        <w:rPr>
          <w:rFonts w:hint="eastAsia"/>
        </w:rPr>
        <w:t>　　第一节 玩具行业投资机遇</w:t>
      </w:r>
      <w:r>
        <w:rPr>
          <w:rFonts w:hint="eastAsia"/>
        </w:rPr>
        <w:br/>
      </w:r>
      <w:r>
        <w:rPr>
          <w:rFonts w:hint="eastAsia"/>
        </w:rPr>
        <w:t>　　第二节 玩具行业投资风险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[.中.智.林.]中心专家投资建议</w:t>
      </w:r>
      <w:r>
        <w:rPr>
          <w:rFonts w:hint="eastAsia"/>
        </w:rPr>
        <w:br/>
      </w:r>
      <w:r>
        <w:rPr>
          <w:rFonts w:hint="eastAsia"/>
        </w:rPr>
        <w:br/>
      </w:r>
      <w:r>
        <w:rPr>
          <w:rFonts w:hint="eastAsia"/>
        </w:rPr>
        <w:t>图表目录</w:t>
      </w:r>
      <w:r>
        <w:rPr>
          <w:rFonts w:hint="eastAsia"/>
        </w:rPr>
        <w:br/>
      </w:r>
      <w:r>
        <w:rPr>
          <w:rFonts w:hint="eastAsia"/>
        </w:rPr>
        <w:t>　　图表 玩具行业历程</w:t>
      </w:r>
      <w:r>
        <w:rPr>
          <w:rFonts w:hint="eastAsia"/>
        </w:rPr>
        <w:br/>
      </w:r>
      <w:r>
        <w:rPr>
          <w:rFonts w:hint="eastAsia"/>
        </w:rPr>
        <w:t>　　图表 玩具行业生命周期</w:t>
      </w:r>
      <w:r>
        <w:rPr>
          <w:rFonts w:hint="eastAsia"/>
        </w:rPr>
        <w:br/>
      </w:r>
      <w:r>
        <w:rPr>
          <w:rFonts w:hint="eastAsia"/>
        </w:rPr>
        <w:t>　　图表 玩具行业产业链分析</w:t>
      </w:r>
      <w:r>
        <w:rPr>
          <w:rFonts w:hint="eastAsia"/>
        </w:rPr>
        <w:br/>
      </w:r>
      <w:r>
        <w:rPr>
          <w:rFonts w:hint="eastAsia"/>
        </w:rPr>
        <w:t>　　……</w:t>
      </w:r>
      <w:r>
        <w:rPr>
          <w:rFonts w:hint="eastAsia"/>
        </w:rPr>
        <w:br/>
      </w:r>
      <w:r>
        <w:rPr>
          <w:rFonts w:hint="eastAsia"/>
        </w:rPr>
        <w:t>　　图表 2020-2025年玩具行业市场容量统计</w:t>
      </w:r>
      <w:r>
        <w:rPr>
          <w:rFonts w:hint="eastAsia"/>
        </w:rPr>
        <w:br/>
      </w:r>
      <w:r>
        <w:rPr>
          <w:rFonts w:hint="eastAsia"/>
        </w:rPr>
        <w:t>　　图表 2020-2025年中国玩具行业市场规模及增长情况</w:t>
      </w:r>
      <w:r>
        <w:rPr>
          <w:rFonts w:hint="eastAsia"/>
        </w:rPr>
        <w:br/>
      </w:r>
      <w:r>
        <w:rPr>
          <w:rFonts w:hint="eastAsia"/>
        </w:rPr>
        <w:t>　　……</w:t>
      </w:r>
      <w:r>
        <w:rPr>
          <w:rFonts w:hint="eastAsia"/>
        </w:rPr>
        <w:br/>
      </w:r>
      <w:r>
        <w:rPr>
          <w:rFonts w:hint="eastAsia"/>
        </w:rPr>
        <w:t>　　图表 2020-2025年中国玩具行业销售收入分析 单位：亿元</w:t>
      </w:r>
      <w:r>
        <w:rPr>
          <w:rFonts w:hint="eastAsia"/>
        </w:rPr>
        <w:br/>
      </w:r>
      <w:r>
        <w:rPr>
          <w:rFonts w:hint="eastAsia"/>
        </w:rPr>
        <w:t>　　图表 2020-2025年中国玩具行业盈利情况 单位：亿元</w:t>
      </w:r>
      <w:r>
        <w:rPr>
          <w:rFonts w:hint="eastAsia"/>
        </w:rPr>
        <w:br/>
      </w:r>
      <w:r>
        <w:rPr>
          <w:rFonts w:hint="eastAsia"/>
        </w:rPr>
        <w:t>　　图表 2020-2025年中国玩具行业利润总额分析 单位：亿元</w:t>
      </w:r>
      <w:r>
        <w:rPr>
          <w:rFonts w:hint="eastAsia"/>
        </w:rPr>
        <w:br/>
      </w:r>
      <w:r>
        <w:rPr>
          <w:rFonts w:hint="eastAsia"/>
        </w:rPr>
        <w:t>　　……</w:t>
      </w:r>
      <w:r>
        <w:rPr>
          <w:rFonts w:hint="eastAsia"/>
        </w:rPr>
        <w:br/>
      </w:r>
      <w:r>
        <w:rPr>
          <w:rFonts w:hint="eastAsia"/>
        </w:rPr>
        <w:t>　　图表 2020-2025年中国玩具行业企业数量情况 单位：家</w:t>
      </w:r>
      <w:r>
        <w:rPr>
          <w:rFonts w:hint="eastAsia"/>
        </w:rPr>
        <w:br/>
      </w:r>
      <w:r>
        <w:rPr>
          <w:rFonts w:hint="eastAsia"/>
        </w:rPr>
        <w:t>　　图表 2020-2025年中国玩具行业企业平均规模情况 单位：万元/家</w:t>
      </w:r>
      <w:r>
        <w:rPr>
          <w:rFonts w:hint="eastAsia"/>
        </w:rPr>
        <w:br/>
      </w:r>
      <w:r>
        <w:rPr>
          <w:rFonts w:hint="eastAsia"/>
        </w:rPr>
        <w:t>　　图表 2020-2025年中国玩具行业竞争力分析</w:t>
      </w:r>
      <w:r>
        <w:rPr>
          <w:rFonts w:hint="eastAsia"/>
        </w:rPr>
        <w:br/>
      </w:r>
      <w:r>
        <w:rPr>
          <w:rFonts w:hint="eastAsia"/>
        </w:rPr>
        <w:t>　　……</w:t>
      </w:r>
      <w:r>
        <w:rPr>
          <w:rFonts w:hint="eastAsia"/>
        </w:rPr>
        <w:br/>
      </w:r>
      <w:r>
        <w:rPr>
          <w:rFonts w:hint="eastAsia"/>
        </w:rPr>
        <w:t>　　图表 2020-2025年中国玩具行业盈利能力分析</w:t>
      </w:r>
      <w:r>
        <w:rPr>
          <w:rFonts w:hint="eastAsia"/>
        </w:rPr>
        <w:br/>
      </w:r>
      <w:r>
        <w:rPr>
          <w:rFonts w:hint="eastAsia"/>
        </w:rPr>
        <w:t>　　图表 2020-2025年中国玩具行业运营能力分析</w:t>
      </w:r>
      <w:r>
        <w:rPr>
          <w:rFonts w:hint="eastAsia"/>
        </w:rPr>
        <w:br/>
      </w:r>
      <w:r>
        <w:rPr>
          <w:rFonts w:hint="eastAsia"/>
        </w:rPr>
        <w:t>　　图表 2020-2025年中国玩具行业偿债能力分析</w:t>
      </w:r>
      <w:r>
        <w:rPr>
          <w:rFonts w:hint="eastAsia"/>
        </w:rPr>
        <w:br/>
      </w:r>
      <w:r>
        <w:rPr>
          <w:rFonts w:hint="eastAsia"/>
        </w:rPr>
        <w:t>　　图表 2020-2025年中国玩具行业发展能力分析</w:t>
      </w:r>
      <w:r>
        <w:rPr>
          <w:rFonts w:hint="eastAsia"/>
        </w:rPr>
        <w:br/>
      </w:r>
      <w:r>
        <w:rPr>
          <w:rFonts w:hint="eastAsia"/>
        </w:rPr>
        <w:t>　　图表 2020-2025年中国玩具行业经营效益分析</w:t>
      </w:r>
      <w:r>
        <w:rPr>
          <w:rFonts w:hint="eastAsia"/>
        </w:rPr>
        <w:br/>
      </w:r>
      <w:r>
        <w:rPr>
          <w:rFonts w:hint="eastAsia"/>
        </w:rPr>
        <w:t>　　……</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w:t>
      </w:r>
      <w:r>
        <w:rPr>
          <w:rFonts w:hint="eastAsia"/>
        </w:rPr>
        <w:br/>
      </w:r>
      <w:r>
        <w:rPr>
          <w:rFonts w:hint="eastAsia"/>
        </w:rPr>
        <w:t>　　图表 2025-2031年中国玩具行业市场容量预测</w:t>
      </w:r>
      <w:r>
        <w:rPr>
          <w:rFonts w:hint="eastAsia"/>
        </w:rPr>
        <w:br/>
      </w:r>
      <w:r>
        <w:rPr>
          <w:rFonts w:hint="eastAsia"/>
        </w:rPr>
        <w:t>　　图表 2025-2031年中国玩具行业市场规模预测</w:t>
      </w:r>
      <w:r>
        <w:rPr>
          <w:rFonts w:hint="eastAsia"/>
        </w:rPr>
        <w:br/>
      </w:r>
      <w:r>
        <w:rPr>
          <w:rFonts w:hint="eastAsia"/>
        </w:rPr>
        <w:t>　　图表 2025-2031年中国玩具市场前景分析</w:t>
      </w:r>
      <w:r>
        <w:rPr>
          <w:rFonts w:hint="eastAsia"/>
        </w:rPr>
        <w:br/>
      </w:r>
      <w:r>
        <w:rPr>
          <w:rFonts w:hint="eastAsia"/>
        </w:rPr>
        <w:t>　　图表 2025-2031年中国玩具行业发展趋势预测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4b7f54e6d48ae" w:history="1">
        <w:r>
          <w:rPr>
            <w:rStyle w:val="Hyperlink"/>
          </w:rPr>
          <w:t>2025-2031年中国玩具市场调研与行业前景预测报告</w:t>
        </w:r>
      </w:hyperlink>
      <w:r>
        <w:rPr>
          <w:color w:val="C00000"/>
        </w:rPr>
        <w:t>》，报告编号：</w:t>
      </w:r>
      <w:r>
        <w:rPr>
          <w:rFonts w:hint="eastAsia"/>
          <w:color w:val="C00000"/>
        </w:rPr>
        <w:t>3279617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b4b7f54e6d48ae" w:history="1">
        <w:r>
          <w:rPr>
            <w:rStyle w:val="Hyperlink"/>
          </w:rPr>
          <w:t>https://www.20087.com/7/61/WanJuDeQianJing.html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热点：儿童最火的玩具、玩具批发一手货源哪里找、十大最火玩具、玩具总动员、7-12岁儿童玩具、玩具总动员3、戴着电动玩具逛超市、女士专用电动玩具品牌推荐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724f36339451b" w:history="1">
      <w:r>
        <w:rPr>
          <w:rStyle w:val="Hyperlink"/>
        </w:rPr>
        <w:t>2025-2031年中国玩具市场调研与行业前景预测报告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anJuDeQianJing.html" TargetMode="External" Id="R60b4b7f54e6d48ae" /></Relationships>
</file>

<file path=word/_rels/header2.xml.rels>&#65279;<?xml version="1.0" encoding="utf-8"?><Relationships xmlns="http://schemas.openxmlformats.org/package/2006/relationships"><Relationship Type="http://schemas.openxmlformats.org/officeDocument/2006/relationships/hyperlink" Target="https://www.20087.com/7/61/WanJuDeQianJing.html" TargetMode="External" Id="Rf26724f36339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2025-05-09T04:53:00Z</dcterms:created>
  <dcterms:modified xsi:type="dcterms:W3CDTF">2025-05-09T05:53:00Z</dcterms:modified>
  <dc:subject>2025-2031年中国玩具市场调研与行业前景预测报告</dc:subject>
  <dc:title>2025-2031年中国玩具市场调研与行业前景预测报告</dc:title>
  <cp:keywords>2025-2031年中国玩具市场调研与行业前景预测报告</cp:keywords>
  <dc:description>2025-2031年中国玩具市场调研与行业前景预测报告</dc:description>
</cp:coreProperties>
</file>