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fec1f2c814de0" w:history="1">
              <w:r>
                <w:rPr>
                  <w:rStyle w:val="Hyperlink"/>
                </w:rPr>
                <w:t>2025年版中国精细磷化工市场调研与发展趋势预测报告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fec1f2c814de0" w:history="1">
              <w:r>
                <w:rPr>
                  <w:rStyle w:val="Hyperlink"/>
                </w:rPr>
                <w:t>2025年版中国精细磷化工市场调研与发展趋势预测报告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fec1f2c814de0" w:history="1">
                <w:r>
                  <w:rPr>
                    <w:rStyle w:val="Hyperlink"/>
                  </w:rPr>
                  <w:t>https://www.20087.com/7/61/JingXiLinHuaGongShiChangDiaoYanY.html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磷化工涉及磷及其化合物的深加工和应用，广泛应用于农业、医药、食品等行业。近年来，随着技术进步和环保法规的趋严，精细磷化工的产品质量和环保性能有了显著提高。当前市场上，精细磷化工不仅在纯度和稳定性方面有所提升，还在生产过程中的节能减排方面进行了优化。随着新型催化剂和分离技术的应用，提高了精细磷化工产品的收率和选择性。此外，随着对可持续发展的重视，精细磷化工的生产更加注重资源的循环利用和废弃物的减量化处理。</w:t>
      </w:r>
      <w:r>
        <w:rPr>
          <w:rFonts w:hint="eastAsia"/>
        </w:rPr>
        <w:br/>
      </w:r>
      <w:r>
        <w:rPr>
          <w:rFonts w:hint="eastAsia"/>
        </w:rPr>
        <w:t>　　未来，精细磷化工将更加注重技术创新和绿色发展。随着材料科学和化学工程的进步，精细磷化工将采用更多新型材料和技术，提高其性能和环境友好性。同时，随着绿色化学理念的推广，精细磷化工将更加注重环保性能，例如通过开发环境友好的合成路线和提高反应的选择性。此外，随着可持续发展理念的推进，精细磷化工的应用将更加广泛，特别是在需要高品质磷基产品的领域，如特种肥料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fec1f2c814de0" w:history="1">
        <w:r>
          <w:rPr>
            <w:rStyle w:val="Hyperlink"/>
          </w:rPr>
          <w:t>2025年版中国精细磷化工市场调研与发展趋势预测报告</w:t>
        </w:r>
      </w:hyperlink>
      <w:r>
        <w:rPr>
          <w:rFonts w:hint="eastAsia"/>
        </w:rPr>
        <w:t>》通过详实的数据分析，全面解析了精细磷化工行业的市场规模、需求动态及价格趋势，深入探讨了精细磷化工产业链上下游的协同关系与竞争格局变化。报告对精细磷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精细磷化工行业的未来发展方向，并针对潜在风险提出了切实可行的应对策略。报告为精细磷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精细磷化工定义概述</w:t>
      </w:r>
      <w:r>
        <w:rPr>
          <w:rFonts w:hint="eastAsia"/>
        </w:rPr>
        <w:br/>
      </w:r>
      <w:r>
        <w:rPr>
          <w:rFonts w:hint="eastAsia"/>
        </w:rPr>
        <w:t>　　第一节 磷化工定义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精细磷化工定义</w:t>
      </w:r>
      <w:r>
        <w:rPr>
          <w:rFonts w:hint="eastAsia"/>
        </w:rPr>
        <w:br/>
      </w:r>
      <w:r>
        <w:rPr>
          <w:rFonts w:hint="eastAsia"/>
        </w:rPr>
        <w:t>　　　　一、精细磷化工产品定义</w:t>
      </w:r>
      <w:r>
        <w:rPr>
          <w:rFonts w:hint="eastAsia"/>
        </w:rPr>
        <w:br/>
      </w:r>
      <w:r>
        <w:rPr>
          <w:rFonts w:hint="eastAsia"/>
        </w:rPr>
        <w:t>　　　　二、精细磷化工产品分类</w:t>
      </w:r>
      <w:r>
        <w:rPr>
          <w:rFonts w:hint="eastAsia"/>
        </w:rPr>
        <w:br/>
      </w:r>
      <w:r>
        <w:rPr>
          <w:rFonts w:hint="eastAsia"/>
        </w:rPr>
        <w:t>　　　　　　1、精细无机磷酸盐</w:t>
      </w:r>
      <w:r>
        <w:rPr>
          <w:rFonts w:hint="eastAsia"/>
        </w:rPr>
        <w:br/>
      </w:r>
      <w:r>
        <w:rPr>
          <w:rFonts w:hint="eastAsia"/>
        </w:rPr>
        <w:t>　　　　　　2、精细有机磷酸盐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精细磷化工发展环境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t>　　第四节 精细磷化工技术分析</w:t>
      </w:r>
      <w:r>
        <w:rPr>
          <w:rFonts w:hint="eastAsia"/>
        </w:rPr>
        <w:br/>
      </w:r>
      <w:r>
        <w:rPr>
          <w:rFonts w:hint="eastAsia"/>
        </w:rPr>
        <w:t>　　　　一、精细磷化工工艺现状</w:t>
      </w:r>
      <w:r>
        <w:rPr>
          <w:rFonts w:hint="eastAsia"/>
        </w:rPr>
        <w:br/>
      </w:r>
      <w:r>
        <w:rPr>
          <w:rFonts w:hint="eastAsia"/>
        </w:rPr>
        <w:t>　　　　二、精细磷化工工艺趋势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世界精细磷化工格局</w:t>
      </w:r>
      <w:r>
        <w:rPr>
          <w:rFonts w:hint="eastAsia"/>
        </w:rPr>
        <w:br/>
      </w:r>
      <w:r>
        <w:rPr>
          <w:rFonts w:hint="eastAsia"/>
        </w:rPr>
        <w:t>　　第一节 世界精细磷化工发展分析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第二节 发达国家精细磷化工发展分析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我国精细磷化工市场分析</w:t>
      </w:r>
      <w:r>
        <w:rPr>
          <w:rFonts w:hint="eastAsia"/>
        </w:rPr>
        <w:br/>
      </w:r>
      <w:r>
        <w:rPr>
          <w:rFonts w:hint="eastAsia"/>
        </w:rPr>
        <w:t>　　第一节 精细磷化工发展分析</w:t>
      </w:r>
      <w:r>
        <w:rPr>
          <w:rFonts w:hint="eastAsia"/>
        </w:rPr>
        <w:br/>
      </w:r>
      <w:r>
        <w:rPr>
          <w:rFonts w:hint="eastAsia"/>
        </w:rPr>
        <w:t>　　　　一、精细磷化工现状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2、从业人员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二、精细磷化工市场规模</w:t>
      </w:r>
      <w:r>
        <w:rPr>
          <w:rFonts w:hint="eastAsia"/>
        </w:rPr>
        <w:br/>
      </w:r>
      <w:r>
        <w:rPr>
          <w:rFonts w:hint="eastAsia"/>
        </w:rPr>
        <w:t>　　第二节 精细磷化工细分市场分析</w:t>
      </w:r>
      <w:r>
        <w:rPr>
          <w:rFonts w:hint="eastAsia"/>
        </w:rPr>
        <w:br/>
      </w:r>
      <w:r>
        <w:rPr>
          <w:rFonts w:hint="eastAsia"/>
        </w:rPr>
        <w:t>　　　　一、磷系阻燃剂市场分析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二、电子级磷化工产品市场分析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三、食品级磷化工产品市场分析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精细磷化工上下游分析</w:t>
      </w:r>
      <w:r>
        <w:rPr>
          <w:rFonts w:hint="eastAsia"/>
        </w:rPr>
        <w:br/>
      </w:r>
      <w:r>
        <w:rPr>
          <w:rFonts w:hint="eastAsia"/>
        </w:rPr>
        <w:t>　　第一节 精细磷化工产业链概述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二、精细磷化工产业链概述</w:t>
      </w:r>
      <w:r>
        <w:rPr>
          <w:rFonts w:hint="eastAsia"/>
        </w:rPr>
        <w:br/>
      </w:r>
      <w:r>
        <w:rPr>
          <w:rFonts w:hint="eastAsia"/>
        </w:rPr>
        <w:t>　　第二节 精细磷化工上游分析</w:t>
      </w:r>
      <w:r>
        <w:rPr>
          <w:rFonts w:hint="eastAsia"/>
        </w:rPr>
        <w:br/>
      </w:r>
      <w:r>
        <w:rPr>
          <w:rFonts w:hint="eastAsia"/>
        </w:rPr>
        <w:t>　　　　一、精细磷化工上游发展现状</w:t>
      </w:r>
      <w:r>
        <w:rPr>
          <w:rFonts w:hint="eastAsia"/>
        </w:rPr>
        <w:br/>
      </w:r>
      <w:r>
        <w:rPr>
          <w:rFonts w:hint="eastAsia"/>
        </w:rPr>
        <w:t>　　　　二、精细磷化工上游对行业影响</w:t>
      </w:r>
      <w:r>
        <w:rPr>
          <w:rFonts w:hint="eastAsia"/>
        </w:rPr>
        <w:br/>
      </w:r>
      <w:r>
        <w:rPr>
          <w:rFonts w:hint="eastAsia"/>
        </w:rPr>
        <w:t>　　第三节 精细磷化工下游分析</w:t>
      </w:r>
      <w:r>
        <w:rPr>
          <w:rFonts w:hint="eastAsia"/>
        </w:rPr>
        <w:br/>
      </w:r>
      <w:r>
        <w:rPr>
          <w:rFonts w:hint="eastAsia"/>
        </w:rPr>
        <w:t>　　　　一、精细磷化工下游发展现状</w:t>
      </w:r>
      <w:r>
        <w:rPr>
          <w:rFonts w:hint="eastAsia"/>
        </w:rPr>
        <w:br/>
      </w:r>
      <w:r>
        <w:rPr>
          <w:rFonts w:hint="eastAsia"/>
        </w:rPr>
        <w:t>　　　　　　1、建筑</w:t>
      </w:r>
      <w:r>
        <w:rPr>
          <w:rFonts w:hint="eastAsia"/>
        </w:rPr>
        <w:br/>
      </w:r>
      <w:r>
        <w:rPr>
          <w:rFonts w:hint="eastAsia"/>
        </w:rPr>
        <w:t>　　　　　　2、医药</w:t>
      </w:r>
      <w:r>
        <w:rPr>
          <w:rFonts w:hint="eastAsia"/>
        </w:rPr>
        <w:br/>
      </w:r>
      <w:r>
        <w:rPr>
          <w:rFonts w:hint="eastAsia"/>
        </w:rPr>
        <w:t>　　　　　　3、食品</w:t>
      </w:r>
      <w:r>
        <w:rPr>
          <w:rFonts w:hint="eastAsia"/>
        </w:rPr>
        <w:br/>
      </w:r>
      <w:r>
        <w:rPr>
          <w:rFonts w:hint="eastAsia"/>
        </w:rPr>
        <w:t>　　　　二、精细磷化工下游对行业影响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</w:t>
      </w:r>
      <w:r>
        <w:rPr>
          <w:rFonts w:hint="eastAsia"/>
        </w:rPr>
        <w:br/>
      </w:r>
      <w:r>
        <w:rPr>
          <w:rFonts w:hint="eastAsia"/>
        </w:rPr>
        <w:t>第六章 精细磷化工重点企业分析</w:t>
      </w:r>
      <w:r>
        <w:rPr>
          <w:rFonts w:hint="eastAsia"/>
        </w:rPr>
        <w:br/>
      </w:r>
      <w:r>
        <w:rPr>
          <w:rFonts w:hint="eastAsia"/>
        </w:rPr>
        <w:t>　　第一节 鲁西化工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六国化工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云天化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湖北宜化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芭田股份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司尔特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2025-2031年精细磷化工行业竞争形势及策略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一、精细磷化工行业竞争结构分析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1、要素条件分析</w:t>
      </w:r>
      <w:r>
        <w:rPr>
          <w:rFonts w:hint="eastAsia"/>
        </w:rPr>
        <w:br/>
      </w:r>
      <w:r>
        <w:rPr>
          <w:rFonts w:hint="eastAsia"/>
        </w:rPr>
        <w:t>　　　　　　2、需求条件分析</w:t>
      </w:r>
      <w:r>
        <w:rPr>
          <w:rFonts w:hint="eastAsia"/>
        </w:rPr>
        <w:br/>
      </w:r>
      <w:r>
        <w:rPr>
          <w:rFonts w:hint="eastAsia"/>
        </w:rPr>
        <w:t>　　　　　　3、相关产业支持</w:t>
      </w:r>
      <w:r>
        <w:rPr>
          <w:rFonts w:hint="eastAsia"/>
        </w:rPr>
        <w:br/>
      </w:r>
      <w:r>
        <w:rPr>
          <w:rFonts w:hint="eastAsia"/>
        </w:rPr>
        <w:t>　　　　　　4、企业战略、结构和竞争</w:t>
      </w:r>
      <w:r>
        <w:rPr>
          <w:rFonts w:hint="eastAsia"/>
        </w:rPr>
        <w:br/>
      </w:r>
      <w:r>
        <w:rPr>
          <w:rFonts w:hint="eastAsia"/>
        </w:rPr>
        <w:t>　　　　　　5、政府和机遇</w:t>
      </w:r>
      <w:r>
        <w:rPr>
          <w:rFonts w:hint="eastAsia"/>
        </w:rPr>
        <w:br/>
      </w:r>
      <w:r>
        <w:rPr>
          <w:rFonts w:hint="eastAsia"/>
        </w:rPr>
        <w:t>　　　　二、精细磷化工行业企业间竞争格局分析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中国精细磷化工行业发展问题与对策</w:t>
      </w:r>
      <w:r>
        <w:rPr>
          <w:rFonts w:hint="eastAsia"/>
        </w:rPr>
        <w:br/>
      </w:r>
      <w:r>
        <w:rPr>
          <w:rFonts w:hint="eastAsia"/>
        </w:rPr>
        <w:t>　　　　一、中国精细磷化工行业发展问题</w:t>
      </w:r>
      <w:r>
        <w:rPr>
          <w:rFonts w:hint="eastAsia"/>
        </w:rPr>
        <w:br/>
      </w:r>
      <w:r>
        <w:rPr>
          <w:rFonts w:hint="eastAsia"/>
        </w:rPr>
        <w:t>　　　　二、中国精细磷化工行业发展对策</w:t>
      </w:r>
      <w:r>
        <w:rPr>
          <w:rFonts w:hint="eastAsia"/>
        </w:rPr>
        <w:br/>
      </w:r>
      <w:r>
        <w:rPr>
          <w:rFonts w:hint="eastAsia"/>
        </w:rPr>
        <w:t>　　　　　　1、围绕一条主线</w:t>
      </w:r>
      <w:r>
        <w:rPr>
          <w:rFonts w:hint="eastAsia"/>
        </w:rPr>
        <w:br/>
      </w:r>
      <w:r>
        <w:rPr>
          <w:rFonts w:hint="eastAsia"/>
        </w:rPr>
        <w:t>　　　　　　2、实施两大战略</w:t>
      </w:r>
      <w:r>
        <w:rPr>
          <w:rFonts w:hint="eastAsia"/>
        </w:rPr>
        <w:br/>
      </w:r>
      <w:r>
        <w:rPr>
          <w:rFonts w:hint="eastAsia"/>
        </w:rPr>
        <w:t>　　　　　　3、搞好三个加工</w:t>
      </w:r>
      <w:r>
        <w:rPr>
          <w:rFonts w:hint="eastAsia"/>
        </w:rPr>
        <w:br/>
      </w:r>
      <w:r>
        <w:rPr>
          <w:rFonts w:hint="eastAsia"/>
        </w:rPr>
        <w:t>　　　　　　4、开放四项技术</w:t>
      </w:r>
      <w:r>
        <w:rPr>
          <w:rFonts w:hint="eastAsia"/>
        </w:rPr>
        <w:br/>
      </w:r>
      <w:r>
        <w:rPr>
          <w:rFonts w:hint="eastAsia"/>
        </w:rPr>
        <w:t>　　　　　　5、做强五大产业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中国精细磷化工行业发展趋势及投资分析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中国精细磷化工行业发展趋势</w:t>
      </w:r>
      <w:r>
        <w:rPr>
          <w:rFonts w:hint="eastAsia"/>
        </w:rPr>
        <w:br/>
      </w:r>
      <w:r>
        <w:rPr>
          <w:rFonts w:hint="eastAsia"/>
        </w:rPr>
        <w:t>　　　　一、中国精细磷化工市场发展趋势</w:t>
      </w:r>
      <w:r>
        <w:rPr>
          <w:rFonts w:hint="eastAsia"/>
        </w:rPr>
        <w:br/>
      </w:r>
      <w:r>
        <w:rPr>
          <w:rFonts w:hint="eastAsia"/>
        </w:rPr>
        <w:t>　　　　　　1、精细磷化工需求预测</w:t>
      </w:r>
      <w:r>
        <w:rPr>
          <w:rFonts w:hint="eastAsia"/>
        </w:rPr>
        <w:br/>
      </w:r>
      <w:r>
        <w:rPr>
          <w:rFonts w:hint="eastAsia"/>
        </w:rPr>
        <w:t>　　　　　　2、精细磷化工供给预测</w:t>
      </w:r>
      <w:r>
        <w:rPr>
          <w:rFonts w:hint="eastAsia"/>
        </w:rPr>
        <w:br/>
      </w:r>
      <w:r>
        <w:rPr>
          <w:rFonts w:hint="eastAsia"/>
        </w:rPr>
        <w:t>　　　　二、中国精细磷化工行业发展方向</w:t>
      </w:r>
      <w:r>
        <w:rPr>
          <w:rFonts w:hint="eastAsia"/>
        </w:rPr>
        <w:br/>
      </w:r>
      <w:r>
        <w:rPr>
          <w:rFonts w:hint="eastAsia"/>
        </w:rPr>
        <w:t>　　　　三、中国精细磷化工行业技术发展方向</w:t>
      </w:r>
      <w:r>
        <w:rPr>
          <w:rFonts w:hint="eastAsia"/>
        </w:rPr>
        <w:br/>
      </w:r>
      <w:r>
        <w:rPr>
          <w:rFonts w:hint="eastAsia"/>
        </w:rPr>
        <w:t>　　第二节 中国精细磷化工行业投资特性分析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一、精细磷化工行业进入壁垒分析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二、精细磷化工行业盈利模式分析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第九章 2025-2031年精细磷化工行业投资机会与风险防范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精细磷化工行业投融资情况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三、精细磷化工行业投资现状分析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2025-2031年精细磷化工行业投资机会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四、精细磷化工行业投资机遇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2025-2031年精细磷化工行业投资风险及防范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中^智^林^－中国精细磷化工行业投资建议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一、精细磷化工行业未来发展方向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二、精细磷化工行业主要投资建议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三、中国精细磷化工企业融资分析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磷化工行业主要产品列表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2020-2025年全球精细磷化工行业需求规模</w:t>
      </w:r>
      <w:r>
        <w:rPr>
          <w:rFonts w:hint="eastAsia"/>
        </w:rPr>
        <w:br/>
      </w:r>
      <w:r>
        <w:rPr>
          <w:rFonts w:hint="eastAsia"/>
        </w:rPr>
        <w:t>　　图表 2020-2025年精细磷化工行业企业数量</w:t>
      </w:r>
      <w:r>
        <w:rPr>
          <w:rFonts w:hint="eastAsia"/>
        </w:rPr>
        <w:br/>
      </w:r>
      <w:r>
        <w:rPr>
          <w:rFonts w:hint="eastAsia"/>
        </w:rPr>
        <w:t>　　图表 2020-2025年精细磷化工行业从业人员数量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2020-2025年我国精细磷化工行业资产规模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2020-2025年我国精细磷化工行业产量规模</w:t>
      </w:r>
      <w:r>
        <w:rPr>
          <w:rFonts w:hint="eastAsia"/>
        </w:rPr>
        <w:br/>
      </w:r>
      <w:r>
        <w:rPr>
          <w:rFonts w:hint="eastAsia"/>
        </w:rPr>
        <w:t>　　图表 2020-2025年我国精细磷化工行业需求量规模</w:t>
      </w:r>
      <w:r>
        <w:rPr>
          <w:rFonts w:hint="eastAsia"/>
        </w:rPr>
        <w:br/>
      </w:r>
      <w:r>
        <w:rPr>
          <w:rFonts w:hint="eastAsia"/>
        </w:rPr>
        <w:t>　　图表 2020-2025年我国磷系阻燃剂供需量分析</w:t>
      </w:r>
      <w:r>
        <w:rPr>
          <w:rFonts w:hint="eastAsia"/>
        </w:rPr>
        <w:br/>
      </w:r>
      <w:r>
        <w:rPr>
          <w:rFonts w:hint="eastAsia"/>
        </w:rPr>
        <w:t>　　图表 2020-2025年我国磷系阻燃剂市场价格走势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2020-2025年我国电子级磷化工产品供需量分析</w:t>
      </w:r>
      <w:r>
        <w:rPr>
          <w:rFonts w:hint="eastAsia"/>
        </w:rPr>
        <w:br/>
      </w:r>
      <w:r>
        <w:rPr>
          <w:rFonts w:hint="eastAsia"/>
        </w:rPr>
        <w:t>　　图表 2020-2025年我国电子级磷化工产品市场价格走势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2020-2025年我国食品级磷化工产品供需分析</w:t>
      </w:r>
      <w:r>
        <w:rPr>
          <w:rFonts w:hint="eastAsia"/>
        </w:rPr>
        <w:br/>
      </w:r>
      <w:r>
        <w:rPr>
          <w:rFonts w:hint="eastAsia"/>
        </w:rPr>
        <w:t>　　图表 2020-2025年我国食品级磷化工产品市场价格走势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2024-2025年磷矿石产量及增减变动月度数据表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2025年我国食品产业分布格局（个，亿元）</w:t>
      </w:r>
      <w:r>
        <w:rPr>
          <w:rFonts w:hint="eastAsia"/>
        </w:rPr>
        <w:br/>
      </w:r>
      <w:r>
        <w:rPr>
          <w:rFonts w:hint="eastAsia"/>
        </w:rPr>
        <w:t>　　图表 2025年鲁西化工主营收入情况</w:t>
      </w:r>
      <w:r>
        <w:rPr>
          <w:rFonts w:hint="eastAsia"/>
        </w:rPr>
        <w:br/>
      </w:r>
      <w:r>
        <w:rPr>
          <w:rFonts w:hint="eastAsia"/>
        </w:rPr>
        <w:t>　　图表 2020-2025年鲁西化工成长能力指标</w:t>
      </w:r>
      <w:r>
        <w:rPr>
          <w:rFonts w:hint="eastAsia"/>
        </w:rPr>
        <w:br/>
      </w:r>
      <w:r>
        <w:rPr>
          <w:rFonts w:hint="eastAsia"/>
        </w:rPr>
        <w:t>　　图表 2020-2025年鲁西化工盈利能力指标</w:t>
      </w:r>
      <w:r>
        <w:rPr>
          <w:rFonts w:hint="eastAsia"/>
        </w:rPr>
        <w:br/>
      </w:r>
      <w:r>
        <w:rPr>
          <w:rFonts w:hint="eastAsia"/>
        </w:rPr>
        <w:t>　　图表 2020-2025年鲁西化工运营能力指标</w:t>
      </w:r>
      <w:r>
        <w:rPr>
          <w:rFonts w:hint="eastAsia"/>
        </w:rPr>
        <w:br/>
      </w:r>
      <w:r>
        <w:rPr>
          <w:rFonts w:hint="eastAsia"/>
        </w:rPr>
        <w:t>　　图表 2020-2025年鲁西化工偿债能力指标</w:t>
      </w:r>
      <w:r>
        <w:rPr>
          <w:rFonts w:hint="eastAsia"/>
        </w:rPr>
        <w:br/>
      </w:r>
      <w:r>
        <w:rPr>
          <w:rFonts w:hint="eastAsia"/>
        </w:rPr>
        <w:t>　　图表 2025年六国化工主营收入情况</w:t>
      </w:r>
      <w:r>
        <w:rPr>
          <w:rFonts w:hint="eastAsia"/>
        </w:rPr>
        <w:br/>
      </w:r>
      <w:r>
        <w:rPr>
          <w:rFonts w:hint="eastAsia"/>
        </w:rPr>
        <w:t>　　图表 2020-2025年六国化工成长能力指标</w:t>
      </w:r>
      <w:r>
        <w:rPr>
          <w:rFonts w:hint="eastAsia"/>
        </w:rPr>
        <w:br/>
      </w:r>
      <w:r>
        <w:rPr>
          <w:rFonts w:hint="eastAsia"/>
        </w:rPr>
        <w:t>　　图表 2020-2025年六国化工盈利能力指标</w:t>
      </w:r>
      <w:r>
        <w:rPr>
          <w:rFonts w:hint="eastAsia"/>
        </w:rPr>
        <w:br/>
      </w:r>
      <w:r>
        <w:rPr>
          <w:rFonts w:hint="eastAsia"/>
        </w:rPr>
        <w:t>　　图表 2020-2025年六国化工运营能力指标</w:t>
      </w:r>
      <w:r>
        <w:rPr>
          <w:rFonts w:hint="eastAsia"/>
        </w:rPr>
        <w:br/>
      </w:r>
      <w:r>
        <w:rPr>
          <w:rFonts w:hint="eastAsia"/>
        </w:rPr>
        <w:t>　　图表 2020-2025年六国化工偿债能力指标</w:t>
      </w:r>
      <w:r>
        <w:rPr>
          <w:rFonts w:hint="eastAsia"/>
        </w:rPr>
        <w:br/>
      </w:r>
      <w:r>
        <w:rPr>
          <w:rFonts w:hint="eastAsia"/>
        </w:rPr>
        <w:t>　　图表 2025年云天化主营收入情况</w:t>
      </w:r>
      <w:r>
        <w:rPr>
          <w:rFonts w:hint="eastAsia"/>
        </w:rPr>
        <w:br/>
      </w:r>
      <w:r>
        <w:rPr>
          <w:rFonts w:hint="eastAsia"/>
        </w:rPr>
        <w:t>　　图表 2020-2025年云天化成长能力指标</w:t>
      </w:r>
      <w:r>
        <w:rPr>
          <w:rFonts w:hint="eastAsia"/>
        </w:rPr>
        <w:br/>
      </w:r>
      <w:r>
        <w:rPr>
          <w:rFonts w:hint="eastAsia"/>
        </w:rPr>
        <w:t>　　图表 2020-2025年云天化盈利能力指标</w:t>
      </w:r>
      <w:r>
        <w:rPr>
          <w:rFonts w:hint="eastAsia"/>
        </w:rPr>
        <w:br/>
      </w:r>
      <w:r>
        <w:rPr>
          <w:rFonts w:hint="eastAsia"/>
        </w:rPr>
        <w:t>　　图表 2020-2025年云天化运营能力指标</w:t>
      </w:r>
      <w:r>
        <w:rPr>
          <w:rFonts w:hint="eastAsia"/>
        </w:rPr>
        <w:br/>
      </w:r>
      <w:r>
        <w:rPr>
          <w:rFonts w:hint="eastAsia"/>
        </w:rPr>
        <w:t>　　图表 2020-2025年云天化偿债能力指标</w:t>
      </w:r>
      <w:r>
        <w:rPr>
          <w:rFonts w:hint="eastAsia"/>
        </w:rPr>
        <w:br/>
      </w:r>
      <w:r>
        <w:rPr>
          <w:rFonts w:hint="eastAsia"/>
        </w:rPr>
        <w:t>　　图表 2025年湖北宜化主营收入情况</w:t>
      </w:r>
      <w:r>
        <w:rPr>
          <w:rFonts w:hint="eastAsia"/>
        </w:rPr>
        <w:br/>
      </w:r>
      <w:r>
        <w:rPr>
          <w:rFonts w:hint="eastAsia"/>
        </w:rPr>
        <w:t>　　图表 2020-2025年湖北宜化成长能力指标</w:t>
      </w:r>
      <w:r>
        <w:rPr>
          <w:rFonts w:hint="eastAsia"/>
        </w:rPr>
        <w:br/>
      </w:r>
      <w:r>
        <w:rPr>
          <w:rFonts w:hint="eastAsia"/>
        </w:rPr>
        <w:t>　　图表 2020-2025年湖北宜化盈利能力指标</w:t>
      </w:r>
      <w:r>
        <w:rPr>
          <w:rFonts w:hint="eastAsia"/>
        </w:rPr>
        <w:br/>
      </w:r>
      <w:r>
        <w:rPr>
          <w:rFonts w:hint="eastAsia"/>
        </w:rPr>
        <w:t>　　图表 2020-2025年湖北宜化运营能力指标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2020-2025年湖北宜化偿债能力指标</w:t>
      </w:r>
      <w:r>
        <w:rPr>
          <w:rFonts w:hint="eastAsia"/>
        </w:rPr>
        <w:br/>
      </w:r>
      <w:r>
        <w:rPr>
          <w:rFonts w:hint="eastAsia"/>
        </w:rPr>
        <w:t>　　图表 2025年宏达股份主营收入情况</w:t>
      </w:r>
      <w:r>
        <w:rPr>
          <w:rFonts w:hint="eastAsia"/>
        </w:rPr>
        <w:br/>
      </w:r>
      <w:r>
        <w:rPr>
          <w:rFonts w:hint="eastAsia"/>
        </w:rPr>
        <w:t>　　图表 2020-2025年宏达股份成长能力指标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2020-2025年宏达股份盈利能力指标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2020-2025年宏达股份运营能力指标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2020-2025年宏达股份偿债能力指标</w:t>
      </w:r>
      <w:r>
        <w:rPr>
          <w:rFonts w:hint="eastAsia"/>
        </w:rPr>
        <w:br/>
      </w:r>
      <w:r>
        <w:rPr>
          <w:rFonts w:hint="eastAsia"/>
        </w:rPr>
        <w:t>　　图表 2025年芭田股份主营收入情况</w:t>
      </w:r>
      <w:r>
        <w:rPr>
          <w:rFonts w:hint="eastAsia"/>
        </w:rPr>
        <w:br/>
      </w:r>
      <w:r>
        <w:rPr>
          <w:rFonts w:hint="eastAsia"/>
        </w:rPr>
        <w:t>　　图表 2020-2025年芭田股份成长能力指标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2020-2025年芭田股份盈利能力指标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2020-2025年芭田股份运营能力指标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2020-2025年芭田股份偿债能力指标</w:t>
      </w:r>
      <w:r>
        <w:rPr>
          <w:rFonts w:hint="eastAsia"/>
        </w:rPr>
        <w:br/>
      </w:r>
      <w:r>
        <w:rPr>
          <w:rFonts w:hint="eastAsia"/>
        </w:rPr>
        <w:t>　　图表 2025年司尔特主营收入情况</w:t>
      </w:r>
      <w:r>
        <w:rPr>
          <w:rFonts w:hint="eastAsia"/>
        </w:rPr>
        <w:br/>
      </w:r>
      <w:r>
        <w:rPr>
          <w:rFonts w:hint="eastAsia"/>
        </w:rPr>
        <w:t>　　图表 2020-2025年司尔特成长能力指标</w:t>
      </w:r>
      <w:r>
        <w:rPr>
          <w:rFonts w:hint="eastAsia"/>
        </w:rPr>
        <w:br/>
      </w:r>
      <w:r>
        <w:rPr>
          <w:rFonts w:hint="eastAsia"/>
        </w:rPr>
        <w:t>　　图表 2020-2025年司尔特盈利能力指标</w:t>
      </w:r>
      <w:r>
        <w:rPr>
          <w:rFonts w:hint="eastAsia"/>
        </w:rPr>
        <w:br/>
      </w:r>
      <w:r>
        <w:rPr>
          <w:rFonts w:hint="eastAsia"/>
        </w:rPr>
        <w:t>　　图表 2020-2025年司尔特运营能力指标</w:t>
      </w:r>
      <w:r>
        <w:rPr>
          <w:rFonts w:hint="eastAsia"/>
        </w:rPr>
        <w:br/>
      </w:r>
      <w:r>
        <w:rPr>
          <w:rFonts w:hint="eastAsia"/>
        </w:rPr>
        <w:t>　　图表 2020-2025年司尔特偿债能力指标</w:t>
      </w:r>
      <w:r>
        <w:rPr>
          <w:rFonts w:hint="eastAsia"/>
        </w:rPr>
        <w:br/>
      </w:r>
      <w:r>
        <w:rPr>
          <w:rFonts w:hint="eastAsia"/>
        </w:rPr>
        <w:t>　　图表 2025年我国精细磷化工行业企业产量分布格局</w:t>
      </w:r>
      <w:r>
        <w:rPr>
          <w:rFonts w:hint="eastAsia"/>
        </w:rPr>
        <w:br/>
      </w:r>
      <w:r>
        <w:rPr>
          <w:rFonts w:hint="eastAsia"/>
        </w:rPr>
        <w:t>　　图表 2025-2031年我国精细磷化工行业需求规模预测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2025-2031年我国精细磷化工行业产量规模预测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fec1f2c814de0" w:history="1">
        <w:r>
          <w:rPr>
            <w:rStyle w:val="Hyperlink"/>
          </w:rPr>
          <w:t>2025年版中国精细磷化工市场调研与发展趋势预测报告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fec1f2c814de0" w:history="1">
        <w:r>
          <w:rPr>
            <w:rStyle w:val="Hyperlink"/>
          </w:rPr>
          <w:t>https://www.20087.com/7/61/JingXiLinHuaGongShiChangDiaoYanY.html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精细磷化工行业现状和前景、中国四大磷矿、精细磷化工的原理是什么、磷化处理与发黑的区别、精细磷化工有毒?、中国磷矿石未来走势、精细磷化工技术冉隆文第二版电子书、磷化工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5a44e88f9484c" w:history="1">
      <w:r>
        <w:rPr>
          <w:rStyle w:val="Hyperlink"/>
        </w:rPr>
        <w:t>2025年版中国精细磷化工市场调研与发展趋势预测报告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gXiLinHuaGongShiChangDiaoYanY.html" TargetMode="External" Id="R912fec1f2c81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gXiLinHuaGongShiChangDiaoYanY.html" TargetMode="External" Id="R99e5a44e88f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2025-01-10T02:31:00Z</dcterms:created>
  <dcterms:modified xsi:type="dcterms:W3CDTF">2025-01-10T03:31:00Z</dcterms:modified>
  <dc:subject>2025年版中国精细磷化工市场调研与发展趋势预测报告</dc:subject>
  <dc:title>2025年版中国精细磷化工市场调研与发展趋势预测报告</dc:title>
  <cp:keywords>2025年版中国精细磷化工市场调研与发展趋势预测报告</cp:keywords>
  <dc:description>2025年版中国精细磷化工市场调研与发展趋势预测报告</dc:description>
</cp:coreProperties>
</file>