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6746e41194857" w:history="1">
              <w:r>
                <w:rPr>
                  <w:rStyle w:val="Hyperlink"/>
                </w:rPr>
                <w:t>2026-2032年中国高尔夫球杆行业发展现状分析与前景趋势预测报告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6746e41194857" w:history="1">
              <w:r>
                <w:rPr>
                  <w:rStyle w:val="Hyperlink"/>
                </w:rPr>
                <w:t>2026-2032年中国高尔夫球杆行业发展现状分析与前景趋势预测报告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6746e41194857" w:history="1">
                <w:r>
                  <w:rPr>
                    <w:rStyle w:val="Hyperlink"/>
                  </w:rPr>
                  <w:t>https://www.20087.com/7/11/GaoErFuQiuGanHangYeFaZhanQianJing.html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是高尔夫运动的核心装备，按功能分为木杆、铁杆、挖起杆和推杆，其设计融合材料科学、空气动力学与人体工学。当前高端球杆普遍采用碳纤维复合材料（用于杆身）、高强度钛合金（用于杆头）及多材质配重系统，以优化挥杆速度、击球角度与容错率。定制化服务已成为行业主流，通过3D动作捕捉分析球员挥杆轨迹，匹配杆身硬度、握把尺寸与重心分布。然而，高性能材料成本高昂，且过度依赖计算机模拟可能削弱传统工艺经验价值；同时，环保法规对涂料与电镀工艺提出更严要求。</w:t>
      </w:r>
      <w:r>
        <w:rPr>
          <w:rFonts w:hint="eastAsia"/>
        </w:rPr>
        <w:br/>
      </w:r>
      <w:r>
        <w:rPr>
          <w:rFonts w:hint="eastAsia"/>
        </w:rPr>
        <w:t>　　未来，高尔夫球杆将深度融合智能传感、可持续材料与个性化制造。嵌入微型IMU传感器的智能球杆可实时记录挥杆速度、路径与击球点，数据同步至手机APP提供训练反馈；AI算法生成个性化改进方案。材料方面，再生碳纤维与生物基树脂用于杆身制造，钛合金废料闭环回收降低碳足迹。3D打印技术实现复杂内部格构结构，精准调控MOI（转动惯量）与CG（重心）位置。此外，模块化设计支持用户自主更换杆头或握把，延长产品生命周期。在全球体育科技化与绿色消费理念推动下，高尔夫球杆将从静态运动器材进化为集数据采集、性能优化与环保责任于一体的智能运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6746e41194857" w:history="1">
        <w:r>
          <w:rPr>
            <w:rStyle w:val="Hyperlink"/>
          </w:rPr>
          <w:t>2026-2032年中国高尔夫球杆行业发展现状分析与前景趋势预测报告</w:t>
        </w:r>
      </w:hyperlink>
      <w:r>
        <w:rPr>
          <w:rFonts w:hint="eastAsia"/>
        </w:rPr>
        <w:t>》基于权威数据和长期市场监测，全面分析了高尔夫球杆行业的市场规模、供需状况及竞争格局。报告梳理了高尔夫球杆技术现状与未来方向，预测了市场前景与趋势，并评估了重点企业的表现与地位。同时，报告揭示了高尔夫球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按照不同产品类型，高尔夫球杆主要可以分为如下几个类别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中国不同产品类型高尔夫球杆增长趋势2021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木杆</w:t>
      </w:r>
      <w:r>
        <w:rPr>
          <w:rFonts w:hint="eastAsia"/>
        </w:rPr>
        <w:br/>
      </w:r>
      <w:r>
        <w:rPr>
          <w:rFonts w:hint="eastAsia"/>
        </w:rPr>
        <w:t>　　　　1.2.3 铁杆</w:t>
      </w:r>
      <w:r>
        <w:rPr>
          <w:rFonts w:hint="eastAsia"/>
        </w:rPr>
        <w:br/>
      </w:r>
      <w:r>
        <w:rPr>
          <w:rFonts w:hint="eastAsia"/>
        </w:rPr>
        <w:t>　　　　1.2.4 推杆</w:t>
      </w:r>
      <w:r>
        <w:rPr>
          <w:rFonts w:hint="eastAsia"/>
        </w:rPr>
        <w:br/>
      </w:r>
      <w:r>
        <w:rPr>
          <w:rFonts w:hint="eastAsia"/>
        </w:rPr>
        <w:t>　　　　1.2.5 挖起杆</w:t>
      </w:r>
      <w:r>
        <w:rPr>
          <w:rFonts w:hint="eastAsia"/>
        </w:rPr>
        <w:br/>
      </w:r>
      <w:r>
        <w:rPr>
          <w:rFonts w:hint="eastAsia"/>
        </w:rPr>
        <w:t>　　　　1.2.6 混合杆</w:t>
      </w:r>
      <w:r>
        <w:rPr>
          <w:rFonts w:hint="eastAsia"/>
        </w:rPr>
        <w:br/>
      </w:r>
      <w:r>
        <w:rPr>
          <w:rFonts w:hint="eastAsia"/>
        </w:rPr>
        <w:t>　　1.3 从不同销售渠道，高尔夫球杆主要包括如下几个方面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中国不同销售渠道高尔夫球杆增长趋势2021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中国高尔夫球杆发展现状及未来趋势（2021-2032）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中国市场高尔夫球杆收入及增长率（2021-2032）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中国市场高尔夫球杆销量及增长率（2021-2032）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中国市场主要高尔夫球杆厂商分析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中国市场主要厂商高尔夫球杆销量及市场占有率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中国市场主要厂商高尔夫球杆销量（2021-2026）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中国市场主要厂商高尔夫球杆销量市场份额（2021-2026）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中国市场主要厂商高尔夫球杆收入及市场占有率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中国市场主要厂商高尔夫球杆收入（2021-2026）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中国市场主要厂商高尔夫球杆收入市场份额（2021-2026）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2025年中国市场主要厂商高尔夫球杆收入排名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中国市场主要厂商高尔夫球杆价格（2021-2026）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中国市场主要厂商高尔夫球杆总部及产地分布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中国市场主要厂商成立时间及高尔夫球杆商业化日期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中国市场主要厂商高尔夫球杆产品类型及应用</w:t>
      </w:r>
      <w:r>
        <w:rPr>
          <w:rFonts w:hint="eastAsia"/>
        </w:rPr>
        <w:br/>
      </w:r>
      <w:r>
        <w:rPr>
          <w:rFonts w:hint="eastAsia"/>
        </w:rPr>
        <w:t>　　2.7 高尔夫球杆行业集中度、竞争程度分析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高尔夫球杆行业集中度分析：2025年中国Top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中国市场高尔夫球杆第一梯队、第二梯队和第三梯队厂商（品牌）及2025年市场份额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不同产品类型高尔夫球杆分析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中国市场不同产品类型高尔夫球杆销量（2021-2032）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中国市场不同产品类型高尔夫球杆销量及市场份额（2021-2026）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中国市场不同产品类型高尔夫球杆销量预测（2027-2032）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中国市场不同产品类型高尔夫球杆规模（2021-2032）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中国市场不同产品类型高尔夫球杆规模及市场份额（2021-2026）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中国市场不同产品类型高尔夫球杆规模预测（2027-2032）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中国市场不同产品类型高尔夫球杆价格走势（2021-2032）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不同销售渠道高尔夫球杆分析</w:t>
      </w:r>
      <w:r>
        <w:rPr>
          <w:rFonts w:hint="eastAsia"/>
        </w:rPr>
        <w:br/>
      </w:r>
      <w:r>
        <w:rPr>
          <w:rFonts w:hint="eastAsia"/>
        </w:rPr>
        <w:t>　　5.1 中国市场不同销售渠道高尔夫球杆销量（2021-2032）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中国市场不同销售渠道高尔夫球杆销量及市场份额（2021-2026）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中国市场不同销售渠道高尔夫球杆销量预测（2027-2032）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中国市场不同销售渠道高尔夫球杆规模（2021-2032）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中国市场不同销售渠道高尔夫球杆规模及市场份额（2021-2026）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中国市场不同销售渠道高尔夫球杆规模预测（2027-2032）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中国市场不同销售渠道高尔夫球杆价格走势（2021-2032）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高尔夫球杆行业发展分析---发展趋势</w:t>
      </w:r>
      <w:r>
        <w:rPr>
          <w:rFonts w:hint="eastAsia"/>
        </w:rPr>
        <w:br/>
      </w:r>
      <w:r>
        <w:rPr>
          <w:rFonts w:hint="eastAsia"/>
        </w:rPr>
        <w:t>　　6.2 高尔夫球杆行业发展分析---厂商壁垒</w:t>
      </w:r>
      <w:r>
        <w:rPr>
          <w:rFonts w:hint="eastAsia"/>
        </w:rPr>
        <w:br/>
      </w:r>
      <w:r>
        <w:rPr>
          <w:rFonts w:hint="eastAsia"/>
        </w:rPr>
        <w:t>　　6.3 高尔夫球杆行业发展分析---驱动因素</w:t>
      </w:r>
      <w:r>
        <w:rPr>
          <w:rFonts w:hint="eastAsia"/>
        </w:rPr>
        <w:br/>
      </w:r>
      <w:r>
        <w:rPr>
          <w:rFonts w:hint="eastAsia"/>
        </w:rPr>
        <w:t>　　6.4 高尔夫球杆行业发展分析---制约因素</w:t>
      </w:r>
      <w:r>
        <w:rPr>
          <w:rFonts w:hint="eastAsia"/>
        </w:rPr>
        <w:br/>
      </w:r>
      <w:r>
        <w:rPr>
          <w:rFonts w:hint="eastAsia"/>
        </w:rPr>
        <w:t>　　6.5 高尔夫球杆中国企业SWOT分析</w:t>
      </w:r>
      <w:r>
        <w:rPr>
          <w:rFonts w:hint="eastAsia"/>
        </w:rPr>
        <w:br/>
      </w:r>
      <w:r>
        <w:rPr>
          <w:rFonts w:hint="eastAsia"/>
        </w:rPr>
        <w:t>　　6.6 高尔夫球杆行业发展分析---行业政策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高尔夫球杆行业产业链简介</w:t>
      </w:r>
      <w:r>
        <w:rPr>
          <w:rFonts w:hint="eastAsia"/>
        </w:rPr>
        <w:br/>
      </w:r>
      <w:r>
        <w:rPr>
          <w:rFonts w:hint="eastAsia"/>
        </w:rPr>
        <w:t>　　7.2 高尔夫球杆产业链分析-上游</w:t>
      </w:r>
      <w:r>
        <w:rPr>
          <w:rFonts w:hint="eastAsia"/>
        </w:rPr>
        <w:br/>
      </w:r>
      <w:r>
        <w:rPr>
          <w:rFonts w:hint="eastAsia"/>
        </w:rPr>
        <w:t>　　7.3 高尔夫球杆产业链分析-中游</w:t>
      </w:r>
      <w:r>
        <w:rPr>
          <w:rFonts w:hint="eastAsia"/>
        </w:rPr>
        <w:br/>
      </w:r>
      <w:r>
        <w:rPr>
          <w:rFonts w:hint="eastAsia"/>
        </w:rPr>
        <w:t>　　7.4 高尔夫球杆产业链分析-下游</w:t>
      </w:r>
      <w:r>
        <w:rPr>
          <w:rFonts w:hint="eastAsia"/>
        </w:rPr>
        <w:br/>
      </w:r>
      <w:r>
        <w:rPr>
          <w:rFonts w:hint="eastAsia"/>
        </w:rPr>
        <w:t>　　7.5 高尔夫球杆行业采购模式</w:t>
      </w:r>
      <w:r>
        <w:rPr>
          <w:rFonts w:hint="eastAsia"/>
        </w:rPr>
        <w:br/>
      </w:r>
      <w:r>
        <w:rPr>
          <w:rFonts w:hint="eastAsia"/>
        </w:rPr>
        <w:t>　　7.6 高尔夫球杆行业生产模式</w:t>
      </w:r>
      <w:r>
        <w:rPr>
          <w:rFonts w:hint="eastAsia"/>
        </w:rPr>
        <w:br/>
      </w:r>
      <w:r>
        <w:rPr>
          <w:rFonts w:hint="eastAsia"/>
        </w:rPr>
        <w:t>　　7.7 高尔夫球杆行业销售模式及销售渠道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中国本土高尔夫球杆产能、产量分析</w:t>
      </w:r>
      <w:r>
        <w:rPr>
          <w:rFonts w:hint="eastAsia"/>
        </w:rPr>
        <w:br/>
      </w:r>
      <w:r>
        <w:rPr>
          <w:rFonts w:hint="eastAsia"/>
        </w:rPr>
        <w:t>　　8.1 中国高尔夫球杆供需现状及预测（2021-2032）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中国高尔夫球杆产能、产量、产能利用率及发展趋势（2021-2032）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中国高尔夫球杆产量、市场需求量及发展趋势（2021-2032）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中国高尔夫球杆进出口分析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中国市场高尔夫球杆主要进口来源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中国市场高尔夫球杆主要出口目的地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不同产品类型高尔夫球杆市场规模2021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不同销售渠道高尔夫球杆市场规模2021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中国市场主要厂商高尔夫球杆销量（2021-2026）&amp;（千根）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4： 中国市场主要厂商高尔夫球杆销量市场份额（2021-2026）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中国市场主要厂商高尔夫球杆收入（2021-2026）&amp;（万元）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中国市场主要厂商高尔夫球杆收入份额（2021-2026）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2025年中国主要生产商高尔夫球杆收入排名（万元）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中国市场主要厂商高尔夫球杆价格（2021-2026）&amp;（元/根）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9： 中国市场主要厂商高尔夫球杆总部及产地分布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中国市场主要厂商成立时间及高尔夫球杆商业化日期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中国市场主要厂商高尔夫球杆产品类型及应用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2025年中国市场高尔夫球杆主要厂商市场地位（第一梯队、第二梯队和第三梯队）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高尔夫球杆市场投资、并购等现状分析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高尔夫球杆生产基地、总部、竞争对手及市场地位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高尔夫球杆销量（千根）、收入（万元）、价格（元/根）及毛利率（2021-2026）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中国市场不同产品类型高尔夫球杆销量（2021-2026）&amp;（千根）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中国市场不同产品类型高尔夫球杆销量市场份额（2021-2026）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中国市场不同产品类型高尔夫球杆销量预测（2027-2032）&amp;（千根）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中国市场不同产品类型高尔夫球杆销量市场份额预测（2027-2032）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中国市场不同产品类型高尔夫球杆规模（2021-2026）&amp;（万元）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中国市场不同产品类型高尔夫球杆规模市场份额（2021-2026）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中国市场不同产品类型高尔夫球杆规模预测（2027-2032）&amp;（万元）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中国市场不同产品类型高尔夫球杆规模市场份额预测（2027-2032）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中国市场不同销售渠道高尔夫球杆销量（2021-2026）&amp;（千根）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中国市场不同销售渠道高尔夫球杆销量市场份额（2021-2026）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中国市场不同销售渠道高尔夫球杆销量预测（2027-2032）&amp;（千根）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中国市场不同销售渠道高尔夫球杆销量市场份额预测（2027-2032）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中国市场不同销售渠道高尔夫球杆规模（2021-2026）&amp;（万元）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中国市场不同销售渠道高尔夫球杆规模市场份额（2021-2026）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中国市场不同销售渠道高尔夫球杆规模预测（2027-2032）&amp;（万元）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中国市场不同销售渠道高尔夫球杆规模市场份额预测（2027-2032）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高尔夫球杆行业发展分析---发展趋势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高尔夫球杆行业发展分析---厂商壁垒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高尔夫球杆行业发展分析---驱动因素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高尔夫球杆行业发展分析---制约因素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高尔夫球杆行业相关重点政策一览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高尔夫球杆行业供应链分析</w:t>
      </w:r>
      <w:r>
        <w:rPr>
          <w:rFonts w:hint="eastAsia"/>
        </w:rPr>
        <w:br/>
      </w:r>
      <w:r>
        <w:rPr>
          <w:rFonts w:hint="eastAsia"/>
        </w:rPr>
        <w:t>　　表 106： 高尔夫球杆上游原料供应商</w:t>
      </w:r>
      <w:r>
        <w:rPr>
          <w:rFonts w:hint="eastAsia"/>
        </w:rPr>
        <w:br/>
      </w:r>
      <w:r>
        <w:rPr>
          <w:rFonts w:hint="eastAsia"/>
        </w:rPr>
        <w:t>　　表 107： 高尔夫球杆行业主要下游客户</w:t>
      </w:r>
      <w:r>
        <w:rPr>
          <w:rFonts w:hint="eastAsia"/>
        </w:rPr>
        <w:br/>
      </w:r>
      <w:r>
        <w:rPr>
          <w:rFonts w:hint="eastAsia"/>
        </w:rPr>
        <w:t>　　表 108： 高尔夫球杆典型经销商</w:t>
      </w:r>
      <w:r>
        <w:rPr>
          <w:rFonts w:hint="eastAsia"/>
        </w:rPr>
        <w:br/>
      </w:r>
      <w:r>
        <w:rPr>
          <w:rFonts w:hint="eastAsia"/>
        </w:rPr>
        <w:t>　　表 109： 中国高尔夫球杆产量、销量、进口量及出口量（2021-2026）&amp;（千根）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110： 中国高尔夫球杆产量、销量、进口量及出口量预测（2027-2032）&amp;（千根）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111： 中国市场高尔夫球杆主要进口来源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中国市场高尔夫球杆主要出口目的地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高尔夫球杆产品图片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中国不同产品类型高尔夫球杆市场规模市场份额2025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木杆产品图片</w:t>
      </w:r>
      <w:r>
        <w:rPr>
          <w:rFonts w:hint="eastAsia"/>
        </w:rPr>
        <w:br/>
      </w:r>
      <w:r>
        <w:rPr>
          <w:rFonts w:hint="eastAsia"/>
        </w:rPr>
        <w:t>　　图 4： 铁杆产品图片</w:t>
      </w:r>
      <w:r>
        <w:rPr>
          <w:rFonts w:hint="eastAsia"/>
        </w:rPr>
        <w:br/>
      </w:r>
      <w:r>
        <w:rPr>
          <w:rFonts w:hint="eastAsia"/>
        </w:rPr>
        <w:t>　　图 5： 推杆产品图片</w:t>
      </w:r>
      <w:r>
        <w:rPr>
          <w:rFonts w:hint="eastAsia"/>
        </w:rPr>
        <w:br/>
      </w:r>
      <w:r>
        <w:rPr>
          <w:rFonts w:hint="eastAsia"/>
        </w:rPr>
        <w:t>　　图 6： 挖起杆产品图片</w:t>
      </w:r>
      <w:r>
        <w:rPr>
          <w:rFonts w:hint="eastAsia"/>
        </w:rPr>
        <w:br/>
      </w:r>
      <w:r>
        <w:rPr>
          <w:rFonts w:hint="eastAsia"/>
        </w:rPr>
        <w:t>　　图 7： 混合杆产品图片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中国不同销售渠道高尔夫球杆市场份额2025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中国市场高尔夫球杆市场规模，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中国市场高尔夫球杆收入及增长率（2021-2032）&amp;（万元）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中国市场高尔夫球杆销量及增长率（2021-2032）&amp;（千根）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2025年中国市场主要厂商高尔夫球杆销量市场份额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2025年中国市场主要厂商高尔夫球杆收入市场份额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2025年中国市场前五大厂商高尔夫球杆市场份额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2025年中国市场高尔夫球杆第一梯队、第二梯队和第三梯队厂商（品牌）及市场份额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中国市场不同产品类型高尔夫球杆价格走势（2021-2032）&amp;（元/根）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中国市场不同销售渠道高尔夫球杆价格走势（2021-2032）&amp;（元/根）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20： 高尔夫球杆中国企业SWOT分析</w:t>
      </w:r>
      <w:r>
        <w:rPr>
          <w:rFonts w:hint="eastAsia"/>
        </w:rPr>
        <w:br/>
      </w:r>
      <w:r>
        <w:rPr>
          <w:rFonts w:hint="eastAsia"/>
        </w:rPr>
        <w:t>　　图 21： 高尔夫球杆产业链</w:t>
      </w:r>
      <w:r>
        <w:rPr>
          <w:rFonts w:hint="eastAsia"/>
        </w:rPr>
        <w:br/>
      </w:r>
      <w:r>
        <w:rPr>
          <w:rFonts w:hint="eastAsia"/>
        </w:rPr>
        <w:t>　　图 22： 高尔夫球杆行业采购模式分析</w:t>
      </w:r>
      <w:r>
        <w:rPr>
          <w:rFonts w:hint="eastAsia"/>
        </w:rPr>
        <w:br/>
      </w:r>
      <w:r>
        <w:rPr>
          <w:rFonts w:hint="eastAsia"/>
        </w:rPr>
        <w:t>　　图 23： 高尔夫球杆行业生产模式分析</w:t>
      </w:r>
      <w:r>
        <w:rPr>
          <w:rFonts w:hint="eastAsia"/>
        </w:rPr>
        <w:br/>
      </w:r>
      <w:r>
        <w:rPr>
          <w:rFonts w:hint="eastAsia"/>
        </w:rPr>
        <w:t>　　图 24： 高尔夫球杆行业销售模式分析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中国高尔夫球杆产能、产量、产能利用率及发展趋势（2021-2032）&amp;（千根）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中国高尔夫球杆产量、市场需求量及发展趋势（2021-2032）&amp;（千根）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6746e41194857" w:history="1">
        <w:r>
          <w:rPr>
            <w:rStyle w:val="Hyperlink"/>
          </w:rPr>
          <w:t>2026-2032年中国高尔夫球杆行业发展现状分析与前景趋势预测报告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6746e41194857" w:history="1">
        <w:r>
          <w:rPr>
            <w:rStyle w:val="Hyperlink"/>
          </w:rPr>
          <w:t>https://www.20087.com/7/11/GaoErFuQiuGanHangYeFaZhanQianJing.html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果岭、高尔夫球杆分类及用途、初学高尔夫用哪三支杆、高尔夫球杆一套多少根、世界公认十大顶级球杆、高尔夫球杆使用对照表、高尔夫车价格及图片、高尔夫球杆品牌排行榜前十名、高尔夫球杆介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fe639191e4f6e" w:history="1">
      <w:r>
        <w:rPr>
          <w:rStyle w:val="Hyperlink"/>
        </w:rPr>
        <w:t>2026-2032年中国高尔夫球杆行业发展现状分析与前景趋势预测报告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aoErFuQiuGanHangYeFaZhanQianJing.html" TargetMode="External" Id="R8766746e4119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aoErFuQiuGanHangYeFaZhanQianJing.html" TargetMode="External" Id="Raaafe639191e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2025-12-04T01:08:58Z</dcterms:created>
  <dcterms:modified xsi:type="dcterms:W3CDTF">2025-12-04T02:08:58Z</dcterms:modified>
  <dc:subject>2026-2032年中国高尔夫球杆行业发展现状分析与前景趋势预测报告</dc:subject>
  <dc:title>2026-2032年中国高尔夫球杆行业发展现状分析与前景趋势预测报告</dc:title>
  <cp:keywords>2026-2032年中国高尔夫球杆行业发展现状分析与前景趋势预测报告</cp:keywords>
  <dc:description>2026-2032年中国高尔夫球杆行业发展现状分析与前景趋势预测报告</dc:description>
</cp:coreProperties>
</file>