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2909368f24cc6" w:history="1">
              <w:r>
                <w:rPr>
                  <w:rStyle w:val="Hyperlink"/>
                </w:rPr>
                <w:t>2025-2031年中国广播电视行业现状全面调研与发展趋势分析报告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2909368f24cc6" w:history="1">
              <w:r>
                <w:rPr>
                  <w:rStyle w:val="Hyperlink"/>
                </w:rPr>
                <w:t>2025-2031年中国广播电视行业现状全面调研与发展趋势分析报告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2909368f24cc6" w:history="1">
                <w:r>
                  <w:rPr>
                    <w:rStyle w:val="Hyperlink"/>
                  </w:rPr>
                  <w:t>https://www.20087.com/1/82/GuangBoDianShiHangYeFaZhanQuShi.html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行业在全球范围内经历了一次深刻的变革，随着数字技术的发展和互联网的普及，传统的模拟信号广播逐渐被数字广播所取代，提高了广播的质量和覆盖范围。同时，互联网流媒体服务的兴起，如网络电视和播客，为观众提供了更多元化的选择，改变了人们接收信息和娱乐的方式。此外，高清和超高清（4K、8K）技术的推广，以及多频道和互动节目的增加，提升了观看体验。</w:t>
      </w:r>
      <w:r>
        <w:rPr>
          <w:rFonts w:hint="eastAsia"/>
        </w:rPr>
        <w:br/>
      </w:r>
      <w:r>
        <w:rPr>
          <w:rFonts w:hint="eastAsia"/>
        </w:rPr>
        <w:t>　　未来，广播电视行业将更加注重内容创新和技术融合。随着5G网络的部署，广播电视将能够提供更流畅的直播体验和更高质量的视频内容。人工智能和大数据分析将被用于内容推荐和个性化服务，增强用户参与度。同时，虚拟现实（VR）和增强现实（AR）技术的应用将开创全新的视听体验，使观众能够沉浸于节目之中。跨平台整合和社交媒体的互动将成为常态，拓展广播电视的传播渠道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2909368f24cc6" w:history="1">
        <w:r>
          <w:rPr>
            <w:rStyle w:val="Hyperlink"/>
          </w:rPr>
          <w:t>2025-2031年中国广播电视行业现状全面调研与发展趋势分析报告</w:t>
        </w:r>
      </w:hyperlink>
      <w:r>
        <w:rPr>
          <w:rFonts w:hint="eastAsia"/>
        </w:rPr>
        <w:t>》从产业链视角出发，系统分析了广播电视行业的市场现状与需求动态，详细解读了广播电视市场规模、价格波动及上下游影响因素。报告深入剖析了广播电视细分领域的发展特点，基于权威数据对市场前景及未来趋势进行了科学预测，同时揭示了广播电视重点企业的竞争格局与市场集中度变化。报告客观翔实地指出了广播电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中国广播电视行业宏观环境分析</w:t>
      </w:r>
      <w:r>
        <w:rPr>
          <w:rFonts w:hint="eastAsia"/>
        </w:rPr>
        <w:br/>
      </w:r>
      <w:r>
        <w:rPr>
          <w:rFonts w:hint="eastAsia"/>
        </w:rPr>
        <w:t>　　第一节 广播电视行业定义分析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广播电视行业宏观环境分析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全球广播电视行业现状及发展预测分析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全球广播电视行业概述</w:t>
      </w:r>
      <w:r>
        <w:rPr>
          <w:rFonts w:hint="eastAsia"/>
        </w:rPr>
        <w:br/>
      </w:r>
      <w:r>
        <w:rPr>
          <w:rFonts w:hint="eastAsia"/>
        </w:rPr>
        <w:t>　　第二节 全球广播电视行业市场格局分析</w:t>
      </w:r>
      <w:r>
        <w:rPr>
          <w:rFonts w:hint="eastAsia"/>
        </w:rPr>
        <w:br/>
      </w:r>
      <w:r>
        <w:rPr>
          <w:rFonts w:hint="eastAsia"/>
        </w:rPr>
        <w:t>　　第三节 全球广播电视产业主要国家运行形势分析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2025-2031年全球广播电视产业市场走势预测分析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2020-2025年中国广播电视行业经济指标分析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2020-2025年广播电视行业发展概述</w:t>
      </w:r>
      <w:r>
        <w:rPr>
          <w:rFonts w:hint="eastAsia"/>
        </w:rPr>
        <w:br/>
      </w:r>
      <w:r>
        <w:rPr>
          <w:rFonts w:hint="eastAsia"/>
        </w:rPr>
        <w:t>　　第二节 2020-2025年广播电视行业经济运行状况</w:t>
      </w:r>
      <w:r>
        <w:rPr>
          <w:rFonts w:hint="eastAsia"/>
        </w:rPr>
        <w:br/>
      </w:r>
      <w:r>
        <w:rPr>
          <w:rFonts w:hint="eastAsia"/>
        </w:rPr>
        <w:t>　　　　一、广播电视行业企业数量分析</w:t>
      </w:r>
      <w:r>
        <w:rPr>
          <w:rFonts w:hint="eastAsia"/>
        </w:rPr>
        <w:br/>
      </w:r>
      <w:r>
        <w:rPr>
          <w:rFonts w:hint="eastAsia"/>
        </w:rPr>
        <w:t>　　　　二、广播电视行业资产规模分析</w:t>
      </w:r>
      <w:r>
        <w:rPr>
          <w:rFonts w:hint="eastAsia"/>
        </w:rPr>
        <w:br/>
      </w:r>
      <w:r>
        <w:rPr>
          <w:rFonts w:hint="eastAsia"/>
        </w:rPr>
        <w:t>　　　　三、广播电视行业营业收入分析</w:t>
      </w:r>
      <w:r>
        <w:rPr>
          <w:rFonts w:hint="eastAsia"/>
        </w:rPr>
        <w:br/>
      </w:r>
      <w:r>
        <w:rPr>
          <w:rFonts w:hint="eastAsia"/>
        </w:rPr>
        <w:t>　　　　四、广播电视行业利润规模分析</w:t>
      </w:r>
      <w:r>
        <w:rPr>
          <w:rFonts w:hint="eastAsia"/>
        </w:rPr>
        <w:br/>
      </w:r>
      <w:r>
        <w:rPr>
          <w:rFonts w:hint="eastAsia"/>
        </w:rPr>
        <w:t>　　第三节 2020-2025年广播电视行业成本费用分析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一、广播电视行业营业成本分析</w:t>
      </w:r>
      <w:r>
        <w:rPr>
          <w:rFonts w:hint="eastAsia"/>
        </w:rPr>
        <w:br/>
      </w:r>
      <w:r>
        <w:rPr>
          <w:rFonts w:hint="eastAsia"/>
        </w:rPr>
        <w:t>　　　　二、广播电视行业营业费用分析</w:t>
      </w:r>
      <w:r>
        <w:rPr>
          <w:rFonts w:hint="eastAsia"/>
        </w:rPr>
        <w:br/>
      </w:r>
      <w:r>
        <w:rPr>
          <w:rFonts w:hint="eastAsia"/>
        </w:rPr>
        <w:t>　　　　三、广播电视行业管理费用分析</w:t>
      </w:r>
      <w:r>
        <w:rPr>
          <w:rFonts w:hint="eastAsia"/>
        </w:rPr>
        <w:br/>
      </w:r>
      <w:r>
        <w:rPr>
          <w:rFonts w:hint="eastAsia"/>
        </w:rPr>
        <w:t>　　　　四、广播电视行业财务费用分析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2020-2025年广播电视行业运营效益分析</w:t>
      </w:r>
      <w:r>
        <w:rPr>
          <w:rFonts w:hint="eastAsia"/>
        </w:rPr>
        <w:br/>
      </w:r>
      <w:r>
        <w:rPr>
          <w:rFonts w:hint="eastAsia"/>
        </w:rPr>
        <w:t>　　　　一、广播电视行业盈利能力分析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二、广播电视行业偿债能力分析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三、广播电视行业运营能力分析</w:t>
      </w:r>
      <w:r>
        <w:rPr>
          <w:rFonts w:hint="eastAsia"/>
        </w:rPr>
        <w:br/>
      </w:r>
      <w:r>
        <w:rPr>
          <w:rFonts w:hint="eastAsia"/>
        </w:rPr>
        <w:t>　　　　四、广播电视行业成长能力分析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中国广播电视行业市场与竞争分析</w:t>
      </w:r>
      <w:r>
        <w:rPr>
          <w:rFonts w:hint="eastAsia"/>
        </w:rPr>
        <w:br/>
      </w:r>
      <w:r>
        <w:rPr>
          <w:rFonts w:hint="eastAsia"/>
        </w:rPr>
        <w:t>　　第一节 广播电视行业上下游市场分析</w:t>
      </w:r>
      <w:r>
        <w:rPr>
          <w:rFonts w:hint="eastAsia"/>
        </w:rPr>
        <w:br/>
      </w:r>
      <w:r>
        <w:rPr>
          <w:rFonts w:hint="eastAsia"/>
        </w:rPr>
        <w:t>　　　　一、广播电视行业产业链简介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广播电视行业市场发展分析</w:t>
      </w:r>
      <w:r>
        <w:rPr>
          <w:rFonts w:hint="eastAsia"/>
        </w:rPr>
        <w:br/>
      </w:r>
      <w:r>
        <w:rPr>
          <w:rFonts w:hint="eastAsia"/>
        </w:rPr>
        <w:t>　　　　一、广播节目制作播出分析</w:t>
      </w:r>
      <w:r>
        <w:rPr>
          <w:rFonts w:hint="eastAsia"/>
        </w:rPr>
        <w:br/>
      </w:r>
      <w:r>
        <w:rPr>
          <w:rFonts w:hint="eastAsia"/>
        </w:rPr>
        <w:t>　　　　二、电视节目制作播出分析</w:t>
      </w:r>
      <w:r>
        <w:rPr>
          <w:rFonts w:hint="eastAsia"/>
        </w:rPr>
        <w:br/>
      </w:r>
      <w:r>
        <w:rPr>
          <w:rFonts w:hint="eastAsia"/>
        </w:rPr>
        <w:t>　　　　三、电视剧制作播出分析</w:t>
      </w:r>
      <w:r>
        <w:rPr>
          <w:rFonts w:hint="eastAsia"/>
        </w:rPr>
        <w:br/>
      </w:r>
      <w:r>
        <w:rPr>
          <w:rFonts w:hint="eastAsia"/>
        </w:rPr>
        <w:t>　　　　四、广播节目综合人口覆盖率</w:t>
      </w:r>
      <w:r>
        <w:rPr>
          <w:rFonts w:hint="eastAsia"/>
        </w:rPr>
        <w:br/>
      </w:r>
      <w:r>
        <w:rPr>
          <w:rFonts w:hint="eastAsia"/>
        </w:rPr>
        <w:t>　　　　五、电视节目综合人口覆盖率</w:t>
      </w:r>
      <w:r>
        <w:rPr>
          <w:rFonts w:hint="eastAsia"/>
        </w:rPr>
        <w:br/>
      </w:r>
      <w:r>
        <w:rPr>
          <w:rFonts w:hint="eastAsia"/>
        </w:rPr>
        <w:t>　　　　六、乡村广播电视人口覆盖率</w:t>
      </w:r>
      <w:r>
        <w:rPr>
          <w:rFonts w:hint="eastAsia"/>
        </w:rPr>
        <w:br/>
      </w:r>
      <w:r>
        <w:rPr>
          <w:rFonts w:hint="eastAsia"/>
        </w:rPr>
        <w:t>　　　　七、有线电视实际用户分析</w:t>
      </w:r>
      <w:r>
        <w:rPr>
          <w:rFonts w:hint="eastAsia"/>
        </w:rPr>
        <w:br/>
      </w:r>
      <w:r>
        <w:rPr>
          <w:rFonts w:hint="eastAsia"/>
        </w:rPr>
        <w:t>　　第三节 广播电视行业竞争力分析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广播电视行业市场集中度分析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中国广播电视行业产业结构发展分析</w:t>
      </w:r>
      <w:r>
        <w:rPr>
          <w:rFonts w:hint="eastAsia"/>
        </w:rPr>
        <w:br/>
      </w:r>
      <w:r>
        <w:rPr>
          <w:rFonts w:hint="eastAsia"/>
        </w:rPr>
        <w:t>　　第一节 广播电视行业营业收入分析</w:t>
      </w:r>
      <w:r>
        <w:rPr>
          <w:rFonts w:hint="eastAsia"/>
        </w:rPr>
        <w:br/>
      </w:r>
      <w:r>
        <w:rPr>
          <w:rFonts w:hint="eastAsia"/>
        </w:rPr>
        <w:t>　　　　一、营业收入分析</w:t>
      </w:r>
      <w:r>
        <w:rPr>
          <w:rFonts w:hint="eastAsia"/>
        </w:rPr>
        <w:br/>
      </w:r>
      <w:r>
        <w:rPr>
          <w:rFonts w:hint="eastAsia"/>
        </w:rPr>
        <w:t>　　　　二、营业收入来源分析</w:t>
      </w:r>
      <w:r>
        <w:rPr>
          <w:rFonts w:hint="eastAsia"/>
        </w:rPr>
        <w:br/>
      </w:r>
      <w:r>
        <w:rPr>
          <w:rFonts w:hint="eastAsia"/>
        </w:rPr>
        <w:t>　　　　三、不同主体营业收入分析</w:t>
      </w:r>
      <w:r>
        <w:rPr>
          <w:rFonts w:hint="eastAsia"/>
        </w:rPr>
        <w:br/>
      </w:r>
      <w:r>
        <w:rPr>
          <w:rFonts w:hint="eastAsia"/>
        </w:rPr>
        <w:t>　　第二节 广播电视行业细分市场分析</w:t>
      </w:r>
      <w:r>
        <w:rPr>
          <w:rFonts w:hint="eastAsia"/>
        </w:rPr>
        <w:br/>
      </w:r>
      <w:r>
        <w:rPr>
          <w:rFonts w:hint="eastAsia"/>
        </w:rPr>
        <w:t>　　　　一、广告收入分析</w:t>
      </w:r>
      <w:r>
        <w:rPr>
          <w:rFonts w:hint="eastAsia"/>
        </w:rPr>
        <w:br/>
      </w:r>
      <w:r>
        <w:rPr>
          <w:rFonts w:hint="eastAsia"/>
        </w:rPr>
        <w:t>　　　　二、有线电视网络收入分析</w:t>
      </w:r>
      <w:r>
        <w:rPr>
          <w:rFonts w:hint="eastAsia"/>
        </w:rPr>
        <w:br/>
      </w:r>
      <w:r>
        <w:rPr>
          <w:rFonts w:hint="eastAsia"/>
        </w:rPr>
        <w:t>　　　　三、网络视听收入分析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中国广播电视行业商业模式构建与实施策略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广播电视媒体融合发展探析</w:t>
      </w:r>
      <w:r>
        <w:rPr>
          <w:rFonts w:hint="eastAsia"/>
        </w:rPr>
        <w:br/>
      </w:r>
      <w:r>
        <w:rPr>
          <w:rFonts w:hint="eastAsia"/>
        </w:rPr>
        <w:t>　　　　一、广播电视媒体融合发展背景</w:t>
      </w:r>
      <w:r>
        <w:rPr>
          <w:rFonts w:hint="eastAsia"/>
        </w:rPr>
        <w:br/>
      </w:r>
      <w:r>
        <w:rPr>
          <w:rFonts w:hint="eastAsia"/>
        </w:rPr>
        <w:t>　　　　二、广播电视媒体融合发展新格局</w:t>
      </w:r>
      <w:r>
        <w:rPr>
          <w:rFonts w:hint="eastAsia"/>
        </w:rPr>
        <w:br/>
      </w:r>
      <w:r>
        <w:rPr>
          <w:rFonts w:hint="eastAsia"/>
        </w:rPr>
        <w:t>　　　　　　1、技术融合：迭代升级为广电媒体深度融合创造基础条件</w:t>
      </w:r>
      <w:r>
        <w:rPr>
          <w:rFonts w:hint="eastAsia"/>
        </w:rPr>
        <w:br/>
      </w:r>
      <w:r>
        <w:rPr>
          <w:rFonts w:hint="eastAsia"/>
        </w:rPr>
        <w:t>　　　　　　2、内容融合：回归信息传播的本源</w:t>
      </w:r>
      <w:r>
        <w:rPr>
          <w:rFonts w:hint="eastAsia"/>
        </w:rPr>
        <w:br/>
      </w:r>
      <w:r>
        <w:rPr>
          <w:rFonts w:hint="eastAsia"/>
        </w:rPr>
        <w:t>　　　　　　3、业态融合</w:t>
      </w:r>
      <w:r>
        <w:rPr>
          <w:rFonts w:hint="eastAsia"/>
        </w:rPr>
        <w:br/>
      </w:r>
      <w:r>
        <w:rPr>
          <w:rFonts w:hint="eastAsia"/>
        </w:rPr>
        <w:t>　　　　三、广电媒体融合发展路径的思考</w:t>
      </w:r>
      <w:r>
        <w:rPr>
          <w:rFonts w:hint="eastAsia"/>
        </w:rPr>
        <w:br/>
      </w:r>
      <w:r>
        <w:rPr>
          <w:rFonts w:hint="eastAsia"/>
        </w:rPr>
        <w:t>　　　　　　1、跳脱传统电视思维，力求实现精准传播</w:t>
      </w:r>
      <w:r>
        <w:rPr>
          <w:rFonts w:hint="eastAsia"/>
        </w:rPr>
        <w:br/>
      </w:r>
      <w:r>
        <w:rPr>
          <w:rFonts w:hint="eastAsia"/>
        </w:rPr>
        <w:t>　　　　　　2、发挥现有资源优势，构建社会生活的基础架构</w:t>
      </w:r>
      <w:r>
        <w:rPr>
          <w:rFonts w:hint="eastAsia"/>
        </w:rPr>
        <w:br/>
      </w:r>
      <w:r>
        <w:rPr>
          <w:rFonts w:hint="eastAsia"/>
        </w:rPr>
        <w:t>　　　　　　3、平衡“内容”和“产品”天平，塑造全媒体人才</w:t>
      </w:r>
      <w:r>
        <w:rPr>
          <w:rFonts w:hint="eastAsia"/>
        </w:rPr>
        <w:br/>
      </w:r>
      <w:r>
        <w:rPr>
          <w:rFonts w:hint="eastAsia"/>
        </w:rPr>
        <w:t>　　　　　　4、拥抱网生一代，建构主流媒体年轻态话语体系</w:t>
      </w:r>
      <w:r>
        <w:rPr>
          <w:rFonts w:hint="eastAsia"/>
        </w:rPr>
        <w:br/>
      </w:r>
      <w:r>
        <w:rPr>
          <w:rFonts w:hint="eastAsia"/>
        </w:rPr>
        <w:t>　　第二节 广电媒体竞争发展新模式</w:t>
      </w:r>
      <w:r>
        <w:rPr>
          <w:rFonts w:hint="eastAsia"/>
        </w:rPr>
        <w:br/>
      </w:r>
      <w:r>
        <w:rPr>
          <w:rFonts w:hint="eastAsia"/>
        </w:rPr>
        <w:t>　　　　一、做强自有平台，建成本地综合服务中心</w:t>
      </w:r>
      <w:r>
        <w:rPr>
          <w:rFonts w:hint="eastAsia"/>
        </w:rPr>
        <w:br/>
      </w:r>
      <w:r>
        <w:rPr>
          <w:rFonts w:hint="eastAsia"/>
        </w:rPr>
        <w:t>　　　　二、开展广电+民生综合服务，打造智慧服务</w:t>
      </w:r>
      <w:r>
        <w:rPr>
          <w:rFonts w:hint="eastAsia"/>
        </w:rPr>
        <w:br/>
      </w:r>
      <w:r>
        <w:rPr>
          <w:rFonts w:hint="eastAsia"/>
        </w:rPr>
        <w:t>　　　　三、开展广电+商务服务，打造智慧商务</w:t>
      </w:r>
      <w:r>
        <w:rPr>
          <w:rFonts w:hint="eastAsia"/>
        </w:rPr>
        <w:br/>
      </w:r>
      <w:r>
        <w:rPr>
          <w:rFonts w:hint="eastAsia"/>
        </w:rPr>
        <w:t>　　第三节 广电MCN商业模式创新发展</w:t>
      </w:r>
      <w:r>
        <w:rPr>
          <w:rFonts w:hint="eastAsia"/>
        </w:rPr>
        <w:br/>
      </w:r>
      <w:r>
        <w:rPr>
          <w:rFonts w:hint="eastAsia"/>
        </w:rPr>
        <w:t>　　　　一、广电媒体借力MCN推动商业模式创新</w:t>
      </w:r>
      <w:r>
        <w:rPr>
          <w:rFonts w:hint="eastAsia"/>
        </w:rPr>
        <w:br/>
      </w:r>
      <w:r>
        <w:rPr>
          <w:rFonts w:hint="eastAsia"/>
        </w:rPr>
        <w:t>　　　　　　1、MCN商业模式的涌现及其产业生态价值</w:t>
      </w:r>
      <w:r>
        <w:rPr>
          <w:rFonts w:hint="eastAsia"/>
        </w:rPr>
        <w:br/>
      </w:r>
      <w:r>
        <w:rPr>
          <w:rFonts w:hint="eastAsia"/>
        </w:rPr>
        <w:t>　　　　　　2、广电媒体启动MCN模式</w:t>
      </w:r>
      <w:r>
        <w:rPr>
          <w:rFonts w:hint="eastAsia"/>
        </w:rPr>
        <w:br/>
      </w:r>
      <w:r>
        <w:rPr>
          <w:rFonts w:hint="eastAsia"/>
        </w:rPr>
        <w:t>　　　　　　3、广电MCN模式的创新优势和创新价值</w:t>
      </w:r>
      <w:r>
        <w:rPr>
          <w:rFonts w:hint="eastAsia"/>
        </w:rPr>
        <w:br/>
      </w:r>
      <w:r>
        <w:rPr>
          <w:rFonts w:hint="eastAsia"/>
        </w:rPr>
        <w:t>　　　　二、广电MCN模式创新的关键路径</w:t>
      </w:r>
      <w:r>
        <w:rPr>
          <w:rFonts w:hint="eastAsia"/>
        </w:rPr>
        <w:br/>
      </w:r>
      <w:r>
        <w:rPr>
          <w:rFonts w:hint="eastAsia"/>
        </w:rPr>
        <w:t>　　　　　　1、理念变革</w:t>
      </w:r>
      <w:r>
        <w:rPr>
          <w:rFonts w:hint="eastAsia"/>
        </w:rPr>
        <w:br/>
      </w:r>
      <w:r>
        <w:rPr>
          <w:rFonts w:hint="eastAsia"/>
        </w:rPr>
        <w:t>　　　　　　2、重塑价值网络</w:t>
      </w:r>
      <w:r>
        <w:rPr>
          <w:rFonts w:hint="eastAsia"/>
        </w:rPr>
        <w:br/>
      </w:r>
      <w:r>
        <w:rPr>
          <w:rFonts w:hint="eastAsia"/>
        </w:rPr>
        <w:t>　　　　　　3、深化变现能力，建立新收入模式</w:t>
      </w:r>
      <w:r>
        <w:rPr>
          <w:rFonts w:hint="eastAsia"/>
        </w:rPr>
        <w:br/>
      </w:r>
      <w:r>
        <w:rPr>
          <w:rFonts w:hint="eastAsia"/>
        </w:rPr>
        <w:t>　　　　　　4、理顺体制机制，合理配置资源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中国广播电视行业商业模式创新转型分析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媒介融合背景下广电传媒产业的特点</w:t>
      </w:r>
      <w:r>
        <w:rPr>
          <w:rFonts w:hint="eastAsia"/>
        </w:rPr>
        <w:br/>
      </w:r>
      <w:r>
        <w:rPr>
          <w:rFonts w:hint="eastAsia"/>
        </w:rPr>
        <w:t>　　　　一、内容为王，广电传媒仍然是优质内容的制播者</w:t>
      </w:r>
      <w:r>
        <w:rPr>
          <w:rFonts w:hint="eastAsia"/>
        </w:rPr>
        <w:br/>
      </w:r>
      <w:r>
        <w:rPr>
          <w:rFonts w:hint="eastAsia"/>
        </w:rPr>
        <w:t>　　　　二、多屏互动，终端渠道多元化</w:t>
      </w:r>
      <w:r>
        <w:rPr>
          <w:rFonts w:hint="eastAsia"/>
        </w:rPr>
        <w:br/>
      </w:r>
      <w:r>
        <w:rPr>
          <w:rFonts w:hint="eastAsia"/>
        </w:rPr>
        <w:t>　　　　三、融合跨界，强强联合，资源嫁接</w:t>
      </w:r>
      <w:r>
        <w:rPr>
          <w:rFonts w:hint="eastAsia"/>
        </w:rPr>
        <w:br/>
      </w:r>
      <w:r>
        <w:rPr>
          <w:rFonts w:hint="eastAsia"/>
        </w:rPr>
        <w:t>　　第二节 媒体融合背景下的广电传媒产业的盈利模式</w:t>
      </w:r>
      <w:r>
        <w:rPr>
          <w:rFonts w:hint="eastAsia"/>
        </w:rPr>
        <w:br/>
      </w:r>
      <w:r>
        <w:rPr>
          <w:rFonts w:hint="eastAsia"/>
        </w:rPr>
        <w:t>　　　　一、规模经济：垂直化产业链盈利模式</w:t>
      </w:r>
      <w:r>
        <w:rPr>
          <w:rFonts w:hint="eastAsia"/>
        </w:rPr>
        <w:br/>
      </w:r>
      <w:r>
        <w:rPr>
          <w:rFonts w:hint="eastAsia"/>
        </w:rPr>
        <w:t>　　　　二、范围经济：横向一体化产业链盈利模式</w:t>
      </w:r>
      <w:r>
        <w:rPr>
          <w:rFonts w:hint="eastAsia"/>
        </w:rPr>
        <w:br/>
      </w:r>
      <w:r>
        <w:rPr>
          <w:rFonts w:hint="eastAsia"/>
        </w:rPr>
        <w:t>　　　　三、拓宽产业价值链：融合跨界盈利模式</w:t>
      </w:r>
      <w:r>
        <w:rPr>
          <w:rFonts w:hint="eastAsia"/>
        </w:rPr>
        <w:br/>
      </w:r>
      <w:r>
        <w:rPr>
          <w:rFonts w:hint="eastAsia"/>
        </w:rPr>
        <w:t>　　第三节 广电传媒多元化盈利模式的未来趋势</w:t>
      </w:r>
      <w:r>
        <w:rPr>
          <w:rFonts w:hint="eastAsia"/>
        </w:rPr>
        <w:br/>
      </w:r>
      <w:r>
        <w:rPr>
          <w:rFonts w:hint="eastAsia"/>
        </w:rPr>
        <w:t>　　　　一、立足传播平台，打造立体多元化盈利空间</w:t>
      </w:r>
      <w:r>
        <w:rPr>
          <w:rFonts w:hint="eastAsia"/>
        </w:rPr>
        <w:br/>
      </w:r>
      <w:r>
        <w:rPr>
          <w:rFonts w:hint="eastAsia"/>
        </w:rPr>
        <w:t>　　　　二、付费经济，公共性和个性化并重</w:t>
      </w:r>
      <w:r>
        <w:rPr>
          <w:rFonts w:hint="eastAsia"/>
        </w:rPr>
        <w:br/>
      </w:r>
      <w:r>
        <w:rPr>
          <w:rFonts w:hint="eastAsia"/>
        </w:rPr>
        <w:t>　　　　三、人工智能，双向交互催生盈利空间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广播电视行业企业经营情况与商业模式分析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东方明珠新媒体股份有限公司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五、企业发展战略及前景</w:t>
      </w:r>
      <w:r>
        <w:rPr>
          <w:rFonts w:hint="eastAsia"/>
        </w:rPr>
        <w:br/>
      </w:r>
      <w:r>
        <w:rPr>
          <w:rFonts w:hint="eastAsia"/>
        </w:rPr>
        <w:t>　　第三节 湖北省广播电视信息网络股份有限公司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五、企业发展战略及前景</w:t>
      </w:r>
      <w:r>
        <w:rPr>
          <w:rFonts w:hint="eastAsia"/>
        </w:rPr>
        <w:br/>
      </w:r>
      <w:r>
        <w:rPr>
          <w:rFonts w:hint="eastAsia"/>
        </w:rPr>
        <w:t>　　第五节 华数传媒控股股份有限公司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五、企业发展战略及前景</w:t>
      </w:r>
      <w:r>
        <w:rPr>
          <w:rFonts w:hint="eastAsia"/>
        </w:rPr>
        <w:br/>
      </w:r>
      <w:r>
        <w:rPr>
          <w:rFonts w:hint="eastAsia"/>
        </w:rPr>
        <w:t>　　第六节 广西广播电视信息网络股份有限公司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五、企业发展战略及前景</w:t>
      </w:r>
      <w:r>
        <w:rPr>
          <w:rFonts w:hint="eastAsia"/>
        </w:rPr>
        <w:br/>
      </w:r>
      <w:r>
        <w:rPr>
          <w:rFonts w:hint="eastAsia"/>
        </w:rPr>
        <w:t>　　第七节 广东南方新媒体股份有限公司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五、企业发展战略及前景</w:t>
      </w:r>
      <w:r>
        <w:rPr>
          <w:rFonts w:hint="eastAsia"/>
        </w:rPr>
        <w:br/>
      </w:r>
      <w:r>
        <w:rPr>
          <w:rFonts w:hint="eastAsia"/>
        </w:rPr>
        <w:t>　　第八节 北京百纳千成影视股份有限公司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五、企业发展战略及前景</w:t>
      </w:r>
      <w:r>
        <w:rPr>
          <w:rFonts w:hint="eastAsia"/>
        </w:rPr>
        <w:br/>
      </w:r>
      <w:r>
        <w:rPr>
          <w:rFonts w:hint="eastAsia"/>
        </w:rPr>
        <w:t>　　第九节 贵州省广播电视信息网络股份有限公司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五、企业发展战略及前景</w:t>
      </w:r>
      <w:r>
        <w:rPr>
          <w:rFonts w:hint="eastAsia"/>
        </w:rPr>
        <w:br/>
      </w:r>
      <w:r>
        <w:rPr>
          <w:rFonts w:hint="eastAsia"/>
        </w:rPr>
        <w:t>　　第十节 江苏省广电有线信息网络股份有限公司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2025-2031年中国广播电视行业发展前景预测分析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2025-2031年广播电视行业发展前景分析</w:t>
      </w:r>
      <w:r>
        <w:rPr>
          <w:rFonts w:hint="eastAsia"/>
        </w:rPr>
        <w:br/>
      </w:r>
      <w:r>
        <w:rPr>
          <w:rFonts w:hint="eastAsia"/>
        </w:rPr>
        <w:t>　　　　一、国家政策大力支持</w:t>
      </w:r>
      <w:r>
        <w:rPr>
          <w:rFonts w:hint="eastAsia"/>
        </w:rPr>
        <w:br/>
      </w:r>
      <w:r>
        <w:rPr>
          <w:rFonts w:hint="eastAsia"/>
        </w:rPr>
        <w:t>　　　　二、国民经济增长带来的生活水平提高和文化消费升级</w:t>
      </w:r>
      <w:r>
        <w:rPr>
          <w:rFonts w:hint="eastAsia"/>
        </w:rPr>
        <w:br/>
      </w:r>
      <w:r>
        <w:rPr>
          <w:rFonts w:hint="eastAsia"/>
        </w:rPr>
        <w:t>　　　　三、电视台对精品广播电视栏目及电视剧的需求保持持续增长</w:t>
      </w:r>
      <w:r>
        <w:rPr>
          <w:rFonts w:hint="eastAsia"/>
        </w:rPr>
        <w:br/>
      </w:r>
      <w:r>
        <w:rPr>
          <w:rFonts w:hint="eastAsia"/>
        </w:rPr>
        <w:t>　　　　四、新媒体的兴起为栏目和电视剧行业注入新活力</w:t>
      </w:r>
      <w:r>
        <w:rPr>
          <w:rFonts w:hint="eastAsia"/>
        </w:rPr>
        <w:br/>
      </w:r>
      <w:r>
        <w:rPr>
          <w:rFonts w:hint="eastAsia"/>
        </w:rPr>
        <w:t>　　第二节 2025-2031年广播电视行业发展趋势预测</w:t>
      </w:r>
      <w:r>
        <w:rPr>
          <w:rFonts w:hint="eastAsia"/>
        </w:rPr>
        <w:br/>
      </w:r>
      <w:r>
        <w:rPr>
          <w:rFonts w:hint="eastAsia"/>
        </w:rPr>
        <w:t>　　　　一、广电业务“四个层次”收入涨跌互现</w:t>
      </w:r>
      <w:r>
        <w:rPr>
          <w:rFonts w:hint="eastAsia"/>
        </w:rPr>
        <w:br/>
      </w:r>
      <w:r>
        <w:rPr>
          <w:rFonts w:hint="eastAsia"/>
        </w:rPr>
        <w:t>　　　　二、精品内容持续涌现，用户付费意愿更高</w:t>
      </w:r>
      <w:r>
        <w:rPr>
          <w:rFonts w:hint="eastAsia"/>
        </w:rPr>
        <w:br/>
      </w:r>
      <w:r>
        <w:rPr>
          <w:rFonts w:hint="eastAsia"/>
        </w:rPr>
        <w:t>　　　　三、广播电视业务重点转向新兴前沿业态</w:t>
      </w:r>
      <w:r>
        <w:rPr>
          <w:rFonts w:hint="eastAsia"/>
        </w:rPr>
        <w:br/>
      </w:r>
      <w:r>
        <w:rPr>
          <w:rFonts w:hint="eastAsia"/>
        </w:rPr>
        <w:t>　　　　四、网络视听相关业务拓展行业空间</w:t>
      </w:r>
      <w:r>
        <w:rPr>
          <w:rFonts w:hint="eastAsia"/>
        </w:rPr>
        <w:br/>
      </w:r>
      <w:r>
        <w:rPr>
          <w:rFonts w:hint="eastAsia"/>
        </w:rPr>
        <w:t>　　　　五、产业基地展现强大发展优势与动能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广播电视行业投资分析与预测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行业投资壁垒分析</w:t>
      </w:r>
      <w:r>
        <w:rPr>
          <w:rFonts w:hint="eastAsia"/>
        </w:rPr>
        <w:br/>
      </w:r>
      <w:r>
        <w:rPr>
          <w:rFonts w:hint="eastAsia"/>
        </w:rPr>
        <w:t>　　　　一、政策准入壁垒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三、专业人才壁垒和资金壁垒</w:t>
      </w:r>
      <w:r>
        <w:rPr>
          <w:rFonts w:hint="eastAsia"/>
        </w:rPr>
        <w:br/>
      </w:r>
      <w:r>
        <w:rPr>
          <w:rFonts w:hint="eastAsia"/>
        </w:rPr>
        <w:t>　　　　四、发行壁垒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二、监管风险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四、行业发展风险</w:t>
      </w:r>
      <w:r>
        <w:rPr>
          <w:rFonts w:hint="eastAsia"/>
        </w:rPr>
        <w:br/>
      </w:r>
      <w:r>
        <w:rPr>
          <w:rFonts w:hint="eastAsia"/>
        </w:rPr>
        <w:t>　　　　五、产品适销性风险</w:t>
      </w:r>
      <w:r>
        <w:rPr>
          <w:rFonts w:hint="eastAsia"/>
        </w:rPr>
        <w:br/>
      </w:r>
      <w:r>
        <w:rPr>
          <w:rFonts w:hint="eastAsia"/>
        </w:rPr>
        <w:t>　　　　六、知识产权纠纷风险</w:t>
      </w:r>
      <w:r>
        <w:rPr>
          <w:rFonts w:hint="eastAsia"/>
        </w:rPr>
        <w:br/>
      </w:r>
      <w:r>
        <w:rPr>
          <w:rFonts w:hint="eastAsia"/>
        </w:rPr>
        <w:t>　　第三节 行业投资建议分析</w:t>
      </w:r>
      <w:r>
        <w:rPr>
          <w:rFonts w:hint="eastAsia"/>
        </w:rPr>
        <w:br/>
      </w:r>
      <w:r>
        <w:rPr>
          <w:rFonts w:hint="eastAsia"/>
        </w:rPr>
        <w:t>　　　　一、加快拓展增值业务</w:t>
      </w:r>
      <w:r>
        <w:rPr>
          <w:rFonts w:hint="eastAsia"/>
        </w:rPr>
        <w:br/>
      </w:r>
      <w:r>
        <w:rPr>
          <w:rFonts w:hint="eastAsia"/>
        </w:rPr>
        <w:t>　　　　二、大力发展政企用户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2025-2031年中国广播电视行业发展对策分析</w:t>
      </w:r>
      <w:r>
        <w:rPr>
          <w:rFonts w:hint="eastAsia"/>
        </w:rPr>
        <w:br/>
      </w:r>
      <w:r>
        <w:rPr>
          <w:rFonts w:hint="eastAsia"/>
        </w:rPr>
        <w:t>　　第一节 广电企业借力上市不断做大做强</w:t>
      </w:r>
      <w:r>
        <w:rPr>
          <w:rFonts w:hint="eastAsia"/>
        </w:rPr>
        <w:br/>
      </w:r>
      <w:r>
        <w:rPr>
          <w:rFonts w:hint="eastAsia"/>
        </w:rPr>
        <w:t>　　　　一、规范科学的内部治理架构</w:t>
      </w:r>
      <w:r>
        <w:rPr>
          <w:rFonts w:hint="eastAsia"/>
        </w:rPr>
        <w:br/>
      </w:r>
      <w:r>
        <w:rPr>
          <w:rFonts w:hint="eastAsia"/>
        </w:rPr>
        <w:t>　　　　二、资本力量带动广电企业不断壮大</w:t>
      </w:r>
      <w:r>
        <w:rPr>
          <w:rFonts w:hint="eastAsia"/>
        </w:rPr>
        <w:br/>
      </w:r>
      <w:r>
        <w:rPr>
          <w:rFonts w:hint="eastAsia"/>
        </w:rPr>
        <w:t>　　　　三、布局新型广电业务占领发展先机</w:t>
      </w:r>
      <w:r>
        <w:rPr>
          <w:rFonts w:hint="eastAsia"/>
        </w:rPr>
        <w:br/>
      </w:r>
      <w:r>
        <w:rPr>
          <w:rFonts w:hint="eastAsia"/>
        </w:rPr>
        <w:t>　　　　四、民营广电企业借力资本优势发展壮大</w:t>
      </w:r>
      <w:r>
        <w:rPr>
          <w:rFonts w:hint="eastAsia"/>
        </w:rPr>
        <w:br/>
      </w:r>
      <w:r>
        <w:rPr>
          <w:rFonts w:hint="eastAsia"/>
        </w:rPr>
        <w:t>　　第二节 广电企业在资本市场经验借鉴</w:t>
      </w:r>
      <w:r>
        <w:rPr>
          <w:rFonts w:hint="eastAsia"/>
        </w:rPr>
        <w:br/>
      </w:r>
      <w:r>
        <w:rPr>
          <w:rFonts w:hint="eastAsia"/>
        </w:rPr>
        <w:t>　　　　一、妥善处理好产业属性与文化属性的关系</w:t>
      </w:r>
      <w:r>
        <w:rPr>
          <w:rFonts w:hint="eastAsia"/>
        </w:rPr>
        <w:br/>
      </w:r>
      <w:r>
        <w:rPr>
          <w:rFonts w:hint="eastAsia"/>
        </w:rPr>
        <w:t>　　　　二、发挥好资本市场的杠杆作用</w:t>
      </w:r>
      <w:r>
        <w:rPr>
          <w:rFonts w:hint="eastAsia"/>
        </w:rPr>
        <w:br/>
      </w:r>
      <w:r>
        <w:rPr>
          <w:rFonts w:hint="eastAsia"/>
        </w:rPr>
        <w:t>　　　　三、充分把握企业发展的关键节点</w:t>
      </w:r>
      <w:r>
        <w:rPr>
          <w:rFonts w:hint="eastAsia"/>
        </w:rPr>
        <w:br/>
      </w:r>
      <w:r>
        <w:rPr>
          <w:rFonts w:hint="eastAsia"/>
        </w:rPr>
        <w:t>　　　　四、借助资本市场提升竞争力</w:t>
      </w:r>
      <w:r>
        <w:rPr>
          <w:rFonts w:hint="eastAsia"/>
        </w:rPr>
        <w:br/>
      </w:r>
      <w:r>
        <w:rPr>
          <w:rFonts w:hint="eastAsia"/>
        </w:rPr>
        <w:t>　　第三节 [中^智^林^]广播电视行业高质量发展对策分析</w:t>
      </w:r>
      <w:r>
        <w:rPr>
          <w:rFonts w:hint="eastAsia"/>
        </w:rPr>
        <w:br/>
      </w:r>
      <w:r>
        <w:rPr>
          <w:rFonts w:hint="eastAsia"/>
        </w:rPr>
        <w:t>　　　　一、以新应新，以变应变</w:t>
      </w:r>
      <w:r>
        <w:rPr>
          <w:rFonts w:hint="eastAsia"/>
        </w:rPr>
        <w:br/>
      </w:r>
      <w:r>
        <w:rPr>
          <w:rFonts w:hint="eastAsia"/>
        </w:rPr>
        <w:t>　　　　二、做到供需匹配，精准服务</w:t>
      </w:r>
      <w:r>
        <w:rPr>
          <w:rFonts w:hint="eastAsia"/>
        </w:rPr>
        <w:br/>
      </w:r>
      <w:r>
        <w:rPr>
          <w:rFonts w:hint="eastAsia"/>
        </w:rPr>
        <w:t>　　　　三、坚持系统思维，协同发力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1：广播电视分类</w:t>
      </w:r>
      <w:r>
        <w:rPr>
          <w:rFonts w:hint="eastAsia"/>
        </w:rPr>
        <w:br/>
      </w:r>
      <w:r>
        <w:rPr>
          <w:rFonts w:hint="eastAsia"/>
        </w:rPr>
        <w:t>　　图表 2：全国生产总值增长统计</w:t>
      </w:r>
      <w:r>
        <w:rPr>
          <w:rFonts w:hint="eastAsia"/>
        </w:rPr>
        <w:br/>
      </w:r>
      <w:r>
        <w:rPr>
          <w:rFonts w:hint="eastAsia"/>
        </w:rPr>
        <w:t>　　图表 3：全国工业增加值增长统计</w:t>
      </w:r>
      <w:r>
        <w:rPr>
          <w:rFonts w:hint="eastAsia"/>
        </w:rPr>
        <w:br/>
      </w:r>
      <w:r>
        <w:rPr>
          <w:rFonts w:hint="eastAsia"/>
        </w:rPr>
        <w:t>　　图表 4：全国固定资产投资（不含农户）增长统计</w:t>
      </w:r>
      <w:r>
        <w:rPr>
          <w:rFonts w:hint="eastAsia"/>
        </w:rPr>
        <w:br/>
      </w:r>
      <w:r>
        <w:rPr>
          <w:rFonts w:hint="eastAsia"/>
        </w:rPr>
        <w:t>　　图表 5：全国人口及结构情况</w:t>
      </w:r>
      <w:r>
        <w:rPr>
          <w:rFonts w:hint="eastAsia"/>
        </w:rPr>
        <w:br/>
      </w:r>
      <w:r>
        <w:rPr>
          <w:rFonts w:hint="eastAsia"/>
        </w:rPr>
        <w:t>　　图表 6：全国居民可支配收入情况</w:t>
      </w:r>
      <w:r>
        <w:rPr>
          <w:rFonts w:hint="eastAsia"/>
        </w:rPr>
        <w:br/>
      </w:r>
      <w:r>
        <w:rPr>
          <w:rFonts w:hint="eastAsia"/>
        </w:rPr>
        <w:t>　　图表 7：全国居民人均消费支出情况</w:t>
      </w:r>
      <w:r>
        <w:rPr>
          <w:rFonts w:hint="eastAsia"/>
        </w:rPr>
        <w:br/>
      </w:r>
      <w:r>
        <w:rPr>
          <w:rFonts w:hint="eastAsia"/>
        </w:rPr>
        <w:t>　　图表 8：全国社会消费品零售总额情况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9：2020-2025年全球广播电视行业市场规模增长统计</w:t>
      </w:r>
      <w:r>
        <w:rPr>
          <w:rFonts w:hint="eastAsia"/>
        </w:rPr>
        <w:br/>
      </w:r>
      <w:r>
        <w:rPr>
          <w:rFonts w:hint="eastAsia"/>
        </w:rPr>
        <w:t>　　图表 10：2025年全球广播电视行业市场区域结构分析</w:t>
      </w:r>
      <w:r>
        <w:rPr>
          <w:rFonts w:hint="eastAsia"/>
        </w:rPr>
        <w:br/>
      </w:r>
      <w:r>
        <w:rPr>
          <w:rFonts w:hint="eastAsia"/>
        </w:rPr>
        <w:t>　　图表 11：2025-2031年全球广播电视行业市场规模增长预测</w:t>
      </w:r>
      <w:r>
        <w:rPr>
          <w:rFonts w:hint="eastAsia"/>
        </w:rPr>
        <w:br/>
      </w:r>
      <w:r>
        <w:rPr>
          <w:rFonts w:hint="eastAsia"/>
        </w:rPr>
        <w:t>　　图表 12：2020-2025年中国广播电视行业资产规模分析</w:t>
      </w:r>
      <w:r>
        <w:rPr>
          <w:rFonts w:hint="eastAsia"/>
        </w:rPr>
        <w:br/>
      </w:r>
      <w:r>
        <w:rPr>
          <w:rFonts w:hint="eastAsia"/>
        </w:rPr>
        <w:t>　　图表 13：2020-2025年中国广播电视行业营业收入分析</w:t>
      </w:r>
      <w:r>
        <w:rPr>
          <w:rFonts w:hint="eastAsia"/>
        </w:rPr>
        <w:br/>
      </w:r>
      <w:r>
        <w:rPr>
          <w:rFonts w:hint="eastAsia"/>
        </w:rPr>
        <w:t>　　图表 14：2020-2025年中国广播电视行业利润规模分析</w:t>
      </w:r>
      <w:r>
        <w:rPr>
          <w:rFonts w:hint="eastAsia"/>
        </w:rPr>
        <w:br/>
      </w:r>
      <w:r>
        <w:rPr>
          <w:rFonts w:hint="eastAsia"/>
        </w:rPr>
        <w:t>　　图表 15：2020-2025年中国广播电视行业营业成本分析</w:t>
      </w:r>
      <w:r>
        <w:rPr>
          <w:rFonts w:hint="eastAsia"/>
        </w:rPr>
        <w:br/>
      </w:r>
      <w:r>
        <w:rPr>
          <w:rFonts w:hint="eastAsia"/>
        </w:rPr>
        <w:t>　　图表 16：2020-2025年中国广播电视行业营业费用分析</w:t>
      </w:r>
      <w:r>
        <w:rPr>
          <w:rFonts w:hint="eastAsia"/>
        </w:rPr>
        <w:br/>
      </w:r>
      <w:r>
        <w:rPr>
          <w:rFonts w:hint="eastAsia"/>
        </w:rPr>
        <w:t>　　图表 17：2020-2025年中国广播电视行业管理费用分析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18：2020-2025年中国广播电视行业财务费用分析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19：2020-2025年中国广播电视行业盈利能力分析</w:t>
      </w:r>
      <w:r>
        <w:rPr>
          <w:rFonts w:hint="eastAsia"/>
        </w:rPr>
        <w:br/>
      </w:r>
      <w:r>
        <w:rPr>
          <w:rFonts w:hint="eastAsia"/>
        </w:rPr>
        <w:t>　　图表 20：2020-2025年中国广播电视行业偿债能力分析</w:t>
      </w:r>
      <w:r>
        <w:rPr>
          <w:rFonts w:hint="eastAsia"/>
        </w:rPr>
        <w:br/>
      </w:r>
      <w:r>
        <w:rPr>
          <w:rFonts w:hint="eastAsia"/>
        </w:rPr>
        <w:t>　　图表 21：2020-2025年中国广播电视行业运营能力分析</w:t>
      </w:r>
      <w:r>
        <w:rPr>
          <w:rFonts w:hint="eastAsia"/>
        </w:rPr>
        <w:br/>
      </w:r>
      <w:r>
        <w:rPr>
          <w:rFonts w:hint="eastAsia"/>
        </w:rPr>
        <w:t>　　图表 22：2020-2025年中国广播电视行业成长能力分析</w:t>
      </w:r>
      <w:r>
        <w:rPr>
          <w:rFonts w:hint="eastAsia"/>
        </w:rPr>
        <w:br/>
      </w:r>
      <w:r>
        <w:rPr>
          <w:rFonts w:hint="eastAsia"/>
        </w:rPr>
        <w:t>　　图表 23：2020-2025年中国广播节目制作播出分析</w:t>
      </w:r>
      <w:r>
        <w:rPr>
          <w:rFonts w:hint="eastAsia"/>
        </w:rPr>
        <w:br/>
      </w:r>
      <w:r>
        <w:rPr>
          <w:rFonts w:hint="eastAsia"/>
        </w:rPr>
        <w:t>　　图表 24：2020-2025年中国电视节目制作播出分析</w:t>
      </w:r>
      <w:r>
        <w:rPr>
          <w:rFonts w:hint="eastAsia"/>
        </w:rPr>
        <w:br/>
      </w:r>
      <w:r>
        <w:rPr>
          <w:rFonts w:hint="eastAsia"/>
        </w:rPr>
        <w:t>　　图表 25：2020-2025年中国电视剧制作播出分析</w:t>
      </w:r>
      <w:r>
        <w:rPr>
          <w:rFonts w:hint="eastAsia"/>
        </w:rPr>
        <w:br/>
      </w:r>
      <w:r>
        <w:rPr>
          <w:rFonts w:hint="eastAsia"/>
        </w:rPr>
        <w:t>　　图表 26：2020-2025年中国广播节目综合人口覆盖率</w:t>
      </w:r>
      <w:r>
        <w:rPr>
          <w:rFonts w:hint="eastAsia"/>
        </w:rPr>
        <w:br/>
      </w:r>
      <w:r>
        <w:rPr>
          <w:rFonts w:hint="eastAsia"/>
        </w:rPr>
        <w:t>　　图表 27：2020-2025年中国电视节目综合人口覆盖率</w:t>
      </w:r>
      <w:r>
        <w:rPr>
          <w:rFonts w:hint="eastAsia"/>
        </w:rPr>
        <w:br/>
      </w:r>
      <w:r>
        <w:rPr>
          <w:rFonts w:hint="eastAsia"/>
        </w:rPr>
        <w:t>　　图表 28：2020-2025年中国乡村广播电视人口覆盖率</w:t>
      </w:r>
      <w:r>
        <w:rPr>
          <w:rFonts w:hint="eastAsia"/>
        </w:rPr>
        <w:br/>
      </w:r>
      <w:r>
        <w:rPr>
          <w:rFonts w:hint="eastAsia"/>
        </w:rPr>
        <w:t>　　图表 29：2020-2025年中国有线电视实际用户分析</w:t>
      </w:r>
      <w:r>
        <w:rPr>
          <w:rFonts w:hint="eastAsia"/>
        </w:rPr>
        <w:br/>
      </w:r>
      <w:r>
        <w:rPr>
          <w:rFonts w:hint="eastAsia"/>
        </w:rPr>
        <w:t>　　图表 30：2025年中国广播电视行业不同类型机构收入及占比统计</w:t>
      </w:r>
      <w:r>
        <w:rPr>
          <w:rFonts w:hint="eastAsia"/>
        </w:rPr>
        <w:br/>
      </w:r>
      <w:r>
        <w:rPr>
          <w:rFonts w:hint="eastAsia"/>
        </w:rPr>
        <w:t>　　图表 31：2025年中国广播电视行业不同类型机构数量及占比统计</w:t>
      </w:r>
      <w:r>
        <w:rPr>
          <w:rFonts w:hint="eastAsia"/>
        </w:rPr>
        <w:br/>
      </w:r>
      <w:r>
        <w:rPr>
          <w:rFonts w:hint="eastAsia"/>
        </w:rPr>
        <w:t>　　图表 32：2020-2025年中国广播电视行业营业收入增长统计</w:t>
      </w:r>
      <w:r>
        <w:rPr>
          <w:rFonts w:hint="eastAsia"/>
        </w:rPr>
        <w:br/>
      </w:r>
      <w:r>
        <w:rPr>
          <w:rFonts w:hint="eastAsia"/>
        </w:rPr>
        <w:t>　　图表 33：2020-2025年中国广播电视行业不同来源营业收入增长统计</w:t>
      </w:r>
      <w:r>
        <w:rPr>
          <w:rFonts w:hint="eastAsia"/>
        </w:rPr>
        <w:br/>
      </w:r>
      <w:r>
        <w:rPr>
          <w:rFonts w:hint="eastAsia"/>
        </w:rPr>
        <w:t>　　图表 34：2020-2025年中国广播电视行业不同来源营业收入结构分析</w:t>
      </w:r>
      <w:r>
        <w:rPr>
          <w:rFonts w:hint="eastAsia"/>
        </w:rPr>
        <w:br/>
      </w:r>
      <w:r>
        <w:rPr>
          <w:rFonts w:hint="eastAsia"/>
        </w:rPr>
        <w:t>　　图表 35：2020-2025年中国广播电视行业不同主体营业收入增长统计</w:t>
      </w:r>
      <w:r>
        <w:rPr>
          <w:rFonts w:hint="eastAsia"/>
        </w:rPr>
        <w:br/>
      </w:r>
      <w:r>
        <w:rPr>
          <w:rFonts w:hint="eastAsia"/>
        </w:rPr>
        <w:t>　　图表 36：2020-2025年中国广播电视行业不同主体营业收入结构分析</w:t>
      </w:r>
      <w:r>
        <w:rPr>
          <w:rFonts w:hint="eastAsia"/>
        </w:rPr>
        <w:br/>
      </w:r>
      <w:r>
        <w:rPr>
          <w:rFonts w:hint="eastAsia"/>
        </w:rPr>
        <w:t>　　图表 37：2020-2025年中国广播电视行业广告收入增长统计</w:t>
      </w:r>
      <w:r>
        <w:rPr>
          <w:rFonts w:hint="eastAsia"/>
        </w:rPr>
        <w:br/>
      </w:r>
      <w:r>
        <w:rPr>
          <w:rFonts w:hint="eastAsia"/>
        </w:rPr>
        <w:t>　　图表 38：2020-2025年中国广播电视行业有线电视网络收入增长统计</w:t>
      </w:r>
      <w:r>
        <w:rPr>
          <w:rFonts w:hint="eastAsia"/>
        </w:rPr>
        <w:br/>
      </w:r>
      <w:r>
        <w:rPr>
          <w:rFonts w:hint="eastAsia"/>
        </w:rPr>
        <w:t>　　图表 39：2020-2025年中国广播电视行业网络视听收入增长统计</w:t>
      </w:r>
      <w:r>
        <w:rPr>
          <w:rFonts w:hint="eastAsia"/>
        </w:rPr>
        <w:br/>
      </w:r>
      <w:r>
        <w:rPr>
          <w:rFonts w:hint="eastAsia"/>
        </w:rPr>
        <w:t>　　图表 40：MCN商业模式</w:t>
      </w:r>
      <w:r>
        <w:rPr>
          <w:rFonts w:hint="eastAsia"/>
        </w:rPr>
        <w:br/>
      </w:r>
      <w:r>
        <w:rPr>
          <w:rFonts w:hint="eastAsia"/>
        </w:rPr>
        <w:t>　　图表 41：代表性广电MCN发展</w:t>
      </w:r>
      <w:r>
        <w:rPr>
          <w:rFonts w:hint="eastAsia"/>
        </w:rPr>
        <w:br/>
      </w:r>
      <w:r>
        <w:rPr>
          <w:rFonts w:hint="eastAsia"/>
        </w:rPr>
        <w:t>　　图表 42：湖南电广传媒股份有限公司基本信息</w:t>
      </w:r>
      <w:r>
        <w:rPr>
          <w:rFonts w:hint="eastAsia"/>
        </w:rPr>
        <w:br/>
      </w:r>
      <w:r>
        <w:rPr>
          <w:rFonts w:hint="eastAsia"/>
        </w:rPr>
        <w:t>　　图表 43：2025年份湖南电广传媒股份有限公司主营业务构成分析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44：2025年份湖南电广传媒股份有限公司主营业务构成分析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45：2020-2025年湖南电广传媒股份有限公司经营情况分析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46：2020-2025年湖南电广传媒股份有限公司成长能力分析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47：2020-2025年湖南电广传媒股份有限公司盈利能力分析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48：2020-2025年湖南电广传媒股份有限公司运营能力分析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49：2020-2025年湖南电广传媒股份有限公司财务风险分析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50：东方明珠新媒体股份有限公司基本信息</w:t>
      </w:r>
      <w:r>
        <w:rPr>
          <w:rFonts w:hint="eastAsia"/>
        </w:rPr>
        <w:br/>
      </w:r>
      <w:r>
        <w:rPr>
          <w:rFonts w:hint="eastAsia"/>
        </w:rPr>
        <w:t>　　图表 51：2025年份东方明珠新媒体股份有限公司主营业务构成分析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52：2025年份东方明珠新媒体股份有限公司主营业务构成分析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53：2020-2025年东方明珠新媒体股份有限公司经营情况分析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54：2020-2025年东方明珠新媒体股份有限公司成长能力分析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55：2020-2025年东方明珠新媒体股份有限公司盈利能力分析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56：2020-2025年东方明珠新媒体股份有限公司运营能力分析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57：2020-2025年东方明珠新媒体股份有限公司财务风险分析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58：湖北省广播电视信息网络股份有限公司基本信息</w:t>
      </w:r>
      <w:r>
        <w:rPr>
          <w:rFonts w:hint="eastAsia"/>
        </w:rPr>
        <w:br/>
      </w:r>
      <w:r>
        <w:rPr>
          <w:rFonts w:hint="eastAsia"/>
        </w:rPr>
        <w:t>　　图表 59：2025年份湖北省广播电视信息网络股份有限公司主营业务构成分析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60：2025年份湖北省广播电视信息网络股份有限公司主营业务构成分析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61：2020-2025年湖北省广播电视信息网络股份有限公司经营情况分析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62：2020-2025年湖北省广播电视信息网络股份有限公司成长能力分析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63：2020-2025年湖北省广播电视信息网络股份有限公司盈利能力分析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64：2020-2025年湖北省广播电视信息网络股份有限公司运营能力分析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65：2020-2025年湖北省广播电视信息网络股份有限公司财务风险分析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66：浙江华策影视股份有限公司基本信息</w:t>
      </w:r>
      <w:r>
        <w:rPr>
          <w:rFonts w:hint="eastAsia"/>
        </w:rPr>
        <w:br/>
      </w:r>
      <w:r>
        <w:rPr>
          <w:rFonts w:hint="eastAsia"/>
        </w:rPr>
        <w:t>　　图表 67：2025年份浙江华策影视股份有限公司主营业务构成分析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68：2025年份浙江华策影视股份有限公司主营业务构成分析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69：2020-2025年浙江华策影视股份有限公司经营情况分析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70：2020-2025年浙江华策影视股份有限公司成长能力分析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71：2020-2025年浙江华策影视股份有限公司盈利能力分析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72：2020-2025年浙江华策影视股份有限公司运营能力分析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73：2020-2025年浙江华策影视股份有限公司财务风险分析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74：华数传媒控股股份有限公司基本信息</w:t>
      </w:r>
      <w:r>
        <w:rPr>
          <w:rFonts w:hint="eastAsia"/>
        </w:rPr>
        <w:br/>
      </w:r>
      <w:r>
        <w:rPr>
          <w:rFonts w:hint="eastAsia"/>
        </w:rPr>
        <w:t>　　图表 75：2025年份华数传媒控股股份有限公司主营业务构成分析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76：2025年份华数传媒控股股份有限公司主营业务构成分析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77：2020-2025年华数传媒控股股份有限公司经营情况分析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78：2020-2025年华数传媒控股股份有限公司成长能力分析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79：2020-2025年华数传媒控股股份有限公司盈利能力分析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80：2020-2025年华数传媒控股股份有限公司运营能力分析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81：2020-2025年华数传媒控股股份有限公司财务风险分析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82：广西广播电视信息网络股份有限公司基本信息</w:t>
      </w:r>
      <w:r>
        <w:rPr>
          <w:rFonts w:hint="eastAsia"/>
        </w:rPr>
        <w:br/>
      </w:r>
      <w:r>
        <w:rPr>
          <w:rFonts w:hint="eastAsia"/>
        </w:rPr>
        <w:t>　　图表 83：2025年份广西广播电视信息网络股份有限公司主营业务构成分析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84：2025年份广西广播电视信息网络股份有限公司主营业务构成分析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85：2020-2025年广西广播电视信息网络股份有限公司经营情况分析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86：2020-2025年广西广播电视信息网络股份有限公司成长能力分析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87：2020-2025年广西广播电视信息网络股份有限公司盈利能力分析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88：2020-2025年广西广播电视信息网络股份有限公司运营能力分析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89：2020-2025年广西广播电视信息网络股份有限公司财务风险分析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90：广东南方新媒体股份有限公司基本信息</w:t>
      </w:r>
      <w:r>
        <w:rPr>
          <w:rFonts w:hint="eastAsia"/>
        </w:rPr>
        <w:br/>
      </w:r>
      <w:r>
        <w:rPr>
          <w:rFonts w:hint="eastAsia"/>
        </w:rPr>
        <w:t>　　图表 91：2025年份广东南方新媒体股份有限公司主营业务构成分析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92：2025年份广东南方新媒体股份有限公司主营业务构成分析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93：2020-2025年广东南方新媒体股份有限公司经营情况分析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94：2020-2025年广东南方新媒体股份有限公司成长能力分析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95：2020-2025年广东南方新媒体股份有限公司盈利能力分析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96：2020-2025年广东南方新媒体股份有限公司运营能力分析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97：2020-2025年广东南方新媒体股份有限公司财务风险分析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98：北京百纳千成影视股份有限公司基本信息</w:t>
      </w:r>
      <w:r>
        <w:rPr>
          <w:rFonts w:hint="eastAsia"/>
        </w:rPr>
        <w:br/>
      </w:r>
      <w:r>
        <w:rPr>
          <w:rFonts w:hint="eastAsia"/>
        </w:rPr>
        <w:t>　　图表 99：2025年份北京百纳千成影视股份有限公司主营业务构成分析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100：2025年份北京百纳千成影视股份有限公司主营业务构成分析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101：2020-2025年北京百纳千成影视股份有限公司经营情况分析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102：2020-2025年北京百纳千成影视股份有限公司成长能力分析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103：2020-2025年北京百纳千成影视股份有限公司盈利能力分析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104：2020-2025年北京百纳千成影视股份有限公司运营能力分析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105：2020-2025年北京百纳千成影视股份有限公司财务风险分析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106：贵州省广播电视信息网络股份有限公司基本信息</w:t>
      </w:r>
      <w:r>
        <w:rPr>
          <w:rFonts w:hint="eastAsia"/>
        </w:rPr>
        <w:br/>
      </w:r>
      <w:r>
        <w:rPr>
          <w:rFonts w:hint="eastAsia"/>
        </w:rPr>
        <w:t>　　图表 107：2025年份贵州省广播电视信息网络股份有限公司主营业务构成分析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108：2025年份贵州省广播电视信息网络股份有限公司主营业务构成分析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109：2020-2025年贵州省广播电视信息网络股份有限公司经营情况分析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110：2020-2025年贵州省广播电视信息网络股份有限公司成长能力分析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111：2020-2025年贵州省广播电视信息网络股份有限公司盈利能力分析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112：2020-2025年贵州省广播电视信息网络股份有限公司运营能力分析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113：2020-2025年贵州省广播电视信息网络股份有限公司财务风险分析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114：江苏省广电有线信息网络股份有限公司基本信息</w:t>
      </w:r>
      <w:r>
        <w:rPr>
          <w:rFonts w:hint="eastAsia"/>
        </w:rPr>
        <w:br/>
      </w:r>
      <w:r>
        <w:rPr>
          <w:rFonts w:hint="eastAsia"/>
        </w:rPr>
        <w:t>　　图表 115：2025年份江苏省广电有线信息网络股份有限公司主营业务构成分析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116：2025年份江苏省广电有线信息网络股份有限公司主营业务构成分析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117：2020-2025年江苏省广电有线信息网络股份有限公司经营情况分析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118：2020-2025年江苏省广电有线信息网络股份有限公司成长能力分析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119：2020-2025年江苏省广电有线信息网络股份有限公司盈利能力分析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120：2020-2025年江苏省广电有线信息网络股份有限公司运营能力分析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121：2020-2025年江苏省广电有线信息网络股份有限公司财务风险分析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2909368f24cc6" w:history="1">
        <w:r>
          <w:rPr>
            <w:rStyle w:val="Hyperlink"/>
          </w:rPr>
          <w:t>2025-2031年中国广播电视行业现状全面调研与发展趋势分析报告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2909368f24cc6" w:history="1">
        <w:r>
          <w:rPr>
            <w:rStyle w:val="Hyperlink"/>
          </w:rPr>
          <w:t>https://www.20087.com/1/82/GuangBoDianShiHangYeFaZhanQuShi.html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学出来干啥、广播电视节目制作经营许可证、国家广电总局、广播电视大学、广电网络电视看不了怎么回事、广播电视编导考研可以考哪些学校、网络电视直播高清、广播电视管理条例、智慧广电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4d787176a49f3" w:history="1">
      <w:r>
        <w:rPr>
          <w:rStyle w:val="Hyperlink"/>
        </w:rPr>
        <w:t>2025-2031年中国广播电视行业现状全面调研与发展趋势分析报告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uangBoDianShiHangYeFaZhanQuShi.html" TargetMode="External" Id="R3052909368f2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uangBoDianShiHangYeFaZhanQuShi.html" TargetMode="External" Id="R5604d787176a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2025-02-28T03:30:00Z</dcterms:created>
  <dcterms:modified xsi:type="dcterms:W3CDTF">2025-02-28T04:30:00Z</dcterms:modified>
  <dc:subject>2025-2031年中国广播电视行业现状全面调研与发展趋势分析报告</dc:subject>
  <dc:title>2025-2031年中国广播电视行业现状全面调研与发展趋势分析报告</dc:title>
  <cp:keywords>2025-2031年中国广播电视行业现状全面调研与发展趋势分析报告</cp:keywords>
  <dc:description>2025-2031年中国广播电视行业现状全面调研与发展趋势分析报告</dc:description>
</cp:coreProperties>
</file>