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58a7d59c74489" w:history="1">
              <w:r>
                <w:rPr>
                  <w:rStyle w:val="Hyperlink"/>
                </w:rPr>
                <w:t>2025-2031年中国网络媒体市场现状及前景趋势报告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58a7d59c74489" w:history="1">
              <w:r>
                <w:rPr>
                  <w:rStyle w:val="Hyperlink"/>
                </w:rPr>
                <w:t>2025-2031年中国网络媒体市场现状及前景趋势报告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58a7d59c74489" w:history="1">
                <w:r>
                  <w:rPr>
                    <w:rStyle w:val="Hyperlink"/>
                  </w:rPr>
                  <w:t>https://www.20087.com/9/09/WangLuoMeiTiDeFaZhanQianJing.html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媒体是信息传播的重要渠道，近年来经历了从传统新闻网站到社交媒体、短视频和直播平台的快速演变。目前，网络媒体正朝着内容个性化、形式多样化和互动性强的方向发展。算法推荐系统使用户能够获取更符合兴趣的内容，而UGC（用户生成内容）和PGC（专业生成内容）的融合，丰富了媒体内容生态。同时，5G网络的商用，推动了高清视频和实时互动内容的普及。</w:t>
      </w:r>
      <w:r>
        <w:rPr>
          <w:rFonts w:hint="eastAsia"/>
        </w:rPr>
        <w:br/>
      </w:r>
      <w:r>
        <w:rPr>
          <w:rFonts w:hint="eastAsia"/>
        </w:rPr>
        <w:t>　　未来，网络媒体将更加注重沉浸式体验和可信度。随着VR/AR技术的成熟，网络媒体将提供更加沉浸式的内容体验，如虚拟新闻现场和增强现实报道。同时，面对信息过载和假新闻的挑战，网络媒体将加强对内容的真实性和权威性的把控，如采用区块链技术确保信息的可追溯性和不可篡改性。此外，网络媒体将更加重视用户隐私和数据安全，通过加密技术和透明的隐私政策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58a7d59c74489" w:history="1">
        <w:r>
          <w:rPr>
            <w:rStyle w:val="Hyperlink"/>
          </w:rPr>
          <w:t>2025-2031年中国网络媒体市场现状及前景趋势报告</w:t>
        </w:r>
      </w:hyperlink>
      <w:r>
        <w:rPr>
          <w:rFonts w:hint="eastAsia"/>
        </w:rPr>
        <w:t>》系统分析了网络媒体行业的市场规模、市场需求及价格波动，深入探讨了网络媒体产业链关键环节及各细分市场特点。报告基于权威数据，科学预测了网络媒体市场前景与发展趋势，同时评估了网络媒体重点企业的经营状况，包括品牌影响力、市场集中度及竞争格局。通过SWOT分析，报告揭示了网络媒体行业面临的风险与机遇，为网络媒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网络媒体相关概述</w:t>
      </w:r>
      <w:r>
        <w:rPr>
          <w:rFonts w:hint="eastAsia"/>
        </w:rPr>
        <w:br/>
      </w:r>
      <w:r>
        <w:rPr>
          <w:rFonts w:hint="eastAsia"/>
        </w:rPr>
        <w:t>　　第一节 新媒体阐述</w:t>
      </w:r>
      <w:r>
        <w:rPr>
          <w:rFonts w:hint="eastAsia"/>
        </w:rPr>
        <w:br/>
      </w:r>
      <w:r>
        <w:rPr>
          <w:rFonts w:hint="eastAsia"/>
        </w:rPr>
        <w:t>　　　　一、新媒体的内涵</w:t>
      </w:r>
      <w:r>
        <w:rPr>
          <w:rFonts w:hint="eastAsia"/>
        </w:rPr>
        <w:br/>
      </w:r>
      <w:r>
        <w:rPr>
          <w:rFonts w:hint="eastAsia"/>
        </w:rPr>
        <w:t>　　　　二、新媒体内容分类</w:t>
      </w:r>
      <w:r>
        <w:rPr>
          <w:rFonts w:hint="eastAsia"/>
        </w:rPr>
        <w:br/>
      </w:r>
      <w:r>
        <w:rPr>
          <w:rFonts w:hint="eastAsia"/>
        </w:rPr>
        <w:t>　　　　三、新媒体的特征及经济学特性</w:t>
      </w:r>
      <w:r>
        <w:rPr>
          <w:rFonts w:hint="eastAsia"/>
        </w:rPr>
        <w:br/>
      </w:r>
      <w:r>
        <w:rPr>
          <w:rFonts w:hint="eastAsia"/>
        </w:rPr>
        <w:t>　　　　　　1 、新媒体的传播特征及要求</w:t>
      </w:r>
      <w:r>
        <w:rPr>
          <w:rFonts w:hint="eastAsia"/>
        </w:rPr>
        <w:br/>
      </w:r>
      <w:r>
        <w:rPr>
          <w:rFonts w:hint="eastAsia"/>
        </w:rPr>
        <w:t>　　　　　　2 、新媒体的优势与特点</w:t>
      </w:r>
      <w:r>
        <w:rPr>
          <w:rFonts w:hint="eastAsia"/>
        </w:rPr>
        <w:br/>
      </w:r>
      <w:r>
        <w:rPr>
          <w:rFonts w:hint="eastAsia"/>
        </w:rPr>
        <w:t>　　　　　　3 、新媒体的经济学特性</w:t>
      </w:r>
      <w:r>
        <w:rPr>
          <w:rFonts w:hint="eastAsia"/>
        </w:rPr>
        <w:br/>
      </w:r>
      <w:r>
        <w:rPr>
          <w:rFonts w:hint="eastAsia"/>
        </w:rPr>
        <w:t>　　第二节 网络媒体简述</w:t>
      </w:r>
      <w:r>
        <w:rPr>
          <w:rFonts w:hint="eastAsia"/>
        </w:rPr>
        <w:br/>
      </w:r>
      <w:r>
        <w:rPr>
          <w:rFonts w:hint="eastAsia"/>
        </w:rPr>
        <w:t>　　　　一、网络媒体的特性</w:t>
      </w:r>
      <w:r>
        <w:rPr>
          <w:rFonts w:hint="eastAsia"/>
        </w:rPr>
        <w:br/>
      </w:r>
      <w:r>
        <w:rPr>
          <w:rFonts w:hint="eastAsia"/>
        </w:rPr>
        <w:t>　　　　二、网络媒体和传统媒体之间的关系</w:t>
      </w:r>
      <w:r>
        <w:rPr>
          <w:rFonts w:hint="eastAsia"/>
        </w:rPr>
        <w:br/>
      </w:r>
      <w:r>
        <w:rPr>
          <w:rFonts w:hint="eastAsia"/>
        </w:rPr>
        <w:t>　　　　三、网络媒体的利润点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2020-2025年中国网络媒体运行环境分析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2020-2025年中国网络媒体业政策环境分析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二、互联网等信息网络传播视听节目管理办法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2020-2025年中国网络媒体社会环境分析</w:t>
      </w:r>
      <w:r>
        <w:rPr>
          <w:rFonts w:hint="eastAsia"/>
        </w:rPr>
        <w:br/>
      </w:r>
      <w:r>
        <w:rPr>
          <w:rFonts w:hint="eastAsia"/>
        </w:rPr>
        <w:t>　　　　一、中国互联网的覆盖与应用</w:t>
      </w:r>
      <w:r>
        <w:rPr>
          <w:rFonts w:hint="eastAsia"/>
        </w:rPr>
        <w:br/>
      </w:r>
      <w:r>
        <w:rPr>
          <w:rFonts w:hint="eastAsia"/>
        </w:rPr>
        <w:t>　　　　二、中国人口规模及学历情况</w:t>
      </w:r>
      <w:r>
        <w:rPr>
          <w:rFonts w:hint="eastAsia"/>
        </w:rPr>
        <w:br/>
      </w:r>
      <w:r>
        <w:rPr>
          <w:rFonts w:hint="eastAsia"/>
        </w:rPr>
        <w:t>　　　　三、中国电脑的普及</w:t>
      </w:r>
      <w:r>
        <w:rPr>
          <w:rFonts w:hint="eastAsia"/>
        </w:rPr>
        <w:br/>
      </w:r>
      <w:r>
        <w:rPr>
          <w:rFonts w:hint="eastAsia"/>
        </w:rPr>
        <w:t>　　第四节 2020-2025年中国网络媒体行业环境分析</w:t>
      </w:r>
      <w:r>
        <w:rPr>
          <w:rFonts w:hint="eastAsia"/>
        </w:rPr>
        <w:br/>
      </w:r>
      <w:r>
        <w:rPr>
          <w:rFonts w:hint="eastAsia"/>
        </w:rPr>
        <w:t>　　　　一、中国稳步推进文化产业体制改革</w:t>
      </w:r>
      <w:r>
        <w:rPr>
          <w:rFonts w:hint="eastAsia"/>
        </w:rPr>
        <w:br/>
      </w:r>
      <w:r>
        <w:rPr>
          <w:rFonts w:hint="eastAsia"/>
        </w:rPr>
        <w:t>　　　　二、中国将从媒体大国走向媒体强国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三、中国传媒产业进入快速发展阶段</w:t>
      </w:r>
      <w:r>
        <w:rPr>
          <w:rFonts w:hint="eastAsia"/>
        </w:rPr>
        <w:br/>
      </w:r>
      <w:r>
        <w:rPr>
          <w:rFonts w:hint="eastAsia"/>
        </w:rPr>
        <w:t>　　　　四、中国新媒体发展日趋成熟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2020-2025年中国新媒体行业运行态势分析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2020-2025年中国新媒体行业运行概况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第三节 2020-2025年中国传统媒体与新媒体的竞争与发展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第四节 2020-2025年中国新媒体营销解析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2020-2025年中国网络媒体行业运行态势分析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2020-2025年中国网络媒体行业运行总况</w:t>
      </w:r>
      <w:r>
        <w:rPr>
          <w:rFonts w:hint="eastAsia"/>
        </w:rPr>
        <w:br/>
      </w:r>
      <w:r>
        <w:rPr>
          <w:rFonts w:hint="eastAsia"/>
        </w:rPr>
        <w:t>　　第二节 2020-2025年中国网络媒体业热点透析</w:t>
      </w:r>
      <w:r>
        <w:rPr>
          <w:rFonts w:hint="eastAsia"/>
        </w:rPr>
        <w:br/>
      </w:r>
      <w:r>
        <w:rPr>
          <w:rFonts w:hint="eastAsia"/>
        </w:rPr>
        <w:t>　　　　一、网络媒体建设</w:t>
      </w:r>
      <w:r>
        <w:rPr>
          <w:rFonts w:hint="eastAsia"/>
        </w:rPr>
        <w:br/>
      </w:r>
      <w:r>
        <w:rPr>
          <w:rFonts w:hint="eastAsia"/>
        </w:rPr>
        <w:t>　　　　二、网络媒体管理</w:t>
      </w:r>
      <w:r>
        <w:rPr>
          <w:rFonts w:hint="eastAsia"/>
        </w:rPr>
        <w:br/>
      </w:r>
      <w:r>
        <w:rPr>
          <w:rFonts w:hint="eastAsia"/>
        </w:rPr>
        <w:t>　　第三节 2020-2025年中国网络媒体业</w:t>
      </w:r>
      <w:r>
        <w:rPr>
          <w:rFonts w:hint="eastAsia"/>
        </w:rPr>
        <w:br/>
      </w:r>
      <w:r>
        <w:rPr>
          <w:rFonts w:hint="eastAsia"/>
        </w:rPr>
        <w:t>　　　　一、网络新闻信息传播</w:t>
      </w:r>
      <w:r>
        <w:rPr>
          <w:rFonts w:hint="eastAsia"/>
        </w:rPr>
        <w:br/>
      </w:r>
      <w:r>
        <w:rPr>
          <w:rFonts w:hint="eastAsia"/>
        </w:rPr>
        <w:t>　　　　二、博客能量增长</w:t>
      </w:r>
      <w:r>
        <w:rPr>
          <w:rFonts w:hint="eastAsia"/>
        </w:rPr>
        <w:br/>
      </w:r>
      <w:r>
        <w:rPr>
          <w:rFonts w:hint="eastAsia"/>
        </w:rPr>
        <w:t>　　　　三、网络技术发展</w:t>
      </w:r>
      <w:r>
        <w:rPr>
          <w:rFonts w:hint="eastAsia"/>
        </w:rPr>
        <w:br/>
      </w:r>
      <w:r>
        <w:rPr>
          <w:rFonts w:hint="eastAsia"/>
        </w:rPr>
        <w:t>　　　　四、网络舆论影响</w:t>
      </w:r>
      <w:r>
        <w:rPr>
          <w:rFonts w:hint="eastAsia"/>
        </w:rPr>
        <w:br/>
      </w:r>
      <w:r>
        <w:rPr>
          <w:rFonts w:hint="eastAsia"/>
        </w:rPr>
        <w:t>　　　　五、对互联网作用的评估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2020-2025年中国网络媒体行业细分市场运行分析</w:t>
      </w:r>
      <w:r>
        <w:rPr>
          <w:rFonts w:hint="eastAsia"/>
        </w:rPr>
        <w:br/>
      </w:r>
      <w:r>
        <w:rPr>
          <w:rFonts w:hint="eastAsia"/>
        </w:rPr>
        <w:t>　　第一节 搜索类网络媒体情况</w:t>
      </w:r>
      <w:r>
        <w:rPr>
          <w:rFonts w:hint="eastAsia"/>
        </w:rPr>
        <w:br/>
      </w:r>
      <w:r>
        <w:rPr>
          <w:rFonts w:hint="eastAsia"/>
        </w:rPr>
        <w:t>　　　　一、搜索引擎市场基本状况</w:t>
      </w:r>
      <w:r>
        <w:rPr>
          <w:rFonts w:hint="eastAsia"/>
        </w:rPr>
        <w:br/>
      </w:r>
      <w:r>
        <w:rPr>
          <w:rFonts w:hint="eastAsia"/>
        </w:rPr>
        <w:t>　　　　二、搜索引擎用户特征调查分析</w:t>
      </w:r>
      <w:r>
        <w:rPr>
          <w:rFonts w:hint="eastAsia"/>
        </w:rPr>
        <w:br/>
      </w:r>
      <w:r>
        <w:rPr>
          <w:rFonts w:hint="eastAsia"/>
        </w:rPr>
        <w:t>　　　　三、中国搜索引擎用户数量及变化情况</w:t>
      </w:r>
      <w:r>
        <w:rPr>
          <w:rFonts w:hint="eastAsia"/>
        </w:rPr>
        <w:br/>
      </w:r>
      <w:r>
        <w:rPr>
          <w:rFonts w:hint="eastAsia"/>
        </w:rPr>
        <w:t>　　　　四、中国搜索引擎网站用户使用量情况</w:t>
      </w:r>
      <w:r>
        <w:rPr>
          <w:rFonts w:hint="eastAsia"/>
        </w:rPr>
        <w:br/>
      </w:r>
      <w:r>
        <w:rPr>
          <w:rFonts w:hint="eastAsia"/>
        </w:rPr>
        <w:t>　　第二节 新闻类网络媒体情况</w:t>
      </w:r>
      <w:r>
        <w:rPr>
          <w:rFonts w:hint="eastAsia"/>
        </w:rPr>
        <w:br/>
      </w:r>
      <w:r>
        <w:rPr>
          <w:rFonts w:hint="eastAsia"/>
        </w:rPr>
        <w:t>　　　　一、2025年中国网络媒体新闻类网站用户覆盖数</w:t>
      </w:r>
      <w:r>
        <w:rPr>
          <w:rFonts w:hint="eastAsia"/>
        </w:rPr>
        <w:br/>
      </w:r>
      <w:r>
        <w:rPr>
          <w:rFonts w:hint="eastAsia"/>
        </w:rPr>
        <w:t>　　　　二、2025年新闻类网站用户月均访问页面数</w:t>
      </w:r>
      <w:r>
        <w:rPr>
          <w:rFonts w:hint="eastAsia"/>
        </w:rPr>
        <w:br/>
      </w:r>
      <w:r>
        <w:rPr>
          <w:rFonts w:hint="eastAsia"/>
        </w:rPr>
        <w:t>　　第三节 IT类网络媒体情况</w:t>
      </w:r>
      <w:r>
        <w:rPr>
          <w:rFonts w:hint="eastAsia"/>
        </w:rPr>
        <w:br/>
      </w:r>
      <w:r>
        <w:rPr>
          <w:rFonts w:hint="eastAsia"/>
        </w:rPr>
        <w:t>　　第四节 游戏资讯类网络媒体情况</w:t>
      </w:r>
      <w:r>
        <w:rPr>
          <w:rFonts w:hint="eastAsia"/>
        </w:rPr>
        <w:br/>
      </w:r>
      <w:r>
        <w:rPr>
          <w:rFonts w:hint="eastAsia"/>
        </w:rPr>
        <w:t>　　第五节 汽车类网络媒体情况</w:t>
      </w:r>
      <w:r>
        <w:rPr>
          <w:rFonts w:hint="eastAsia"/>
        </w:rPr>
        <w:br/>
      </w:r>
      <w:r>
        <w:rPr>
          <w:rFonts w:hint="eastAsia"/>
        </w:rPr>
        <w:t>　　第六节 房产类网络媒体情况</w:t>
      </w:r>
      <w:r>
        <w:rPr>
          <w:rFonts w:hint="eastAsia"/>
        </w:rPr>
        <w:br/>
      </w:r>
      <w:r>
        <w:rPr>
          <w:rFonts w:hint="eastAsia"/>
        </w:rPr>
        <w:t>　　第七节 博客类网络媒体情况</w:t>
      </w:r>
      <w:r>
        <w:rPr>
          <w:rFonts w:hint="eastAsia"/>
        </w:rPr>
        <w:br/>
      </w:r>
      <w:r>
        <w:rPr>
          <w:rFonts w:hint="eastAsia"/>
        </w:rPr>
        <w:t>　　第八节 门户类网络媒体情况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2020-2025年中国互联网用户深度调研分析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2020-2025年中国互联网络宏观状况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二、网民数量</w:t>
      </w:r>
      <w:r>
        <w:rPr>
          <w:rFonts w:hint="eastAsia"/>
        </w:rPr>
        <w:br/>
      </w:r>
      <w:r>
        <w:rPr>
          <w:rFonts w:hint="eastAsia"/>
        </w:rPr>
        <w:t>　　　　三、宽带网民及占网民同比分析</w:t>
      </w:r>
      <w:r>
        <w:rPr>
          <w:rFonts w:hint="eastAsia"/>
        </w:rPr>
        <w:br/>
      </w:r>
      <w:r>
        <w:rPr>
          <w:rFonts w:hint="eastAsia"/>
        </w:rPr>
        <w:t>　　第二节 2020-2025年中国网民基础概况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二、省市分布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中国网络媒体典型企业运营状况分析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第二节 新浪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第三节 搜狐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第四节 网易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第五节 百度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2025-2031年中国网络媒体前景展望与趋势预测分析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2025-2031年中国新媒体行业前景分析</w:t>
      </w:r>
      <w:r>
        <w:rPr>
          <w:rFonts w:hint="eastAsia"/>
        </w:rPr>
        <w:br/>
      </w:r>
      <w:r>
        <w:rPr>
          <w:rFonts w:hint="eastAsia"/>
        </w:rPr>
        <w:t>　　　　一、未来新媒体的趋势展望</w:t>
      </w:r>
      <w:r>
        <w:rPr>
          <w:rFonts w:hint="eastAsia"/>
        </w:rPr>
        <w:br/>
      </w:r>
      <w:r>
        <w:rPr>
          <w:rFonts w:hint="eastAsia"/>
        </w:rPr>
        <w:t>　　　　二、中国新媒体未来前景看好</w:t>
      </w:r>
      <w:r>
        <w:rPr>
          <w:rFonts w:hint="eastAsia"/>
        </w:rPr>
        <w:br/>
      </w:r>
      <w:r>
        <w:rPr>
          <w:rFonts w:hint="eastAsia"/>
        </w:rPr>
        <w:t>　　第二节 2025-2031年中国网络媒体趋势预测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2025-2031年中国网络媒体产业投资战略分析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2025-2031年中国网络媒体行业投资概况</w:t>
      </w:r>
      <w:r>
        <w:rPr>
          <w:rFonts w:hint="eastAsia"/>
        </w:rPr>
        <w:br/>
      </w:r>
      <w:r>
        <w:rPr>
          <w:rFonts w:hint="eastAsia"/>
        </w:rPr>
        <w:t>　　　　一、网络媒体行业投资特性</w:t>
      </w:r>
      <w:r>
        <w:rPr>
          <w:rFonts w:hint="eastAsia"/>
        </w:rPr>
        <w:br/>
      </w:r>
      <w:r>
        <w:rPr>
          <w:rFonts w:hint="eastAsia"/>
        </w:rPr>
        <w:t>　　　　二、网络媒体具有良好的投资价值</w:t>
      </w:r>
      <w:r>
        <w:rPr>
          <w:rFonts w:hint="eastAsia"/>
        </w:rPr>
        <w:br/>
      </w:r>
      <w:r>
        <w:rPr>
          <w:rFonts w:hint="eastAsia"/>
        </w:rPr>
        <w:t>　　　　三、网络媒体投资环境</w:t>
      </w:r>
      <w:r>
        <w:rPr>
          <w:rFonts w:hint="eastAsia"/>
        </w:rPr>
        <w:br/>
      </w:r>
      <w:r>
        <w:rPr>
          <w:rFonts w:hint="eastAsia"/>
        </w:rPr>
        <w:t>　　第二节 2025-2031年中国网络媒体投资机会分析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2025-2031年中国网络媒体投资风险分析</w:t>
      </w:r>
      <w:r>
        <w:rPr>
          <w:rFonts w:hint="eastAsia"/>
        </w:rPr>
        <w:br/>
      </w:r>
      <w:r>
        <w:rPr>
          <w:rFonts w:hint="eastAsia"/>
        </w:rPr>
        <w:t>　　第四节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网络媒体行业历程</w:t>
      </w:r>
      <w:r>
        <w:rPr>
          <w:rFonts w:hint="eastAsia"/>
        </w:rPr>
        <w:br/>
      </w:r>
      <w:r>
        <w:rPr>
          <w:rFonts w:hint="eastAsia"/>
        </w:rPr>
        <w:t>　　图表 网络媒体行业生命周期</w:t>
      </w:r>
      <w:r>
        <w:rPr>
          <w:rFonts w:hint="eastAsia"/>
        </w:rPr>
        <w:br/>
      </w:r>
      <w:r>
        <w:rPr>
          <w:rFonts w:hint="eastAsia"/>
        </w:rPr>
        <w:t>　　图表 网络媒体行业产业链分析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2020-2025年网络媒体行业市场容量统计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2020-2025年中国网络媒体行业市场规模及增长情况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2020-2025年中国网络媒体行业销售收入分析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2020-2025年中国网络媒体行业盈利情况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2020-2025年中国网络媒体行业利润总额分析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2020-2025年中国网络媒体行业竞争力分析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2020-2025年中国网络媒体行业盈利能力分析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2020-2025年中国网络媒体行业运营能力分析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2020-2025年中国网络媒体行业偿债能力分析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2020-2025年中国网络媒体行业发展能力分析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2020-2025年中国网络媒体行业经营效益分析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2025-2031年中国网络媒体行业市场容量预测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2025-2031年中国网络媒体行业发展趋势预测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58a7d59c74489" w:history="1">
        <w:r>
          <w:rPr>
            <w:rStyle w:val="Hyperlink"/>
          </w:rPr>
          <w:t>2025-2031年中国网络媒体市场现状及前景趋势报告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58a7d59c74489" w:history="1">
        <w:r>
          <w:rPr>
            <w:rStyle w:val="Hyperlink"/>
          </w:rPr>
          <w:t>https://www.20087.com/9/09/WangLuoMeiTiDeFaZhanQianJing.html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热点：十大新媒体平台有哪些、网络媒体专业是什么、媒体网站、网络媒体的定义、媒体报道、网络媒体介入体育赛事报道的起点是、网络营销、网络媒体专业就业方向、新闻发布平台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a564654aa4532" w:history="1">
      <w:r>
        <w:rPr>
          <w:rStyle w:val="Hyperlink"/>
        </w:rPr>
        <w:t>2025-2031年中国网络媒体市场现状及前景趋势报告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angLuoMeiTiDeFaZhanQianJing.html" TargetMode="External" Id="R36958a7d59c7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angLuoMeiTiDeFaZhanQianJing.html" TargetMode="External" Id="R29ca564654aa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2025-06-02T03:58:00Z</dcterms:created>
  <dcterms:modified xsi:type="dcterms:W3CDTF">2025-06-02T04:58:00Z</dcterms:modified>
  <dc:subject>2025-2031年中国网络媒体市场现状及前景趋势报告</dc:subject>
  <dc:title>2025-2031年中国网络媒体市场现状及前景趋势报告</dc:title>
  <cp:keywords>2025-2031年中国网络媒体市场现状及前景趋势报告</cp:keywords>
  <dc:description>2025-2031年中国网络媒体市场现状及前景趋势报告</dc:description>
</cp:coreProperties>
</file>