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8f8b941f64ef4" w:history="1">
              <w:r>
                <w:rPr>
                  <w:rStyle w:val="Hyperlink"/>
                </w:rPr>
                <w:t>中国分体式高温流量计行业现状研究分析及市场前景预测报告（2025年）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8f8b941f64ef4" w:history="1">
              <w:r>
                <w:rPr>
                  <w:rStyle w:val="Hyperlink"/>
                </w:rPr>
                <w:t>中国分体式高温流量计行业现状研究分析及市场前景预测报告（2025年）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8f8b941f64ef4" w:history="1">
                <w:r>
                  <w:rPr>
                    <w:rStyle w:val="Hyperlink"/>
                  </w:rPr>
                  <w:t>https://www.20087.com/8/31/FenTiShiGaoWenLiuLiangJiWeiLaiFa.html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高温流量计是一种专门用于测量高温流体流量的仪表，广泛应用于石油化工、冶金、电力等行业。目前市场上的分体式高温流量计不仅能够在高温环境下保持稳定工作，还能够通过无线通信技术实现远程监控和数据传输。</w:t>
      </w:r>
      <w:r>
        <w:rPr>
          <w:rFonts w:hint="eastAsia"/>
        </w:rPr>
        <w:br/>
      </w:r>
      <w:r>
        <w:rPr>
          <w:rFonts w:hint="eastAsia"/>
        </w:rPr>
        <w:t>　　未来，分体式高温流量计的发展将更加注重智能化和集成化。一方面，通过集成更多的传感器技术和数据分析功能，分体式高温流量计将能够提供更全面的环境监测数据，如温度、压力等；另一方面，随着物联网技术的发展，分体式高温流量计将更加容易与其他设备集成，形成更加完整的监测系统。此外，随着材料科学的进步，分体式高温流量计将采用更加耐用和耐高温的材料，以适应更加恶劣的工作环境。</w:t>
      </w:r>
      <w:r>
        <w:rPr>
          <w:rFonts w:hint="eastAsia"/>
        </w:rPr>
        <w:br/>
      </w:r>
      <w:r>
        <w:rPr>
          <w:rFonts w:hint="eastAsia"/>
        </w:rPr>
        <w:t>　　《</w:t>
      </w:r>
      <w:hyperlink r:id="R4028f8b941f64ef4" w:history="1">
        <w:r>
          <w:rPr>
            <w:rStyle w:val="Hyperlink"/>
          </w:rPr>
          <w:t>中国分体式高温流量计行业现状研究分析及市场前景预测报告（2025年）</w:t>
        </w:r>
      </w:hyperlink>
      <w:r>
        <w:rPr>
          <w:rFonts w:hint="eastAsia"/>
        </w:rPr>
        <w:t>》依托权威机构及相关协会的数据资料，全面解析了分体式高温流量计行业现状、市场需求及市场规模，系统梳理了分体式高温流量计产业链结构、价格趋势及各细分市场动态。报告对分体式高温流量计市场前景与发展趋势进行了科学预测，重点分析了品牌竞争格局、市场集中度及主要企业的经营表现。同时，通过SWOT分析揭示了分体式高温流量计行业面临的机遇与风险，为分体式高温流量计行业企业及投资者提供了规范、客观的战略建议，是制定科学竞争策略与投资决策的重要参考依据。</w:t>
      </w:r>
      <w:r>
        <w:rPr>
          <w:rFonts w:hint="eastAsia"/>
        </w:rPr>
        <w:br/>
      </w:r>
      <w:r>
        <w:rPr>
          <w:rFonts w:hint="eastAsia"/>
        </w:rPr>
        <w:br/>
      </w:r>
      <w:r>
        <w:rPr>
          <w:rFonts w:hint="eastAsia"/>
        </w:rPr>
        <w:t>第一部分 分体式高温流量计行业状况分析</w:t>
      </w:r>
      <w:r>
        <w:rPr>
          <w:rFonts w:hint="eastAsia"/>
        </w:rPr>
        <w:br/>
      </w:r>
      <w:r>
        <w:rPr>
          <w:rFonts w:hint="eastAsia"/>
        </w:rPr>
        <w:t>第一章 中国分体式高温流量计行业发展环境分析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六、存贷款利率变化</w:t>
      </w:r>
      <w:r>
        <w:rPr>
          <w:rFonts w:hint="eastAsia"/>
        </w:rPr>
        <w:br/>
      </w:r>
      <w:r>
        <w:rPr>
          <w:rFonts w:hint="eastAsia"/>
        </w:rPr>
        <w:t>　　　　七、人民币汇率变化</w:t>
      </w:r>
      <w:r>
        <w:rPr>
          <w:rFonts w:hint="eastAsia"/>
        </w:rPr>
        <w:br/>
      </w:r>
      <w:r>
        <w:rPr>
          <w:rFonts w:hint="eastAsia"/>
        </w:rPr>
        <w:t>　　第二节 我国社会环境分析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第四节 分体式高温流量计行业地位分析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第五节 分体式高温流量计行业发展的"波特五力模型"分析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影响分体式高温流量计行业发展的主要因素分析</w:t>
      </w:r>
      <w:r>
        <w:rPr>
          <w:rFonts w:hint="eastAsia"/>
        </w:rPr>
        <w:br/>
      </w:r>
      <w:r>
        <w:rPr>
          <w:rFonts w:hint="eastAsia"/>
        </w:rPr>
        <w:br/>
      </w:r>
      <w:r>
        <w:rPr>
          <w:rFonts w:hint="eastAsia"/>
        </w:rPr>
        <w:t>第二章 分体式高温流量计产业发展现状分析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2020-2025年分体式高温流量计果汁产业规模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2020-2025年分体式高温流量计酒产业规模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第七节 2020-2025年分体式高温流量计提取物产业规模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br/>
      </w:r>
      <w:r>
        <w:rPr>
          <w:rFonts w:hint="eastAsia"/>
        </w:rPr>
        <w:t>第二部分 分体式高温流量计行业发展分析</w:t>
      </w:r>
      <w:r>
        <w:rPr>
          <w:rFonts w:hint="eastAsia"/>
        </w:rPr>
        <w:br/>
      </w:r>
      <w:r>
        <w:rPr>
          <w:rFonts w:hint="eastAsia"/>
        </w:rPr>
        <w:t>第三章 2025-2031年中国分体式高温流量计需求与消费状况分析及预测</w:t>
      </w:r>
      <w:r>
        <w:rPr>
          <w:rFonts w:hint="eastAsia"/>
        </w:rPr>
        <w:br/>
      </w:r>
      <w:r>
        <w:rPr>
          <w:rFonts w:hint="eastAsia"/>
        </w:rPr>
        <w:t>　　第一节 2020-2025年中国分体式高温流量计产量统计分析</w:t>
      </w:r>
      <w:r>
        <w:rPr>
          <w:rFonts w:hint="eastAsia"/>
        </w:rPr>
        <w:br/>
      </w:r>
      <w:r>
        <w:rPr>
          <w:rFonts w:hint="eastAsia"/>
        </w:rPr>
        <w:t>　　第二节 2020-2025年中国分体式高温流量计消费量统计分析</w:t>
      </w:r>
      <w:r>
        <w:rPr>
          <w:rFonts w:hint="eastAsia"/>
        </w:rPr>
        <w:br/>
      </w:r>
      <w:r>
        <w:rPr>
          <w:rFonts w:hint="eastAsia"/>
        </w:rPr>
        <w:t>　　第三节 2025-2031年中国分体式高温流量计产量预测</w:t>
      </w:r>
      <w:r>
        <w:rPr>
          <w:rFonts w:hint="eastAsia"/>
        </w:rPr>
        <w:br/>
      </w:r>
      <w:r>
        <w:rPr>
          <w:rFonts w:hint="eastAsia"/>
        </w:rPr>
        <w:t>　　第四节 2025-2031年中国分体式高温流量计消费量预测</w:t>
      </w:r>
      <w:r>
        <w:rPr>
          <w:rFonts w:hint="eastAsia"/>
        </w:rPr>
        <w:br/>
      </w:r>
      <w:r>
        <w:rPr>
          <w:rFonts w:hint="eastAsia"/>
        </w:rPr>
        <w:br/>
      </w:r>
      <w:r>
        <w:rPr>
          <w:rFonts w:hint="eastAsia"/>
        </w:rPr>
        <w:t>第四章 分体式高温流量计下游产业发展</w:t>
      </w:r>
      <w:r>
        <w:rPr>
          <w:rFonts w:hint="eastAsia"/>
        </w:rPr>
        <w:br/>
      </w:r>
      <w:r>
        <w:rPr>
          <w:rFonts w:hint="eastAsia"/>
        </w:rPr>
        <w:t>　　第一节 分体式高温流量计下游产业构成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二、2020-2025年分体式高温流量计产品消费量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分体式高温流量计下游产业竞争能力比较</w:t>
      </w:r>
      <w:r>
        <w:rPr>
          <w:rFonts w:hint="eastAsia"/>
        </w:rPr>
        <w:br/>
      </w:r>
      <w:r>
        <w:rPr>
          <w:rFonts w:hint="eastAsia"/>
        </w:rPr>
        <w:br/>
      </w:r>
      <w:r>
        <w:rPr>
          <w:rFonts w:hint="eastAsia"/>
        </w:rPr>
        <w:t>第五章 中国分体式高温流量计行业市场规模分析及预测</w:t>
      </w:r>
      <w:r>
        <w:rPr>
          <w:rFonts w:hint="eastAsia"/>
        </w:rPr>
        <w:br/>
      </w:r>
      <w:r>
        <w:rPr>
          <w:rFonts w:hint="eastAsia"/>
        </w:rPr>
        <w:t>　　第一节 我国分体式高温流量计市场结构分析</w:t>
      </w:r>
      <w:r>
        <w:rPr>
          <w:rFonts w:hint="eastAsia"/>
        </w:rPr>
        <w:br/>
      </w:r>
      <w:r>
        <w:rPr>
          <w:rFonts w:hint="eastAsia"/>
        </w:rPr>
        <w:t>　　第二节 2020-2025年中国分体式高温流量计行业市场规模分析</w:t>
      </w:r>
      <w:r>
        <w:rPr>
          <w:rFonts w:hint="eastAsia"/>
        </w:rPr>
        <w:br/>
      </w:r>
      <w:r>
        <w:rPr>
          <w:rFonts w:hint="eastAsia"/>
        </w:rPr>
        <w:t>　　第三节 中国分体式高温流量计行业区域市场规模分析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2025-2031年中国分体式高温流量计行业市场规模预测</w:t>
      </w:r>
      <w:r>
        <w:rPr>
          <w:rFonts w:hint="eastAsia"/>
        </w:rPr>
        <w:br/>
      </w:r>
      <w:r>
        <w:rPr>
          <w:rFonts w:hint="eastAsia"/>
        </w:rPr>
        <w:br/>
      </w:r>
      <w:r>
        <w:rPr>
          <w:rFonts w:hint="eastAsia"/>
        </w:rPr>
        <w:t>第六章 分体式高温流量计产业链整合策略研究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分体式高温流量计企业资源整合策略研究</w:t>
      </w:r>
      <w:r>
        <w:rPr>
          <w:rFonts w:hint="eastAsia"/>
        </w:rPr>
        <w:br/>
      </w:r>
      <w:r>
        <w:rPr>
          <w:rFonts w:hint="eastAsia"/>
        </w:rPr>
        <w:t>　　第一节 分体式高温流量计企业存在问题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t>　　第五节 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第八章 中国分体式高温流量计行业市场价格分析及预测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2024-2025年中国分体式高温流量计行业平均价格分析</w:t>
      </w:r>
      <w:r>
        <w:rPr>
          <w:rFonts w:hint="eastAsia"/>
        </w:rPr>
        <w:br/>
      </w:r>
      <w:r>
        <w:rPr>
          <w:rFonts w:hint="eastAsia"/>
        </w:rPr>
        <w:t>　　第四节 2025-2031年中国分体式高温流量计行业价格趋向分析</w:t>
      </w:r>
      <w:r>
        <w:rPr>
          <w:rFonts w:hint="eastAsia"/>
        </w:rPr>
        <w:br/>
      </w:r>
      <w:r>
        <w:rPr>
          <w:rFonts w:hint="eastAsia"/>
        </w:rPr>
        <w:br/>
      </w:r>
      <w:r>
        <w:rPr>
          <w:rFonts w:hint="eastAsia"/>
        </w:rPr>
        <w:t>第九章 分体式高温流量计重点企业分析</w:t>
      </w:r>
      <w:r>
        <w:rPr>
          <w:rFonts w:hint="eastAsia"/>
        </w:rPr>
        <w:br/>
      </w:r>
      <w:r>
        <w:rPr>
          <w:rFonts w:hint="eastAsia"/>
        </w:rPr>
        <w:t>　　第一节 分体式高温流量计有限公司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第二节 分体式高温流量计有限公司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第三节 分体式高温流量计有限公司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第四节 分体式高温流量计有限公司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分体式高温流量计有限公司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br/>
      </w:r>
      <w:r>
        <w:rPr>
          <w:rFonts w:hint="eastAsia"/>
        </w:rPr>
        <w:t>第三部分 分体式高温流量计行业趋势以及投资分析</w:t>
      </w:r>
      <w:r>
        <w:rPr>
          <w:rFonts w:hint="eastAsia"/>
        </w:rPr>
        <w:br/>
      </w:r>
      <w:r>
        <w:rPr>
          <w:rFonts w:hint="eastAsia"/>
        </w:rPr>
        <w:t>第十章 我国分体式高温流量计行业投资价值与投资策略咨询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分体式高温流量计行业投资价值分析</w:t>
      </w:r>
      <w:r>
        <w:rPr>
          <w:rFonts w:hint="eastAsia"/>
        </w:rPr>
        <w:br/>
      </w:r>
      <w:r>
        <w:rPr>
          <w:rFonts w:hint="eastAsia"/>
        </w:rPr>
        <w:t>　　　　一、分体式高温流量计行业发展前景分析</w:t>
      </w:r>
      <w:r>
        <w:rPr>
          <w:rFonts w:hint="eastAsia"/>
        </w:rPr>
        <w:br/>
      </w:r>
      <w:r>
        <w:rPr>
          <w:rFonts w:hint="eastAsia"/>
        </w:rPr>
        <w:t>　　　　二、投资机会分析</w:t>
      </w:r>
      <w:r>
        <w:rPr>
          <w:rFonts w:hint="eastAsia"/>
        </w:rPr>
        <w:br/>
      </w:r>
      <w:r>
        <w:rPr>
          <w:rFonts w:hint="eastAsia"/>
        </w:rPr>
        <w:t>　　第三节 分体式高温流量计行业投资风险分析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四、外资进入现状及对未来市场的威胁</w:t>
      </w:r>
      <w:r>
        <w:rPr>
          <w:rFonts w:hint="eastAsia"/>
        </w:rPr>
        <w:br/>
      </w:r>
      <w:r>
        <w:rPr>
          <w:rFonts w:hint="eastAsia"/>
        </w:rPr>
        <w:t>　　第四节 分体式高温流量计行业投资策略分析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分体式高温流量计发展前景预测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行业产业链整合趋势</w:t>
      </w:r>
      <w:r>
        <w:rPr>
          <w:rFonts w:hint="eastAsia"/>
        </w:rPr>
        <w:br/>
      </w:r>
      <w:r>
        <w:rPr>
          <w:rFonts w:hint="eastAsia"/>
        </w:rPr>
        <w:t>　　第六节 产业链竞争态势发展预测</w:t>
      </w:r>
      <w:r>
        <w:rPr>
          <w:rFonts w:hint="eastAsia"/>
        </w:rPr>
        <w:br/>
      </w:r>
      <w:r>
        <w:rPr>
          <w:rFonts w:hint="eastAsia"/>
        </w:rPr>
        <w:t>　　第七节 研究观点</w:t>
      </w:r>
      <w:r>
        <w:rPr>
          <w:rFonts w:hint="eastAsia"/>
        </w:rPr>
        <w:br/>
      </w:r>
      <w:r>
        <w:rPr>
          <w:rFonts w:hint="eastAsia"/>
        </w:rPr>
        <w:br/>
      </w:r>
      <w:r>
        <w:rPr>
          <w:rFonts w:hint="eastAsia"/>
        </w:rPr>
        <w:t>第十二章 分体式高温流量计行业竞争格局分析</w:t>
      </w:r>
      <w:r>
        <w:rPr>
          <w:rFonts w:hint="eastAsia"/>
        </w:rPr>
        <w:br/>
      </w:r>
      <w:r>
        <w:rPr>
          <w:rFonts w:hint="eastAsia"/>
        </w:rPr>
        <w:t>　　第一节 分体式高温流量计行业竞争结构分析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分体式高温流量计行业集中度分析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四、政府的作用</w:t>
      </w:r>
      <w:r>
        <w:rPr>
          <w:rFonts w:hint="eastAsia"/>
        </w:rPr>
        <w:br/>
      </w:r>
      <w:r>
        <w:rPr>
          <w:rFonts w:hint="eastAsia"/>
        </w:rPr>
        <w:t>　　第三节 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三、分体式高温流量计品牌的特性和作用</w:t>
      </w:r>
      <w:r>
        <w:rPr>
          <w:rFonts w:hint="eastAsia"/>
        </w:rPr>
        <w:br/>
      </w:r>
      <w:r>
        <w:rPr>
          <w:rFonts w:hint="eastAsia"/>
        </w:rPr>
        <w:t>　　　　四、分体式高温流量计品牌的价值战略</w:t>
      </w:r>
      <w:r>
        <w:rPr>
          <w:rFonts w:hint="eastAsia"/>
        </w:rPr>
        <w:br/>
      </w:r>
      <w:r>
        <w:rPr>
          <w:rFonts w:hint="eastAsia"/>
        </w:rPr>
        <w:t>　　　　五、我国分体式高温流量计品牌竞争趋势</w:t>
      </w:r>
      <w:r>
        <w:rPr>
          <w:rFonts w:hint="eastAsia"/>
        </w:rPr>
        <w:br/>
      </w:r>
      <w:r>
        <w:rPr>
          <w:rFonts w:hint="eastAsia"/>
        </w:rPr>
        <w:t>　　　　六、分体式高温流量计企业品牌发展战略</w:t>
      </w:r>
      <w:r>
        <w:rPr>
          <w:rFonts w:hint="eastAsia"/>
        </w:rPr>
        <w:br/>
      </w:r>
      <w:r>
        <w:rPr>
          <w:rFonts w:hint="eastAsia"/>
        </w:rPr>
        <w:t>　　　　七、分体式高温流量计行业品牌竞争策略</w:t>
      </w:r>
      <w:r>
        <w:rPr>
          <w:rFonts w:hint="eastAsia"/>
        </w:rPr>
        <w:br/>
      </w:r>
      <w:r>
        <w:rPr>
          <w:rFonts w:hint="eastAsia"/>
        </w:rPr>
        <w:br/>
      </w:r>
      <w:r>
        <w:rPr>
          <w:rFonts w:hint="eastAsia"/>
        </w:rPr>
        <w:t>第十三章 2025-2031年中国分体式高温流量计行业投资风险预警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中智~林~研究观点</w:t>
      </w:r>
      <w:r>
        <w:rPr>
          <w:rFonts w:hint="eastAsia"/>
        </w:rPr>
        <w:br/>
      </w:r>
      <w:r>
        <w:rPr>
          <w:rFonts w:hint="eastAsia"/>
        </w:rPr>
        <w:br/>
      </w:r>
      <w:r>
        <w:rPr>
          <w:rFonts w:hint="eastAsia"/>
        </w:rPr>
        <w:t>图表目录</w:t>
      </w:r>
      <w:r>
        <w:rPr>
          <w:rFonts w:hint="eastAsia"/>
        </w:rPr>
        <w:br/>
      </w:r>
      <w:r>
        <w:rPr>
          <w:rFonts w:hint="eastAsia"/>
        </w:rPr>
        <w:t>　　图表 2025年各月份经济指标情况</w:t>
      </w:r>
      <w:r>
        <w:rPr>
          <w:rFonts w:hint="eastAsia"/>
        </w:rPr>
        <w:br/>
      </w:r>
      <w:r>
        <w:rPr>
          <w:rFonts w:hint="eastAsia"/>
        </w:rPr>
        <w:t>　　图表 2020-2025年GDP同比增长情况</w:t>
      </w:r>
      <w:r>
        <w:rPr>
          <w:rFonts w:hint="eastAsia"/>
        </w:rPr>
        <w:br/>
      </w:r>
      <w:r>
        <w:rPr>
          <w:rFonts w:hint="eastAsia"/>
        </w:rPr>
        <w:t>　　图表 2020-2025年规模以上工业增加值增速</w:t>
      </w:r>
      <w:r>
        <w:rPr>
          <w:rFonts w:hint="eastAsia"/>
        </w:rPr>
        <w:br/>
      </w:r>
      <w:r>
        <w:rPr>
          <w:rFonts w:hint="eastAsia"/>
        </w:rPr>
        <w:t>　　图表 2025年固定资产投资（不含农户）同比增长情况</w:t>
      </w:r>
      <w:r>
        <w:rPr>
          <w:rFonts w:hint="eastAsia"/>
        </w:rPr>
        <w:br/>
      </w:r>
      <w:r>
        <w:rPr>
          <w:rFonts w:hint="eastAsia"/>
        </w:rPr>
        <w:t>　　图表 2020-2025年社会消费品零售总额情况</w:t>
      </w:r>
      <w:r>
        <w:rPr>
          <w:rFonts w:hint="eastAsia"/>
        </w:rPr>
        <w:br/>
      </w:r>
      <w:r>
        <w:rPr>
          <w:rFonts w:hint="eastAsia"/>
        </w:rPr>
        <w:t>　　图表 2020-2025年农村居民人均收入实际增长情况</w:t>
      </w:r>
      <w:r>
        <w:rPr>
          <w:rFonts w:hint="eastAsia"/>
        </w:rPr>
        <w:br/>
      </w:r>
      <w:r>
        <w:rPr>
          <w:rFonts w:hint="eastAsia"/>
        </w:rPr>
        <w:t>　　图表 2025年城乡居民收入对比情况</w:t>
      </w:r>
      <w:r>
        <w:rPr>
          <w:rFonts w:hint="eastAsia"/>
        </w:rPr>
        <w:br/>
      </w:r>
      <w:r>
        <w:rPr>
          <w:rFonts w:hint="eastAsia"/>
        </w:rPr>
        <w:t>　　图表 2025年城市居民收入分类情况</w:t>
      </w:r>
      <w:r>
        <w:rPr>
          <w:rFonts w:hint="eastAsia"/>
        </w:rPr>
        <w:br/>
      </w:r>
      <w:r>
        <w:rPr>
          <w:rFonts w:hint="eastAsia"/>
        </w:rPr>
        <w:t>　　图表 2025年农村居民收入分类情况</w:t>
      </w:r>
      <w:r>
        <w:rPr>
          <w:rFonts w:hint="eastAsia"/>
        </w:rPr>
        <w:br/>
      </w:r>
      <w:r>
        <w:rPr>
          <w:rFonts w:hint="eastAsia"/>
        </w:rPr>
        <w:t>　　图表 多年城乡人均可支配收入和纯收入对比情况</w:t>
      </w:r>
      <w:r>
        <w:rPr>
          <w:rFonts w:hint="eastAsia"/>
        </w:rPr>
        <w:br/>
      </w:r>
      <w:r>
        <w:rPr>
          <w:rFonts w:hint="eastAsia"/>
        </w:rPr>
        <w:t>　　图表 2020-2025年城镇居民人均可支配收入实际增长情况</w:t>
      </w:r>
      <w:r>
        <w:rPr>
          <w:rFonts w:hint="eastAsia"/>
        </w:rPr>
        <w:br/>
      </w:r>
      <w:r>
        <w:rPr>
          <w:rFonts w:hint="eastAsia"/>
        </w:rPr>
        <w:t>　　图表 多年城乡居民收入比情况</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2025年固定资产增速情况（不含农户）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2025年以来中国基准利率变化情况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2020-2025年我国分体式高温流量计行业市场容量情况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8f8b941f64ef4" w:history="1">
        <w:r>
          <w:rPr>
            <w:rStyle w:val="Hyperlink"/>
          </w:rPr>
          <w:t>中国分体式高温流量计行业现状研究分析及市场前景预测报告（2025年）</w:t>
        </w:r>
      </w:hyperlink>
      <w:r>
        <w:rPr>
          <w:color w:val="C00000"/>
        </w:rPr>
        <w:t>》，报告编号：</w:t>
      </w:r>
      <w:r>
        <w:rPr>
          <w:rFonts w:hint="eastAsia"/>
          <w:color w:val="C00000"/>
        </w:rPr>
        <w:t>1982318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8f8b941f64ef4" w:history="1">
        <w:r>
          <w:rPr>
            <w:rStyle w:val="Hyperlink"/>
          </w:rPr>
          <w:t>https://www.20087.com/8/31/FenTiShiGaoWenLiuLiangJiWeiLaiFa.html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热点：高温流量计、分体式流量计说明书、热式气体质量流量计说明书、高温流量计是什么材质、压差流量计、分体式流量计怎么接线、质量流量计、高温质量流量计哪家好、热式质量流量计工作原理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97c6f25f94125" w:history="1">
      <w:r>
        <w:rPr>
          <w:rStyle w:val="Hyperlink"/>
        </w:rPr>
        <w:t>中国分体式高温流量计行业现状研究分析及市场前景预测报告（2025年）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FenTiShiGaoWenLiuLiangJiWeiLaiFa.html" TargetMode="External" Id="R4028f8b941f64ef4" /></Relationships>
</file>

<file path=word/_rels/header2.xml.rels>&#65279;<?xml version="1.0" encoding="utf-8"?><Relationships xmlns="http://schemas.openxmlformats.org/package/2006/relationships"><Relationship Type="http://schemas.openxmlformats.org/officeDocument/2006/relationships/hyperlink" Target="https://www.20087.com/8/31/FenTiShiGaoWenLiuLiangJiWeiLaiFa.html" TargetMode="External" Id="Rc0a97c6f25f9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2025-03-30T08:44:00Z</dcterms:created>
  <dcterms:modified xsi:type="dcterms:W3CDTF">2025-03-30T09:44:00Z</dcterms:modified>
  <dc:subject>中国分体式高温流量计行业现状研究分析及市场前景预测报告（2025年）</dc:subject>
  <dc:title>中国分体式高温流量计行业现状研究分析及市场前景预测报告（2025年）</dc:title>
  <cp:keywords>中国分体式高温流量计行业现状研究分析及市场前景预测报告（2025年）</cp:keywords>
  <dc:description>中国分体式高温流量计行业现状研究分析及市场前景预测报告（2025年）</dc:description>
</cp:coreProperties>
</file>