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cff2192ca491a" w:history="1">
              <w:r>
                <w:rPr>
                  <w:rStyle w:val="Hyperlink"/>
                </w:rPr>
                <w:t>2025-2031年中国惯性导航系统行业分析及前景趋势预测报告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cff2192ca491a" w:history="1">
              <w:r>
                <w:rPr>
                  <w:rStyle w:val="Hyperlink"/>
                </w:rPr>
                <w:t>2025-2031年中国惯性导航系统行业分析及前景趋势预测报告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cff2192ca491a" w:history="1">
                <w:r>
                  <w:rPr>
                    <w:rStyle w:val="Hyperlink"/>
                  </w:rPr>
                  <w:t>https://www.20087.com/8/91/GuanXingDaoHangXiTongHangYeFaZhanQianJing.html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导航系统作为自主导航技术的代表，凭借其不受外界环境影响的特性，在航空、航海、军事及自动驾驶等领域扮演着关键角色。随着微机电系统(MEMS)技术的进步，小型化、低成本的惯性导航系统逐渐普及，提高了系统的应用范围与便捷性。同时，集成GPS、北斗等卫星导航系统的组合导航方案，进一步提升了定位精度与可靠性。</w:t>
      </w:r>
      <w:r>
        <w:rPr>
          <w:rFonts w:hint="eastAsia"/>
        </w:rPr>
        <w:br/>
      </w:r>
      <w:r>
        <w:rPr>
          <w:rFonts w:hint="eastAsia"/>
        </w:rPr>
        <w:t>　　未来惯性导航系统的发展将趋向于高精度、智能化与多功能集成。利用量子传感、光纤陀螺等前沿技术，提升系统在长时间、复杂环境下的导航精度与稳定性。结合人工智能算法，实现导航数据的实时分析与决策支持，提高系统的智能化水平。此外，与物联网、5G通讯技术的深度融合，将使惯性导航系统在智慧城市、无人机物流、深海探测等新兴领域发挥更大作用，开启导航技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cff2192ca491a" w:history="1">
        <w:r>
          <w:rPr>
            <w:rStyle w:val="Hyperlink"/>
          </w:rPr>
          <w:t>2025-2031年中国惯性导航系统行业分析及前景趋势预测报告</w:t>
        </w:r>
      </w:hyperlink>
      <w:r>
        <w:rPr>
          <w:rFonts w:hint="eastAsia"/>
        </w:rPr>
        <w:t>》依托行业权威数据及长期市场监测信息，系统分析了惯性导航系统行业的市场规模、供需关系、竞争格局及重点企业经营状况，并结合惯性导航系统行业发展现状，科学预测了惯性导航系统市场前景与技术发展方向。报告通过SWOT分析，揭示了惯性导航系统行业机遇与潜在风险，为投资者提供了全面的现状分析与前景评估，助力挖掘投资价值并优化决策。同时，报告从投资、生产及营销等角度提出可行性建议，为惯性导航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惯性导航系统行业概述</w:t>
      </w:r>
      <w:r>
        <w:rPr>
          <w:rFonts w:hint="eastAsia"/>
        </w:rPr>
        <w:br/>
      </w:r>
      <w:r>
        <w:rPr>
          <w:rFonts w:hint="eastAsia"/>
        </w:rPr>
        <w:t>　　第一节 惯性导航系统定义</w:t>
      </w:r>
      <w:r>
        <w:rPr>
          <w:rFonts w:hint="eastAsia"/>
        </w:rPr>
        <w:br/>
      </w:r>
      <w:r>
        <w:rPr>
          <w:rFonts w:hint="eastAsia"/>
        </w:rPr>
        <w:t>　　第二节 惯性导航系统分类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国外惯性导航系统市场发展概况</w:t>
      </w:r>
      <w:r>
        <w:rPr>
          <w:rFonts w:hint="eastAsia"/>
        </w:rPr>
        <w:br/>
      </w:r>
      <w:r>
        <w:rPr>
          <w:rFonts w:hint="eastAsia"/>
        </w:rPr>
        <w:t>　　第一节 国际惯性导航系统市场分析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2025年中国惯性导航系统环境分析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中国惯性导航系统技术发展分析</w:t>
      </w:r>
      <w:r>
        <w:rPr>
          <w:rFonts w:hint="eastAsia"/>
        </w:rPr>
        <w:br/>
      </w:r>
      <w:r>
        <w:rPr>
          <w:rFonts w:hint="eastAsia"/>
        </w:rPr>
        <w:t>　　第一节 当前中国惯性导航系统技术发展现况分析</w:t>
      </w:r>
      <w:r>
        <w:rPr>
          <w:rFonts w:hint="eastAsia"/>
        </w:rPr>
        <w:br/>
      </w:r>
      <w:r>
        <w:rPr>
          <w:rFonts w:hint="eastAsia"/>
        </w:rPr>
        <w:t>　　第二节 中国惯性导航系统技术成熟度分析</w:t>
      </w:r>
      <w:r>
        <w:rPr>
          <w:rFonts w:hint="eastAsia"/>
        </w:rPr>
        <w:br/>
      </w:r>
      <w:r>
        <w:rPr>
          <w:rFonts w:hint="eastAsia"/>
        </w:rPr>
        <w:t>　　第三节 中外惯性导航系统技术差距及其主要因素分析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提高中国惯性导航系统技术的策略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惯性导航系统市场特性分析</w:t>
      </w:r>
      <w:r>
        <w:rPr>
          <w:rFonts w:hint="eastAsia"/>
        </w:rPr>
        <w:br/>
      </w:r>
      <w:r>
        <w:rPr>
          <w:rFonts w:hint="eastAsia"/>
        </w:rPr>
        <w:t>　　第一节 集中度惯性导航系统及预测</w:t>
      </w:r>
      <w:r>
        <w:rPr>
          <w:rFonts w:hint="eastAsia"/>
        </w:rPr>
        <w:br/>
      </w:r>
      <w:r>
        <w:rPr>
          <w:rFonts w:hint="eastAsia"/>
        </w:rPr>
        <w:t>　　第二节 SWOT惯性导航系统及预测</w:t>
      </w:r>
      <w:r>
        <w:rPr>
          <w:rFonts w:hint="eastAsia"/>
        </w:rPr>
        <w:br/>
      </w:r>
      <w:r>
        <w:rPr>
          <w:rFonts w:hint="eastAsia"/>
        </w:rPr>
        <w:t>　　　　一、惯性导航系统优势</w:t>
      </w:r>
      <w:r>
        <w:rPr>
          <w:rFonts w:hint="eastAsia"/>
        </w:rPr>
        <w:br/>
      </w:r>
      <w:r>
        <w:rPr>
          <w:rFonts w:hint="eastAsia"/>
        </w:rPr>
        <w:t>　　　　二、惯性导航系统劣势</w:t>
      </w:r>
      <w:r>
        <w:rPr>
          <w:rFonts w:hint="eastAsia"/>
        </w:rPr>
        <w:br/>
      </w:r>
      <w:r>
        <w:rPr>
          <w:rFonts w:hint="eastAsia"/>
        </w:rPr>
        <w:t>　　　　三、惯性导航系统机会</w:t>
      </w:r>
      <w:r>
        <w:rPr>
          <w:rFonts w:hint="eastAsia"/>
        </w:rPr>
        <w:br/>
      </w:r>
      <w:r>
        <w:rPr>
          <w:rFonts w:hint="eastAsia"/>
        </w:rPr>
        <w:t>　　　　四、惯性导航系统风险</w:t>
      </w:r>
      <w:r>
        <w:rPr>
          <w:rFonts w:hint="eastAsia"/>
        </w:rPr>
        <w:br/>
      </w:r>
      <w:r>
        <w:rPr>
          <w:rFonts w:hint="eastAsia"/>
        </w:rPr>
        <w:t>　　第三节 进入退出状况惯性导航系统及预测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中国惯性导航系统细分市场现状</w:t>
      </w:r>
      <w:r>
        <w:rPr>
          <w:rFonts w:hint="eastAsia"/>
        </w:rPr>
        <w:br/>
      </w:r>
      <w:r>
        <w:rPr>
          <w:rFonts w:hint="eastAsia"/>
        </w:rPr>
        <w:t>　　第一节 中国惯性导航系统整体市场分析</w:t>
      </w:r>
      <w:r>
        <w:rPr>
          <w:rFonts w:hint="eastAsia"/>
        </w:rPr>
        <w:br/>
      </w:r>
      <w:r>
        <w:rPr>
          <w:rFonts w:hint="eastAsia"/>
        </w:rPr>
        <w:t>　　第二节 中国激光惯性导航系统 市场分析</w:t>
      </w:r>
      <w:r>
        <w:rPr>
          <w:rFonts w:hint="eastAsia"/>
        </w:rPr>
        <w:br/>
      </w:r>
      <w:r>
        <w:rPr>
          <w:rFonts w:hint="eastAsia"/>
        </w:rPr>
        <w:t>　　第三节 中国光纤导航系统市场分析</w:t>
      </w:r>
      <w:r>
        <w:rPr>
          <w:rFonts w:hint="eastAsia"/>
        </w:rPr>
        <w:br/>
      </w:r>
      <w:r>
        <w:rPr>
          <w:rFonts w:hint="eastAsia"/>
        </w:rPr>
        <w:t>　　第四节 中国 MEMS惯导系统市场分析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2020-2025年惯性导航系统重点企业及竞争格局</w:t>
      </w:r>
      <w:r>
        <w:rPr>
          <w:rFonts w:hint="eastAsia"/>
        </w:rPr>
        <w:br/>
      </w:r>
      <w:r>
        <w:rPr>
          <w:rFonts w:hint="eastAsia"/>
        </w:rPr>
        <w:t>　　第一节 航天电子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二、惯性导航系统项目分析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耐威科技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二、惯性导航系统项目分析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西安晨曦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二、惯性导航系统项目分析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中星测控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二、惯性导航系统项目分析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星网宇达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二、惯性导航系统项目分析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惯性导航系统投资建议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近几年拟投产的惯性导航系统装置</w:t>
      </w:r>
      <w:r>
        <w:rPr>
          <w:rFonts w:hint="eastAsia"/>
        </w:rPr>
        <w:br/>
      </w:r>
      <w:r>
        <w:rPr>
          <w:rFonts w:hint="eastAsia"/>
        </w:rPr>
        <w:t>　　第二节 惯性导航系统投资进入壁垒分析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惯性导航系统投资建议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中国惯性导航系统未来发展预测及投资前景分析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未来惯性导航系统行业发展趋势分析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一、未来惯性导航系统行业发展分析</w:t>
      </w:r>
      <w:r>
        <w:rPr>
          <w:rFonts w:hint="eastAsia"/>
        </w:rPr>
        <w:br/>
      </w:r>
      <w:r>
        <w:rPr>
          <w:rFonts w:hint="eastAsia"/>
        </w:rPr>
        <w:t>　　　　二、未来惯性导航系统行业技术开发方向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2025-2031年惯性导航系统行业相关趋势预测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业内专家对中国惯性导航系统投资的建议及观点</w:t>
      </w:r>
      <w:r>
        <w:rPr>
          <w:rFonts w:hint="eastAsia"/>
        </w:rPr>
        <w:br/>
      </w:r>
      <w:r>
        <w:rPr>
          <w:rFonts w:hint="eastAsia"/>
        </w:rPr>
        <w:t>　　第一节 惯性导航系统行业投资机遇</w:t>
      </w:r>
      <w:r>
        <w:rPr>
          <w:rFonts w:hint="eastAsia"/>
        </w:rPr>
        <w:br/>
      </w:r>
      <w:r>
        <w:rPr>
          <w:rFonts w:hint="eastAsia"/>
        </w:rPr>
        <w:t>　　第二节 惯性导航系统行业投资风险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惯性导航系统行业历程</w:t>
      </w:r>
      <w:r>
        <w:rPr>
          <w:rFonts w:hint="eastAsia"/>
        </w:rPr>
        <w:br/>
      </w:r>
      <w:r>
        <w:rPr>
          <w:rFonts w:hint="eastAsia"/>
        </w:rPr>
        <w:t>　　图表 惯性导航系统行业生命周期</w:t>
      </w:r>
      <w:r>
        <w:rPr>
          <w:rFonts w:hint="eastAsia"/>
        </w:rPr>
        <w:br/>
      </w:r>
      <w:r>
        <w:rPr>
          <w:rFonts w:hint="eastAsia"/>
        </w:rPr>
        <w:t>　　图表 惯性导航系统行业产业链分析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2020-2025年惯性导航系统行业市场容量分析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2020-2025年中国惯性导航系统行业产量及增长趋势</w:t>
      </w:r>
      <w:r>
        <w:rPr>
          <w:rFonts w:hint="eastAsia"/>
        </w:rPr>
        <w:br/>
      </w:r>
      <w:r>
        <w:rPr>
          <w:rFonts w:hint="eastAsia"/>
        </w:rPr>
        <w:t>　　图表 惯性导航系统行业动态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2025年中国惯性导航系统行业需求领域分布格局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2025年中国惯性导航系统进口国家及地区分析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2025年中国惯性导航系统出口国家及地区分析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2020-2025年中国惯性导航系统行业企业平均规模情况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**地区惯性导航系统市场规模及增长情况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**地区惯性导航系统行业市场需求情况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cff2192ca491a" w:history="1">
        <w:r>
          <w:rPr>
            <w:rStyle w:val="Hyperlink"/>
          </w:rPr>
          <w:t>2025-2031年中国惯性导航系统行业分析及前景趋势预测报告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cff2192ca491a" w:history="1">
        <w:r>
          <w:rPr>
            <w:rStyle w:val="Hyperlink"/>
          </w:rPr>
          <w:t>https://www.20087.com/8/91/GuanXingDaoHangXiTongHangYeFaZhanQianJing.html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陀螺仪、惯性导航系统的组成、精密导航agv、惯性导航系统短期精度高长期工作要靠其他手段包括、惯性导航和组合导航、惯性导航系统简称、惯性导航模块、惯性导航系统属于一种什么导航系统、导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07e2bb81b4961" w:history="1">
      <w:r>
        <w:rPr>
          <w:rStyle w:val="Hyperlink"/>
        </w:rPr>
        <w:t>2025-2031年中国惯性导航系统行业分析及前景趋势预测报告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uanXingDaoHangXiTongHangYeFaZhanQianJing.html" TargetMode="External" Id="R65ecff2192ca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uanXingDaoHangXiTongHangYeFaZhanQianJing.html" TargetMode="External" Id="R0e707e2bb81b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2024-12-17T05:38:00Z</dcterms:created>
  <dcterms:modified xsi:type="dcterms:W3CDTF">2024-12-17T06:38:00Z</dcterms:modified>
  <dc:subject>2025-2031年中国惯性导航系统行业分析及前景趋势预测报告</dc:subject>
  <dc:title>2025-2031年中国惯性导航系统行业分析及前景趋势预测报告</dc:title>
  <cp:keywords>2025-2031年中国惯性导航系统行业分析及前景趋势预测报告</cp:keywords>
  <dc:description>2025-2031年中国惯性导航系统行业分析及前景趋势预测报告</dc:description>
</cp:coreProperties>
</file>