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67953a4c84a66" w:history="1">
              <w:r>
                <w:rPr>
                  <w:rStyle w:val="Hyperlink"/>
                </w:rPr>
                <w:t>2025-2031年中国桌球行业市场调研与前景趋势报告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67953a4c84a66" w:history="1">
              <w:r>
                <w:rPr>
                  <w:rStyle w:val="Hyperlink"/>
                </w:rPr>
                <w:t>2025-2031年中国桌球行业市场调研与前景趋势报告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67953a4c84a66" w:history="1">
                <w:r>
                  <w:rPr>
                    <w:rStyle w:val="Hyperlink"/>
                  </w:rPr>
                  <w:t>https://www.20087.com/8/31/ZhuoQiuHangYeQianJingQuShi.html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球（台球）是一种流行的室内体育运动项目，广泛应用于休闲娱乐场所、专业比赛和健身中心等领域。该运动以其竞技性、趣味性和社交互动的特点而著称，适用于多种不同的娱乐需求场景。近年来，随着全民健身意识的增强以及对多样化娱乐方式的需求增加，桌球市场需求稳步增长，并逐步成为许多消费者休闲娱乐的重要选择之一。</w:t>
      </w:r>
      <w:r>
        <w:rPr>
          <w:rFonts w:hint="eastAsia"/>
        </w:rPr>
        <w:br/>
      </w:r>
      <w:r>
        <w:rPr>
          <w:rFonts w:hint="eastAsia"/>
        </w:rPr>
        <w:t>　　未来，桌球的发展将更加注重创新设计和用户体验的提升。一方面，通过引入先进的设计理念和技术手段，有望进一步提高桌球设备的质量、耐用性和操作便捷性，使其能够在更广泛的市场中推广使用。例如，采用3D打印技术和智能模块化设计，可以显著提升桌球设备的设计灵活性和用户体验。另一方面，随着智能体育、物联网和大数据分析技术的快速发展，桌球将在更多新兴领域中找到应用机会，如智能健身房管理系统、无人值守设备和全程追溯系统等。例如，开发具备智能监控和数据分析功能的智能桌球系统，提供更加高效和个性化的体育管理解决方案。此外，结合绿色环保和社会责任理念，桌球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67953a4c84a66" w:history="1">
        <w:r>
          <w:rPr>
            <w:rStyle w:val="Hyperlink"/>
          </w:rPr>
          <w:t>2025-2031年中国桌球行业市场调研与前景趋势报告</w:t>
        </w:r>
      </w:hyperlink>
      <w:r>
        <w:rPr>
          <w:rFonts w:hint="eastAsia"/>
        </w:rPr>
        <w:t>》全面分析了桌球行业的市场规模、产业链结构及技术现状，结合桌球市场需求、价格动态与竞争格局，提供了清晰的数据支持。报告预测了桌球发展趋势与市场前景，重点解读了桌球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桌球行业概述</w:t>
      </w:r>
      <w:r>
        <w:rPr>
          <w:rFonts w:hint="eastAsia"/>
        </w:rPr>
        <w:br/>
      </w:r>
      <w:r>
        <w:rPr>
          <w:rFonts w:hint="eastAsia"/>
        </w:rPr>
        <w:t>　　第一节 桌球定义与分类</w:t>
      </w:r>
      <w:r>
        <w:rPr>
          <w:rFonts w:hint="eastAsia"/>
        </w:rPr>
        <w:br/>
      </w:r>
      <w:r>
        <w:rPr>
          <w:rFonts w:hint="eastAsia"/>
        </w:rPr>
        <w:t>　　第二节 桌球应用领域</w:t>
      </w:r>
      <w:r>
        <w:rPr>
          <w:rFonts w:hint="eastAsia"/>
        </w:rPr>
        <w:br/>
      </w:r>
      <w:r>
        <w:rPr>
          <w:rFonts w:hint="eastAsia"/>
        </w:rPr>
        <w:t>　　第三节 桌球行业经济指标分析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桌球产业链及经营模式分析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三、桌球销售模式及销售渠道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2019-2024年全球桌球市场规模与趋势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主要国家与地区桌球市场分析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2025-2031年全球桌球行业发展趋势与前景预测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中国桌球行业市场分析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2024-2025年桌球产能与投资动态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一、国内桌球产能及利用情况</w:t>
      </w:r>
      <w:r>
        <w:rPr>
          <w:rFonts w:hint="eastAsia"/>
        </w:rPr>
        <w:br/>
      </w:r>
      <w:r>
        <w:rPr>
          <w:rFonts w:hint="eastAsia"/>
        </w:rPr>
        <w:t>　　　　二、桌球产能扩张与投资动态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2025-2031年桌球行业产量统计与趋势预测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一、2019-2024年桌球行业产量数据统计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1、2019-2024年桌球产量及增长趋势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2、2019-2024年桌球细分产品产量及份额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二、影响桌球产量的关键因素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三、2025-2031年桌球产量预测</w:t>
      </w:r>
      <w:r>
        <w:rPr>
          <w:rFonts w:hint="eastAsia"/>
        </w:rPr>
        <w:br/>
      </w:r>
      <w:r>
        <w:rPr>
          <w:rFonts w:hint="eastAsia"/>
        </w:rPr>
        <w:t>　　第三节 2025-2031年桌球市场需求与销售分析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一、2024-2025年桌球行业需求现状</w:t>
      </w:r>
      <w:r>
        <w:rPr>
          <w:rFonts w:hint="eastAsia"/>
        </w:rPr>
        <w:br/>
      </w:r>
      <w:r>
        <w:rPr>
          <w:rFonts w:hint="eastAsia"/>
        </w:rPr>
        <w:t>　　　　二、桌球客户群体与需求特点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三、2019-2024年桌球行业销售规模分析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四、2025-2031年桌球市场增长潜力与规模预测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中国桌球细分市场与下游应用领域分析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桌球细分市场分析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一、2024-2025年桌球主要细分产品市场现状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桌球下游应用与客户群体分析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一、2024-2025年桌球各应用领域市场现状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2024-2025年桌球行业技术发展现状及趋势分析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桌球行业技术发展现状分析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国内外桌球行业技术差异与原因</w:t>
      </w:r>
      <w:r>
        <w:rPr>
          <w:rFonts w:hint="eastAsia"/>
        </w:rPr>
        <w:br/>
      </w:r>
      <w:r>
        <w:rPr>
          <w:rFonts w:hint="eastAsia"/>
        </w:rPr>
        <w:t>　　第三节 桌球行业技术发展方向、趋势预测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提升桌球行业技术能力策略建议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桌球价格机制与竞争策略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一、2019-2024年桌球市场价格走势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桌球定价策略与方法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2025-2031年桌球价格竞争态势与趋势预测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中国桌球行业重点区域市场研究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2024-2025年重点区域桌球市场发展概况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二、2019-2024年桌球市场需求规模情况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三、2025-2031年桌球行业发展潜力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2019-2024年中国桌球行业进出口情况分析</w:t>
      </w:r>
      <w:r>
        <w:rPr>
          <w:rFonts w:hint="eastAsia"/>
        </w:rPr>
        <w:br/>
      </w:r>
      <w:r>
        <w:rPr>
          <w:rFonts w:hint="eastAsia"/>
        </w:rPr>
        <w:t>　　第一节 桌球行业进口情况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一、2019-2024年桌球进口规模及增长情况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二、桌球主要进口来源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桌球行业出口情况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一、2019-2024年桌球出口规模及增长情况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二、桌球主要出口目的地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2019-2024年中国桌球行业总体发展与财务状况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2019-2024年中国桌球行业规模情况</w:t>
      </w:r>
      <w:r>
        <w:rPr>
          <w:rFonts w:hint="eastAsia"/>
        </w:rPr>
        <w:br/>
      </w:r>
      <w:r>
        <w:rPr>
          <w:rFonts w:hint="eastAsia"/>
        </w:rPr>
        <w:t>　　　　一、桌球行业企业数量规模</w:t>
      </w:r>
      <w:r>
        <w:rPr>
          <w:rFonts w:hint="eastAsia"/>
        </w:rPr>
        <w:br/>
      </w:r>
      <w:r>
        <w:rPr>
          <w:rFonts w:hint="eastAsia"/>
        </w:rPr>
        <w:t>　　　　二、桌球行业从业人员规模</w:t>
      </w:r>
      <w:r>
        <w:rPr>
          <w:rFonts w:hint="eastAsia"/>
        </w:rPr>
        <w:br/>
      </w:r>
      <w:r>
        <w:rPr>
          <w:rFonts w:hint="eastAsia"/>
        </w:rPr>
        <w:t>　　　　三、桌球行业市场敏感性分析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2019-2024年中国桌球行业财务能力分析</w:t>
      </w:r>
      <w:r>
        <w:rPr>
          <w:rFonts w:hint="eastAsia"/>
        </w:rPr>
        <w:br/>
      </w:r>
      <w:r>
        <w:rPr>
          <w:rFonts w:hint="eastAsia"/>
        </w:rPr>
        <w:t>　　　　一、桌球行业盈利能力</w:t>
      </w:r>
      <w:r>
        <w:rPr>
          <w:rFonts w:hint="eastAsia"/>
        </w:rPr>
        <w:br/>
      </w:r>
      <w:r>
        <w:rPr>
          <w:rFonts w:hint="eastAsia"/>
        </w:rPr>
        <w:t>　　　　二、桌球行业偿债能力</w:t>
      </w:r>
      <w:r>
        <w:rPr>
          <w:rFonts w:hint="eastAsia"/>
        </w:rPr>
        <w:br/>
      </w:r>
      <w:r>
        <w:rPr>
          <w:rFonts w:hint="eastAsia"/>
        </w:rPr>
        <w:t>　　　　三、桌球行业营运能力</w:t>
      </w:r>
      <w:r>
        <w:rPr>
          <w:rFonts w:hint="eastAsia"/>
        </w:rPr>
        <w:br/>
      </w:r>
      <w:r>
        <w:rPr>
          <w:rFonts w:hint="eastAsia"/>
        </w:rPr>
        <w:t>　　　　四、桌球行业发展能力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桌球行业重点企业调研分析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二、企业桌球业务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中国桌球行业竞争格局分析</w:t>
      </w:r>
      <w:r>
        <w:rPr>
          <w:rFonts w:hint="eastAsia"/>
        </w:rPr>
        <w:br/>
      </w:r>
      <w:r>
        <w:rPr>
          <w:rFonts w:hint="eastAsia"/>
        </w:rPr>
        <w:t>　　第一节 桌球行业竞争格局总览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2024-2025年桌球行业竞争力分析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2019-2024年桌球行业企业并购活动分析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2024-2025年桌球行业会展与招投标活动分析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一、桌球行业会展活动及其市场影响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2025年中国桌球企业发展企业发展策略与建议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桌球销售模式与渠道策略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桌球品牌与市场推广策略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桌球研发投入与技术创新能力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桌球合作联盟与资源整合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中国桌球行业风险与对策</w:t>
      </w:r>
      <w:r>
        <w:rPr>
          <w:rFonts w:hint="eastAsia"/>
        </w:rPr>
        <w:br/>
      </w:r>
      <w:r>
        <w:rPr>
          <w:rFonts w:hint="eastAsia"/>
        </w:rPr>
        <w:t>　　第一节 桌球行业SWOT分析</w:t>
      </w:r>
      <w:r>
        <w:rPr>
          <w:rFonts w:hint="eastAsia"/>
        </w:rPr>
        <w:br/>
      </w:r>
      <w:r>
        <w:rPr>
          <w:rFonts w:hint="eastAsia"/>
        </w:rPr>
        <w:t>　　　　一、桌球行业优势</w:t>
      </w:r>
      <w:r>
        <w:rPr>
          <w:rFonts w:hint="eastAsia"/>
        </w:rPr>
        <w:br/>
      </w:r>
      <w:r>
        <w:rPr>
          <w:rFonts w:hint="eastAsia"/>
        </w:rPr>
        <w:t>　　　　二、桌球行业劣势</w:t>
      </w:r>
      <w:r>
        <w:rPr>
          <w:rFonts w:hint="eastAsia"/>
        </w:rPr>
        <w:br/>
      </w:r>
      <w:r>
        <w:rPr>
          <w:rFonts w:hint="eastAsia"/>
        </w:rPr>
        <w:t>　　　　三、桌球市场机会</w:t>
      </w:r>
      <w:r>
        <w:rPr>
          <w:rFonts w:hint="eastAsia"/>
        </w:rPr>
        <w:br/>
      </w:r>
      <w:r>
        <w:rPr>
          <w:rFonts w:hint="eastAsia"/>
        </w:rPr>
        <w:t>　　　　四、桌球市场威胁</w:t>
      </w:r>
      <w:r>
        <w:rPr>
          <w:rFonts w:hint="eastAsia"/>
        </w:rPr>
        <w:br/>
      </w:r>
      <w:r>
        <w:rPr>
          <w:rFonts w:hint="eastAsia"/>
        </w:rPr>
        <w:t>　　第二节 桌球行业风险及对策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2025-2031年中国桌球行业前景与发展趋势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2024-2025年桌球行业发展环境分析</w:t>
      </w:r>
      <w:r>
        <w:rPr>
          <w:rFonts w:hint="eastAsia"/>
        </w:rPr>
        <w:br/>
      </w:r>
      <w:r>
        <w:rPr>
          <w:rFonts w:hint="eastAsia"/>
        </w:rPr>
        <w:t>　　　　一、桌球行业主管部门与监管体制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二、桌球行业主要法律法规及政策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三、桌球行业标准与质量监管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2025-2031年桌球行业发展趋势与方向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2025-2031年桌球行业发展潜力与机遇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桌球行业研究结论与建议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中智⋅林⋅：桌球行业发展建议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桌球行业历程</w:t>
      </w:r>
      <w:r>
        <w:rPr>
          <w:rFonts w:hint="eastAsia"/>
        </w:rPr>
        <w:br/>
      </w:r>
      <w:r>
        <w:rPr>
          <w:rFonts w:hint="eastAsia"/>
        </w:rPr>
        <w:t>　　图表 桌球行业生命周期</w:t>
      </w:r>
      <w:r>
        <w:rPr>
          <w:rFonts w:hint="eastAsia"/>
        </w:rPr>
        <w:br/>
      </w:r>
      <w:r>
        <w:rPr>
          <w:rFonts w:hint="eastAsia"/>
        </w:rPr>
        <w:t>　　图表 桌球行业产业链分析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2019-2024年桌球行业市场容量分析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2019-2024年中国桌球行业产量及增长趋势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2019-2024年中国桌球市场需求量及增速统计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2024年中国桌球行业需求领域分布格局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2019-2024年中国桌球行业利润总额统计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2019-2024年中国桌球出口数量分析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2019-2024年中国桌球出口金额分析</w:t>
      </w:r>
      <w:r>
        <w:rPr>
          <w:rFonts w:hint="eastAsia"/>
        </w:rPr>
        <w:br/>
      </w:r>
      <w:r>
        <w:rPr>
          <w:rFonts w:hint="eastAsia"/>
        </w:rPr>
        <w:t>　　图表 2024年中国桌球进口国家及地区分析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2024年中国桌球出口国家及地区分析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2019-2024年中国桌球行业企业数量情况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2019-2024年中国桌球行业企业平均规模情况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**地区桌球市场规模及增长情况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**地区桌球市场规模及增长情况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**地区桌球行业市场需求情况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桌球重点企业（一）基本信息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桌球重点企业（一）经营情况分析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桌球重点企业（一）主要经济指标情况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桌球重点企业（一）盈利能力情况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桌球重点企业（一）偿债能力情况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桌球重点企业（一）运营能力情况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桌球重点企业（一）成长能力情况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桌球重点企业（二）基本信息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桌球重点企业（二）经营情况分析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桌球重点企业（二）主要经济指标情况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桌球重点企业（二）盈利能力情况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桌球重点企业（二）偿债能力情况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桌球重点企业（二）运营能力情况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桌球重点企业（二）成长能力情况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桌球重点企业（三）基本信息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桌球重点企业（三）经营情况分析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桌球重点企业（三）主要经济指标情况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桌球重点企业（三）盈利能力情况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桌球重点企业（三）偿债能力情况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桌球重点企业（三）运营能力情况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桌球重点企业（三）成长能力情况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2025-2031年中国桌球行业产量预测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2025-2031年中国桌球市场需求量预测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2025-2031年中国桌球行业供需平衡预测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2025-2031年中国桌球市场容量预测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2025-2031年中国桌球市场规模预测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2025-2031年中国桌球市场前景分析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2025-2031年中国桌球发展趋势预测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67953a4c84a66" w:history="1">
        <w:r>
          <w:rPr>
            <w:rStyle w:val="Hyperlink"/>
          </w:rPr>
          <w:t>2025-2031年中国桌球行业市场调研与前景趋势报告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67953a4c84a66" w:history="1">
        <w:r>
          <w:rPr>
            <w:rStyle w:val="Hyperlink"/>
          </w:rPr>
          <w:t>https://www.20087.com/8/31/ZhuoQiuHangYeQianJingQuShi.html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热点：打桌球的技巧、桌球台价格多少钱一台、桌球基本规则、桌球怎么打、3D台球游戏、桌球室投资回报率、台球四球玩法、桌球和台球的区别、台球瞄准十句口诀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444e31026432d" w:history="1">
      <w:r>
        <w:rPr>
          <w:rStyle w:val="Hyperlink"/>
        </w:rPr>
        <w:t>2025-2031年中国桌球行业市场调研与前景趋势报告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uoQiuHangYeQianJingQuShi.html" TargetMode="External" Id="Rb6d67953a4c8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uoQiuHangYeQianJingQuShi.html" TargetMode="External" Id="R56d444e31026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2025-03-27T08:52:50Z</dcterms:created>
  <dcterms:modified xsi:type="dcterms:W3CDTF">2025-03-27T09:52:50Z</dcterms:modified>
  <dc:subject>2025-2031年中国桌球行业市场调研与前景趋势报告</dc:subject>
  <dc:title>2025-2031年中国桌球行业市场调研与前景趋势报告</dc:title>
  <cp:keywords>2025-2031年中国桌球行业市场调研与前景趋势报告</cp:keywords>
  <dc:description>2025-2031年中国桌球行业市场调研与前景趋势报告</dc:description>
</cp:coreProperties>
</file>