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a6e1c6d6d472d" w:history="1">
              <w:r>
                <w:rPr>
                  <w:rStyle w:val="Hyperlink"/>
                </w:rPr>
                <w:t>2025-2031年中国生物质能发电市场深度调研与发展趋势分析报告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a6e1c6d6d472d" w:history="1">
              <w:r>
                <w:rPr>
                  <w:rStyle w:val="Hyperlink"/>
                </w:rPr>
                <w:t>2025-2031年中国生物质能发电市场深度调研与发展趋势分析报告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a6e1c6d6d472d" w:history="1">
                <w:r>
                  <w:rPr>
                    <w:rStyle w:val="Hyperlink"/>
                  </w:rPr>
                  <w:t>https://www.20087.com/8/71/ShengWuZhiNengFaDianFaZhanQuShiF.html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的重要组成部分，近年来在全球范围内受到了广泛关注。利用农林废弃物、城市垃圾等生物质资源进行能源转化，既解决了废弃物处理难题，又提供了清洁电力。然而，生物质能发电项目普遍面临原料收集成本高、技术成熟度不足和经济效益较低等问题，影响了其规模化应用。</w:t>
      </w:r>
      <w:r>
        <w:rPr>
          <w:rFonts w:hint="eastAsia"/>
        </w:rPr>
        <w:br/>
      </w:r>
      <w:r>
        <w:rPr>
          <w:rFonts w:hint="eastAsia"/>
        </w:rPr>
        <w:t>　　未来，生物质能发电将更加注重技术优化和产业链整合。通过改进生物质预处理技术和提高燃烧效率，降低成本，提升能源转化率。同时，建立稳定的原料供应链，确保生物质资源的持续供给。此外，政策支持和市场机制的完善，如绿色证书制度、碳交易市场，将为生物质能发电项目提供额外的经济激励，促进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a6e1c6d6d472d" w:history="1">
        <w:r>
          <w:rPr>
            <w:rStyle w:val="Hyperlink"/>
          </w:rPr>
          <w:t>2025-2031年中国生物质能发电市场深度调研与发展趋势分析报告</w:t>
        </w:r>
      </w:hyperlink>
      <w:r>
        <w:rPr>
          <w:rFonts w:hint="eastAsia"/>
        </w:rPr>
        <w:t>》依托权威机构及相关协会的数据资料，全面解析了生物质能发电行业现状、市场需求及市场规模，系统梳理了生物质能发电产业链结构、价格趋势及各细分市场动态。报告对生物质能发电市场前景与发展趋势进行了科学预测，重点分析了品牌竞争格局、市场集中度及主要企业的经营表现。同时，通过SWOT分析揭示了生物质能发电行业面临的机遇与风险，为生物质能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生物质能发电行业概述</w:t>
      </w:r>
      <w:r>
        <w:rPr>
          <w:rFonts w:hint="eastAsia"/>
        </w:rPr>
        <w:br/>
      </w:r>
      <w:r>
        <w:rPr>
          <w:rFonts w:hint="eastAsia"/>
        </w:rPr>
        <w:t>　　第一节 生物质能发电行业定义及分类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生物质能发电行业特征分析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一、生物质能发电行业产业链</w:t>
      </w:r>
      <w:r>
        <w:rPr>
          <w:rFonts w:hint="eastAsia"/>
        </w:rPr>
        <w:br/>
      </w:r>
      <w:r>
        <w:rPr>
          <w:rFonts w:hint="eastAsia"/>
        </w:rPr>
        <w:t>　　　　二、生物质能发电行业生命周期分析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2020-2025年全球生物质能发电行业发展现状分析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全球生物质能行业发展综述</w:t>
      </w:r>
      <w:r>
        <w:rPr>
          <w:rFonts w:hint="eastAsia"/>
        </w:rPr>
        <w:br/>
      </w:r>
      <w:r>
        <w:rPr>
          <w:rFonts w:hint="eastAsia"/>
        </w:rPr>
        <w:t>　　　　一、国际生物质能产业的发展现状</w:t>
      </w:r>
      <w:r>
        <w:rPr>
          <w:rFonts w:hint="eastAsia"/>
        </w:rPr>
        <w:br/>
      </w:r>
      <w:r>
        <w:rPr>
          <w:rFonts w:hint="eastAsia"/>
        </w:rPr>
        <w:t>　　　　二、美国生物质能产业政策</w:t>
      </w:r>
      <w:r>
        <w:rPr>
          <w:rFonts w:hint="eastAsia"/>
        </w:rPr>
        <w:br/>
      </w:r>
      <w:r>
        <w:rPr>
          <w:rFonts w:hint="eastAsia"/>
        </w:rPr>
        <w:t>　　　　三、欧盟生物质能产业政策</w:t>
      </w:r>
      <w:r>
        <w:rPr>
          <w:rFonts w:hint="eastAsia"/>
        </w:rPr>
        <w:br/>
      </w:r>
      <w:r>
        <w:rPr>
          <w:rFonts w:hint="eastAsia"/>
        </w:rPr>
        <w:t>　　　　四、生物质能产业发展趋势</w:t>
      </w:r>
      <w:r>
        <w:rPr>
          <w:rFonts w:hint="eastAsia"/>
        </w:rPr>
        <w:br/>
      </w:r>
      <w:r>
        <w:rPr>
          <w:rFonts w:hint="eastAsia"/>
        </w:rPr>
        <w:t>　　第二节 全球生物质能发电行业发展分析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一、全球生物质能发电产业发展综述</w:t>
      </w:r>
      <w:r>
        <w:rPr>
          <w:rFonts w:hint="eastAsia"/>
        </w:rPr>
        <w:br/>
      </w:r>
      <w:r>
        <w:rPr>
          <w:rFonts w:hint="eastAsia"/>
        </w:rPr>
        <w:t>　　　　二、全球生物质能发电累计装机容量</w:t>
      </w:r>
      <w:r>
        <w:rPr>
          <w:rFonts w:hint="eastAsia"/>
        </w:rPr>
        <w:br/>
      </w:r>
      <w:r>
        <w:rPr>
          <w:rFonts w:hint="eastAsia"/>
        </w:rPr>
        <w:t>　　　　三、全球生物质能发电发展趋势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2020-2025年中国生物质能发电行业发展现状分析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中国生物质能发电行业发展概述</w:t>
      </w:r>
      <w:r>
        <w:rPr>
          <w:rFonts w:hint="eastAsia"/>
        </w:rPr>
        <w:br/>
      </w:r>
      <w:r>
        <w:rPr>
          <w:rFonts w:hint="eastAsia"/>
        </w:rPr>
        <w:t>　　第二节 生物质能发电行业发电量分析</w:t>
      </w:r>
      <w:r>
        <w:rPr>
          <w:rFonts w:hint="eastAsia"/>
        </w:rPr>
        <w:br/>
      </w:r>
      <w:r>
        <w:rPr>
          <w:rFonts w:hint="eastAsia"/>
        </w:rPr>
        <w:t>　　第三节 生物质能发电行业技术分析</w:t>
      </w:r>
      <w:r>
        <w:rPr>
          <w:rFonts w:hint="eastAsia"/>
        </w:rPr>
        <w:br/>
      </w:r>
      <w:r>
        <w:rPr>
          <w:rFonts w:hint="eastAsia"/>
        </w:rPr>
        <w:t>　　　　一、当前我国生物质发电技术的概况</w:t>
      </w:r>
      <w:r>
        <w:rPr>
          <w:rFonts w:hint="eastAsia"/>
        </w:rPr>
        <w:br/>
      </w:r>
      <w:r>
        <w:rPr>
          <w:rFonts w:hint="eastAsia"/>
        </w:rPr>
        <w:t>　　　　二、生物质气化发电技术研究进展</w:t>
      </w:r>
      <w:r>
        <w:rPr>
          <w:rFonts w:hint="eastAsia"/>
        </w:rPr>
        <w:br/>
      </w:r>
      <w:r>
        <w:rPr>
          <w:rFonts w:hint="eastAsia"/>
        </w:rPr>
        <w:t>　　　　三、生物质发电技术在实际应用中的问题以及措施</w:t>
      </w:r>
      <w:r>
        <w:rPr>
          <w:rFonts w:hint="eastAsia"/>
        </w:rPr>
        <w:br/>
      </w:r>
      <w:r>
        <w:rPr>
          <w:rFonts w:hint="eastAsia"/>
        </w:rPr>
        <w:t>　　　　四、中国生物质能发电技术发展趋势</w:t>
      </w:r>
      <w:r>
        <w:rPr>
          <w:rFonts w:hint="eastAsia"/>
        </w:rPr>
        <w:br/>
      </w:r>
      <w:r>
        <w:rPr>
          <w:rFonts w:hint="eastAsia"/>
        </w:rPr>
        <w:t>　　第三节 中国生物质能发电价格及政策分析</w:t>
      </w:r>
      <w:r>
        <w:rPr>
          <w:rFonts w:hint="eastAsia"/>
        </w:rPr>
        <w:br/>
      </w:r>
      <w:r>
        <w:rPr>
          <w:rFonts w:hint="eastAsia"/>
        </w:rPr>
        <w:t>　　第四节 中国生物质能发电行业存在的问题及对策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中国生物质能发电行业分省市分布分析</w:t>
      </w:r>
      <w:r>
        <w:rPr>
          <w:rFonts w:hint="eastAsia"/>
        </w:rPr>
        <w:br/>
      </w:r>
      <w:r>
        <w:rPr>
          <w:rFonts w:hint="eastAsia"/>
        </w:rPr>
        <w:t>　　第一节 农林生物质发电行业分省市</w:t>
      </w:r>
      <w:r>
        <w:rPr>
          <w:rFonts w:hint="eastAsia"/>
        </w:rPr>
        <w:br/>
      </w:r>
      <w:r>
        <w:rPr>
          <w:rFonts w:hint="eastAsia"/>
        </w:rPr>
        <w:t>　　　　一、项目数量分省市分布</w:t>
      </w:r>
      <w:r>
        <w:rPr>
          <w:rFonts w:hint="eastAsia"/>
        </w:rPr>
        <w:br/>
      </w:r>
      <w:r>
        <w:rPr>
          <w:rFonts w:hint="eastAsia"/>
        </w:rPr>
        <w:t>　　　　二、装机容量分省市分布</w:t>
      </w:r>
      <w:r>
        <w:rPr>
          <w:rFonts w:hint="eastAsia"/>
        </w:rPr>
        <w:br/>
      </w:r>
      <w:r>
        <w:rPr>
          <w:rFonts w:hint="eastAsia"/>
        </w:rPr>
        <w:t>　　　　三、上网电量分省市分布</w:t>
      </w:r>
      <w:r>
        <w:rPr>
          <w:rFonts w:hint="eastAsia"/>
        </w:rPr>
        <w:br/>
      </w:r>
      <w:r>
        <w:rPr>
          <w:rFonts w:hint="eastAsia"/>
        </w:rPr>
        <w:t>　　第二节 垃圾焚烧发电行业分省市</w:t>
      </w:r>
      <w:r>
        <w:rPr>
          <w:rFonts w:hint="eastAsia"/>
        </w:rPr>
        <w:br/>
      </w:r>
      <w:r>
        <w:rPr>
          <w:rFonts w:hint="eastAsia"/>
        </w:rPr>
        <w:t>　　　　一、项目数量分省市分布</w:t>
      </w:r>
      <w:r>
        <w:rPr>
          <w:rFonts w:hint="eastAsia"/>
        </w:rPr>
        <w:br/>
      </w:r>
      <w:r>
        <w:rPr>
          <w:rFonts w:hint="eastAsia"/>
        </w:rPr>
        <w:t>　　　　二、装机容量分省市分布</w:t>
      </w:r>
      <w:r>
        <w:rPr>
          <w:rFonts w:hint="eastAsia"/>
        </w:rPr>
        <w:br/>
      </w:r>
      <w:r>
        <w:rPr>
          <w:rFonts w:hint="eastAsia"/>
        </w:rPr>
        <w:t>　　　　三、上网电量分省市分布</w:t>
      </w:r>
      <w:r>
        <w:rPr>
          <w:rFonts w:hint="eastAsia"/>
        </w:rPr>
        <w:br/>
      </w:r>
      <w:r>
        <w:rPr>
          <w:rFonts w:hint="eastAsia"/>
        </w:rPr>
        <w:t>　　　　四、垃圾处理量分省市分布</w:t>
      </w:r>
      <w:r>
        <w:rPr>
          <w:rFonts w:hint="eastAsia"/>
        </w:rPr>
        <w:br/>
      </w:r>
      <w:r>
        <w:rPr>
          <w:rFonts w:hint="eastAsia"/>
        </w:rPr>
        <w:t>　　第三节 沼气发电行业分省市</w:t>
      </w:r>
      <w:r>
        <w:rPr>
          <w:rFonts w:hint="eastAsia"/>
        </w:rPr>
        <w:br/>
      </w:r>
      <w:r>
        <w:rPr>
          <w:rFonts w:hint="eastAsia"/>
        </w:rPr>
        <w:t>　　　　一、项目数量分省市分布</w:t>
      </w:r>
      <w:r>
        <w:rPr>
          <w:rFonts w:hint="eastAsia"/>
        </w:rPr>
        <w:br/>
      </w:r>
      <w:r>
        <w:rPr>
          <w:rFonts w:hint="eastAsia"/>
        </w:rPr>
        <w:t>　　　　二、装机容量分省市分布</w:t>
      </w:r>
      <w:r>
        <w:rPr>
          <w:rFonts w:hint="eastAsia"/>
        </w:rPr>
        <w:br/>
      </w:r>
      <w:r>
        <w:rPr>
          <w:rFonts w:hint="eastAsia"/>
        </w:rPr>
        <w:t>　　　　三、上网电量分省市分布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2020-2025年农林生物质发电行业分析</w:t>
      </w:r>
      <w:r>
        <w:rPr>
          <w:rFonts w:hint="eastAsia"/>
        </w:rPr>
        <w:br/>
      </w:r>
      <w:r>
        <w:rPr>
          <w:rFonts w:hint="eastAsia"/>
        </w:rPr>
        <w:t>　　第一节 国内农林生物质发电行业发展分析</w:t>
      </w:r>
      <w:r>
        <w:rPr>
          <w:rFonts w:hint="eastAsia"/>
        </w:rPr>
        <w:br/>
      </w:r>
      <w:r>
        <w:rPr>
          <w:rFonts w:hint="eastAsia"/>
        </w:rPr>
        <w:t>　　　　一、农林生物质发电装机容量</w:t>
      </w:r>
      <w:r>
        <w:rPr>
          <w:rFonts w:hint="eastAsia"/>
        </w:rPr>
        <w:br/>
      </w:r>
      <w:r>
        <w:rPr>
          <w:rFonts w:hint="eastAsia"/>
        </w:rPr>
        <w:t>　　　　二、农林生物质热电联产发展</w:t>
      </w:r>
      <w:r>
        <w:rPr>
          <w:rFonts w:hint="eastAsia"/>
        </w:rPr>
        <w:br/>
      </w:r>
      <w:r>
        <w:rPr>
          <w:rFonts w:hint="eastAsia"/>
        </w:rPr>
        <w:t>　　　　三、农林生物质发电经济性</w:t>
      </w:r>
      <w:r>
        <w:rPr>
          <w:rFonts w:hint="eastAsia"/>
        </w:rPr>
        <w:br/>
      </w:r>
      <w:r>
        <w:rPr>
          <w:rFonts w:hint="eastAsia"/>
        </w:rPr>
        <w:t>　　第二节 农林生物质发电行业存在的问题分析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一、原料供给保障难</w:t>
      </w:r>
      <w:r>
        <w:rPr>
          <w:rFonts w:hint="eastAsia"/>
        </w:rPr>
        <w:br/>
      </w:r>
      <w:r>
        <w:rPr>
          <w:rFonts w:hint="eastAsia"/>
        </w:rPr>
        <w:t>　　　　二、环保成本增加</w:t>
      </w:r>
      <w:r>
        <w:rPr>
          <w:rFonts w:hint="eastAsia"/>
        </w:rPr>
        <w:br/>
      </w:r>
      <w:r>
        <w:rPr>
          <w:rFonts w:hint="eastAsia"/>
        </w:rPr>
        <w:t>　　　　三、产业升级有难度</w:t>
      </w:r>
      <w:r>
        <w:rPr>
          <w:rFonts w:hint="eastAsia"/>
        </w:rPr>
        <w:br/>
      </w:r>
      <w:r>
        <w:rPr>
          <w:rFonts w:hint="eastAsia"/>
        </w:rPr>
        <w:t>　　　　四、监管体系待完善</w:t>
      </w:r>
      <w:r>
        <w:rPr>
          <w:rFonts w:hint="eastAsia"/>
        </w:rPr>
        <w:br/>
      </w:r>
      <w:r>
        <w:rPr>
          <w:rFonts w:hint="eastAsia"/>
        </w:rPr>
        <w:t>　　　　五、激励政策落实难</w:t>
      </w:r>
      <w:r>
        <w:rPr>
          <w:rFonts w:hint="eastAsia"/>
        </w:rPr>
        <w:br/>
      </w:r>
      <w:r>
        <w:rPr>
          <w:rFonts w:hint="eastAsia"/>
        </w:rPr>
        <w:t>　　　　六、社会民生效益难以实现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2020-2025年沼气发电行业透析</w:t>
      </w:r>
      <w:r>
        <w:rPr>
          <w:rFonts w:hint="eastAsia"/>
        </w:rPr>
        <w:br/>
      </w:r>
      <w:r>
        <w:rPr>
          <w:rFonts w:hint="eastAsia"/>
        </w:rPr>
        <w:t>　　第一节 中国沼气发电行业分析</w:t>
      </w:r>
      <w:r>
        <w:rPr>
          <w:rFonts w:hint="eastAsia"/>
        </w:rPr>
        <w:br/>
      </w:r>
      <w:r>
        <w:rPr>
          <w:rFonts w:hint="eastAsia"/>
        </w:rPr>
        <w:t>　　　　一、我国沼气发电装机容量</w:t>
      </w:r>
      <w:r>
        <w:rPr>
          <w:rFonts w:hint="eastAsia"/>
        </w:rPr>
        <w:br/>
      </w:r>
      <w:r>
        <w:rPr>
          <w:rFonts w:hint="eastAsia"/>
        </w:rPr>
        <w:t>　　　　二、沼气发电技术发展综述</w:t>
      </w:r>
      <w:r>
        <w:rPr>
          <w:rFonts w:hint="eastAsia"/>
        </w:rPr>
        <w:br/>
      </w:r>
      <w:r>
        <w:rPr>
          <w:rFonts w:hint="eastAsia"/>
        </w:rPr>
        <w:t>　　　　三、沼气发电政策支持力度</w:t>
      </w:r>
      <w:r>
        <w:rPr>
          <w:rFonts w:hint="eastAsia"/>
        </w:rPr>
        <w:br/>
      </w:r>
      <w:r>
        <w:rPr>
          <w:rFonts w:hint="eastAsia"/>
        </w:rPr>
        <w:t>　　　　四、沼气综合利用发电效益分析</w:t>
      </w:r>
      <w:r>
        <w:rPr>
          <w:rFonts w:hint="eastAsia"/>
        </w:rPr>
        <w:br/>
      </w:r>
      <w:r>
        <w:rPr>
          <w:rFonts w:hint="eastAsia"/>
        </w:rPr>
        <w:t>　　第二节 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二、农村沼气发电型式和建设方法</w:t>
      </w:r>
      <w:r>
        <w:rPr>
          <w:rFonts w:hint="eastAsia"/>
        </w:rPr>
        <w:br/>
      </w:r>
      <w:r>
        <w:rPr>
          <w:rFonts w:hint="eastAsia"/>
        </w:rPr>
        <w:t>　　　　三、发展农村沼气发电潜力巨大</w:t>
      </w:r>
      <w:r>
        <w:rPr>
          <w:rFonts w:hint="eastAsia"/>
        </w:rPr>
        <w:br/>
      </w:r>
      <w:r>
        <w:rPr>
          <w:rFonts w:hint="eastAsia"/>
        </w:rPr>
        <w:t>　　第三节 我国沼气发电行业发展动态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垃圾焚烧发电行业简析</w:t>
      </w:r>
      <w:r>
        <w:rPr>
          <w:rFonts w:hint="eastAsia"/>
        </w:rPr>
        <w:br/>
      </w:r>
      <w:r>
        <w:rPr>
          <w:rFonts w:hint="eastAsia"/>
        </w:rPr>
        <w:t>　　第一节 行业发展规模及现状</w:t>
      </w:r>
      <w:r>
        <w:rPr>
          <w:rFonts w:hint="eastAsia"/>
        </w:rPr>
        <w:br/>
      </w:r>
      <w:r>
        <w:rPr>
          <w:rFonts w:hint="eastAsia"/>
        </w:rPr>
        <w:t>　　　　一、我国城市生活垃圾清运量</w:t>
      </w:r>
      <w:r>
        <w:rPr>
          <w:rFonts w:hint="eastAsia"/>
        </w:rPr>
        <w:br/>
      </w:r>
      <w:r>
        <w:rPr>
          <w:rFonts w:hint="eastAsia"/>
        </w:rPr>
        <w:t>　　　　二、我国城市生活垃圾无害化处理率</w:t>
      </w:r>
      <w:r>
        <w:rPr>
          <w:rFonts w:hint="eastAsia"/>
        </w:rPr>
        <w:br/>
      </w:r>
      <w:r>
        <w:rPr>
          <w:rFonts w:hint="eastAsia"/>
        </w:rPr>
        <w:t>　　　　三、我国垃圾焚烧发电行业累计装机容量</w:t>
      </w:r>
      <w:r>
        <w:rPr>
          <w:rFonts w:hint="eastAsia"/>
        </w:rPr>
        <w:br/>
      </w:r>
      <w:r>
        <w:rPr>
          <w:rFonts w:hint="eastAsia"/>
        </w:rPr>
        <w:t>　　　　四、我国垃圾焚烧发电行业存在的问题</w:t>
      </w:r>
      <w:r>
        <w:rPr>
          <w:rFonts w:hint="eastAsia"/>
        </w:rPr>
        <w:br/>
      </w:r>
      <w:r>
        <w:rPr>
          <w:rFonts w:hint="eastAsia"/>
        </w:rPr>
        <w:t>　　第二节 垃圾焚烧发展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二、区域发展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第三节 垃圾发电运营数据</w:t>
      </w:r>
      <w:r>
        <w:rPr>
          <w:rFonts w:hint="eastAsia"/>
        </w:rPr>
        <w:br/>
      </w:r>
      <w:r>
        <w:rPr>
          <w:rFonts w:hint="eastAsia"/>
        </w:rPr>
        <w:t>　　　　一、利润率水平</w:t>
      </w:r>
      <w:r>
        <w:rPr>
          <w:rFonts w:hint="eastAsia"/>
        </w:rPr>
        <w:br/>
      </w:r>
      <w:r>
        <w:rPr>
          <w:rFonts w:hint="eastAsia"/>
        </w:rPr>
        <w:t>　　　　二、单位垃圾处置投资</w:t>
      </w:r>
      <w:r>
        <w:rPr>
          <w:rFonts w:hint="eastAsia"/>
        </w:rPr>
        <w:br/>
      </w:r>
      <w:r>
        <w:rPr>
          <w:rFonts w:hint="eastAsia"/>
        </w:rPr>
        <w:t>　　　　三、建设总投资构成</w:t>
      </w:r>
      <w:r>
        <w:rPr>
          <w:rFonts w:hint="eastAsia"/>
        </w:rPr>
        <w:br/>
      </w:r>
      <w:r>
        <w:rPr>
          <w:rFonts w:hint="eastAsia"/>
        </w:rPr>
        <w:t>　　　　四、垃圾处理价格</w:t>
      </w:r>
      <w:r>
        <w:rPr>
          <w:rFonts w:hint="eastAsia"/>
        </w:rPr>
        <w:br/>
      </w:r>
      <w:r>
        <w:rPr>
          <w:rFonts w:hint="eastAsia"/>
        </w:rPr>
        <w:t>　　　　五、单位垃圾上网电量</w:t>
      </w:r>
      <w:r>
        <w:rPr>
          <w:rFonts w:hint="eastAsia"/>
        </w:rPr>
        <w:br/>
      </w:r>
      <w:r>
        <w:rPr>
          <w:rFonts w:hint="eastAsia"/>
        </w:rPr>
        <w:t>　　　　六、上网电价</w:t>
      </w:r>
      <w:r>
        <w:rPr>
          <w:rFonts w:hint="eastAsia"/>
        </w:rPr>
        <w:br/>
      </w:r>
      <w:r>
        <w:rPr>
          <w:rFonts w:hint="eastAsia"/>
        </w:rPr>
        <w:t>　　第四节 我国垃圾焚烧电厂中标情况</w:t>
      </w:r>
      <w:r>
        <w:rPr>
          <w:rFonts w:hint="eastAsia"/>
        </w:rPr>
        <w:br/>
      </w:r>
      <w:r>
        <w:rPr>
          <w:rFonts w:hint="eastAsia"/>
        </w:rPr>
        <w:t>　　　　一、我国垃圾焚烧电厂中标统计表</w:t>
      </w:r>
      <w:r>
        <w:rPr>
          <w:rFonts w:hint="eastAsia"/>
        </w:rPr>
        <w:br/>
      </w:r>
      <w:r>
        <w:rPr>
          <w:rFonts w:hint="eastAsia"/>
        </w:rPr>
        <w:t>　　　　二、我国垃圾焚烧电厂分布</w:t>
      </w:r>
      <w:r>
        <w:rPr>
          <w:rFonts w:hint="eastAsia"/>
        </w:rPr>
        <w:br/>
      </w:r>
      <w:r>
        <w:rPr>
          <w:rFonts w:hint="eastAsia"/>
        </w:rPr>
        <w:t>　　第五节 我国垃圾焚烧电行业发展动态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一、农林生物质发电企业集中度分析</w:t>
      </w:r>
      <w:r>
        <w:rPr>
          <w:rFonts w:hint="eastAsia"/>
        </w:rPr>
        <w:br/>
      </w:r>
      <w:r>
        <w:rPr>
          <w:rFonts w:hint="eastAsia"/>
        </w:rPr>
        <w:t>　　　　二、垃圾焚烧发电企业集中度分析</w:t>
      </w:r>
      <w:r>
        <w:rPr>
          <w:rFonts w:hint="eastAsia"/>
        </w:rPr>
        <w:br/>
      </w:r>
      <w:r>
        <w:rPr>
          <w:rFonts w:hint="eastAsia"/>
        </w:rPr>
        <w:t>　　第二节 生物质能发电行业主要企业竞争力分析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一、2025年生物质能发电行业竞争分析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二、2025-2031年主要生物质能发电竞争趋势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中国生物质能发电行业产销分析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生物质能发电行业重点企业分析</w:t>
      </w:r>
      <w:r>
        <w:rPr>
          <w:rFonts w:hint="eastAsia"/>
        </w:rPr>
        <w:br/>
      </w:r>
      <w:r>
        <w:rPr>
          <w:rFonts w:hint="eastAsia"/>
        </w:rPr>
        <w:t>　　第一节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旺能环境股份有限公司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中国锦江环境控股有限公司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中国环境保护公司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2025-2031年生物质能发电行业投资前景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2025-2031年生物质能发电市场发展前景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一、2025-2031年生物质能发电市场发展潜力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二、2025-2031年生物质能发电市场发展前景展望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一、市场政策影响趋势</w:t>
      </w:r>
      <w:r>
        <w:rPr>
          <w:rFonts w:hint="eastAsia"/>
        </w:rPr>
        <w:br/>
      </w:r>
      <w:r>
        <w:rPr>
          <w:rFonts w:hint="eastAsia"/>
        </w:rPr>
        <w:t>　　　　二、原材料变化趋势及新的商业机遇预测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三、市场设备技术进步趋势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第一节 生物质能发电行业政治法律环境分析</w:t>
      </w:r>
      <w:r>
        <w:rPr>
          <w:rFonts w:hint="eastAsia"/>
        </w:rPr>
        <w:br/>
      </w:r>
      <w:r>
        <w:rPr>
          <w:rFonts w:hint="eastAsia"/>
        </w:rPr>
        <w:t>　　第二节 生物质能发电行业经济环境分析</w:t>
      </w:r>
      <w:r>
        <w:rPr>
          <w:rFonts w:hint="eastAsia"/>
        </w:rPr>
        <w:br/>
      </w:r>
      <w:r>
        <w:rPr>
          <w:rFonts w:hint="eastAsia"/>
        </w:rPr>
        <w:t>　　第三节 生物质能发电行业社会环境分析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2025-2031年生物质能发电行业投资机会与风险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生物质能发电行业投融资模式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2025-2031年生物质能发电行业投资风险</w:t>
      </w:r>
      <w:r>
        <w:rPr>
          <w:rFonts w:hint="eastAsia"/>
        </w:rPr>
        <w:br/>
      </w:r>
      <w:r>
        <w:rPr>
          <w:rFonts w:hint="eastAsia"/>
        </w:rPr>
        <w:t>　　　　一、电力价格风险</w:t>
      </w:r>
      <w:r>
        <w:rPr>
          <w:rFonts w:hint="eastAsia"/>
        </w:rPr>
        <w:br/>
      </w:r>
      <w:r>
        <w:rPr>
          <w:rFonts w:hint="eastAsia"/>
        </w:rPr>
        <w:t>　　　　二、资源价格风险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四、气象条件风险</w:t>
      </w:r>
      <w:r>
        <w:rPr>
          <w:rFonts w:hint="eastAsia"/>
        </w:rPr>
        <w:br/>
      </w:r>
      <w:r>
        <w:rPr>
          <w:rFonts w:hint="eastAsia"/>
        </w:rPr>
        <w:t>　　　　五、竞争者风险</w:t>
      </w:r>
      <w:r>
        <w:rPr>
          <w:rFonts w:hint="eastAsia"/>
        </w:rPr>
        <w:br/>
      </w:r>
      <w:r>
        <w:rPr>
          <w:rFonts w:hint="eastAsia"/>
        </w:rPr>
        <w:t>　　　　六、项目管理风险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生物质能发电行业研究结论</w:t>
      </w:r>
      <w:r>
        <w:rPr>
          <w:rFonts w:hint="eastAsia"/>
        </w:rPr>
        <w:br/>
      </w:r>
      <w:r>
        <w:rPr>
          <w:rFonts w:hint="eastAsia"/>
        </w:rPr>
        <w:t>　　第二节 生物质能发电行业投资价值评估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关于生物质能发电行业投资建议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a6e1c6d6d472d" w:history="1">
        <w:r>
          <w:rPr>
            <w:rStyle w:val="Hyperlink"/>
          </w:rPr>
          <w:t>2025-2031年中国生物质能发电市场深度调研与发展趋势分析报告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a6e1c6d6d472d" w:history="1">
        <w:r>
          <w:rPr>
            <w:rStyle w:val="Hyperlink"/>
          </w:rPr>
          <w:t>https://www.20087.com/8/71/ShengWuZhiNengFaDianFaZhanQuShiF.html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fd65459474dd3" w:history="1">
      <w:r>
        <w:rPr>
          <w:rStyle w:val="Hyperlink"/>
        </w:rPr>
        <w:t>2025-2031年中国生物质能发电市场深度调研与发展趋势分析报告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engWuZhiNengFaDianFaZhanQuShiF.html" TargetMode="External" Id="R00fa6e1c6d6d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engWuZhiNengFaDianFaZhanQuShiF.html" TargetMode="External" Id="R68ffd654594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2025-05-19T02:34:00Z</dcterms:created>
  <dcterms:modified xsi:type="dcterms:W3CDTF">2025-05-19T03:34:00Z</dcterms:modified>
  <dc:subject>2025-2031年中国生物质能发电市场深度调研与发展趋势分析报告</dc:subject>
  <dc:title>2025-2031年中国生物质能发电市场深度调研与发展趋势分析报告</dc:title>
  <cp:keywords>2025-2031年中国生物质能发电市场深度调研与发展趋势分析报告</cp:keywords>
  <dc:description>2025-2031年中国生物质能发电市场深度调研与发展趋势分析报告</dc:description>
</cp:coreProperties>
</file>