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f4ea7e8ee4885" w:history="1">
              <w:r>
                <w:rPr>
                  <w:rStyle w:val="Hyperlink"/>
                </w:rPr>
                <w:t>2025-2031年中国辽宁省养老行业深度调研与发展趋势分析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f4ea7e8ee4885" w:history="1">
              <w:r>
                <w:rPr>
                  <w:rStyle w:val="Hyperlink"/>
                </w:rPr>
                <w:t>2025-2031年中国辽宁省养老行业深度调研与发展趋势分析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f4ea7e8ee4885" w:history="1">
                <w:r>
                  <w:rPr>
                    <w:rStyle w:val="Hyperlink"/>
                  </w:rPr>
                  <w:t>https://www.20087.com/8/91/LiaoNingShengYangLaoDeFaZhanQuShi.html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辽宁省养老是在辽宁省范围内提供的养老服务，包括养老院、社区养老服务、居家养老服务等。随着人口老龄化的加剧和老年人对高质量养老生活的追求，辽宁省养老服务业得到了快速发展。目前，辽宁省正在推进养老服务体系建设，提升养老服务质量，满足老年人多样化的养老需求。</w:t>
      </w:r>
      <w:r>
        <w:rPr>
          <w:rFonts w:hint="eastAsia"/>
        </w:rPr>
        <w:br/>
      </w:r>
      <w:r>
        <w:rPr>
          <w:rFonts w:hint="eastAsia"/>
        </w:rPr>
        <w:t>　　未来，辽宁省养老的发展将更加注重服务质量和专业化。服务质量提升意味着将提供更加个性化、专业化的养老服务，满足老年人不同的生活需求和精神文化需求。专业化则体现在养老服务人员的培训和资质认证，以及养老服务设施的智能化和网络化。此外，随着医养结合的发展，辽宁省养老可能会更加注重健康管理和疾病预防，提供更加全面的养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f4ea7e8ee4885" w:history="1">
        <w:r>
          <w:rPr>
            <w:rStyle w:val="Hyperlink"/>
          </w:rPr>
          <w:t>2025-2031年中国辽宁省养老行业深度调研与发展趋势分析</w:t>
        </w:r>
      </w:hyperlink>
      <w:r>
        <w:rPr>
          <w:rFonts w:hint="eastAsia"/>
        </w:rPr>
        <w:t>》系统分析了辽宁省养老行业的市场需求、市场规模及价格动态，全面梳理了辽宁省养老产业链结构，并对辽宁省养老细分市场进行了深入探究。报告基于详实数据，科学预测了辽宁省养老市场前景与发展趋势，重点剖析了品牌竞争格局、市场集中度及重点企业的市场地位。通过SWOT分析，报告识别了行业面临的机遇与风险，并提出了针对性发展策略与建议，为辽宁省养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养老产业相关概述</w:t>
      </w:r>
      <w:r>
        <w:rPr>
          <w:rFonts w:hint="eastAsia"/>
        </w:rPr>
        <w:br/>
      </w:r>
      <w:r>
        <w:rPr>
          <w:rFonts w:hint="eastAsia"/>
        </w:rPr>
        <w:t>　　第一节 养老产业的概念及内涵</w:t>
      </w:r>
      <w:r>
        <w:rPr>
          <w:rFonts w:hint="eastAsia"/>
        </w:rPr>
        <w:br/>
      </w:r>
      <w:r>
        <w:rPr>
          <w:rFonts w:hint="eastAsia"/>
        </w:rPr>
        <w:t>　　　　一、养老产业的定义目标</w:t>
      </w:r>
      <w:r>
        <w:rPr>
          <w:rFonts w:hint="eastAsia"/>
        </w:rPr>
        <w:br/>
      </w:r>
      <w:r>
        <w:rPr>
          <w:rFonts w:hint="eastAsia"/>
        </w:rPr>
        <w:t>　　　　二、养老产业的三维分类</w:t>
      </w:r>
      <w:r>
        <w:rPr>
          <w:rFonts w:hint="eastAsia"/>
        </w:rPr>
        <w:br/>
      </w:r>
      <w:r>
        <w:rPr>
          <w:rFonts w:hint="eastAsia"/>
        </w:rPr>
        <w:t>　　第二节 中国人口数量及老龄化趋势</w:t>
      </w:r>
      <w:r>
        <w:rPr>
          <w:rFonts w:hint="eastAsia"/>
        </w:rPr>
        <w:br/>
      </w:r>
      <w:r>
        <w:rPr>
          <w:rFonts w:hint="eastAsia"/>
        </w:rPr>
        <w:t>　　第三节 中国养老保障制度体系分析</w:t>
      </w:r>
      <w:r>
        <w:rPr>
          <w:rFonts w:hint="eastAsia"/>
        </w:rPr>
        <w:br/>
      </w:r>
      <w:r>
        <w:rPr>
          <w:rFonts w:hint="eastAsia"/>
        </w:rPr>
        <w:t>　　　　一、社会养老保障体制内涵</w:t>
      </w:r>
      <w:r>
        <w:rPr>
          <w:rFonts w:hint="eastAsia"/>
        </w:rPr>
        <w:br/>
      </w:r>
      <w:r>
        <w:rPr>
          <w:rFonts w:hint="eastAsia"/>
        </w:rPr>
        <w:t>　　　　二、养老保险参保人数统计</w:t>
      </w:r>
      <w:r>
        <w:rPr>
          <w:rFonts w:hint="eastAsia"/>
        </w:rPr>
        <w:br/>
      </w:r>
      <w:r>
        <w:rPr>
          <w:rFonts w:hint="eastAsia"/>
        </w:rPr>
        <w:t>　　　　三、农村社会养老保险试点</w:t>
      </w:r>
      <w:r>
        <w:rPr>
          <w:rFonts w:hint="eastAsia"/>
        </w:rPr>
        <w:br/>
      </w:r>
      <w:r>
        <w:rPr>
          <w:rFonts w:hint="eastAsia"/>
        </w:rPr>
        <w:t>　　　　四、老年人养老金情况分析</w:t>
      </w:r>
      <w:r>
        <w:rPr>
          <w:rFonts w:hint="eastAsia"/>
        </w:rPr>
        <w:br/>
      </w:r>
      <w:r>
        <w:rPr>
          <w:rFonts w:hint="eastAsia"/>
        </w:rPr>
        <w:t>　　　　　　（一）基本养老保险金</w:t>
      </w:r>
      <w:r>
        <w:rPr>
          <w:rFonts w:hint="eastAsia"/>
        </w:rPr>
        <w:br/>
      </w:r>
      <w:r>
        <w:rPr>
          <w:rFonts w:hint="eastAsia"/>
        </w:rPr>
        <w:t>　　　　　　（二）企业年金情况</w:t>
      </w:r>
      <w:r>
        <w:rPr>
          <w:rFonts w:hint="eastAsia"/>
        </w:rPr>
        <w:br/>
      </w:r>
      <w:r>
        <w:rPr>
          <w:rFonts w:hint="eastAsia"/>
        </w:rPr>
        <w:t>　　　　　　（三）商业养老保险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中国养老产业发展情况分析</w:t>
      </w:r>
      <w:r>
        <w:rPr>
          <w:rFonts w:hint="eastAsia"/>
        </w:rPr>
        <w:br/>
      </w:r>
      <w:r>
        <w:rPr>
          <w:rFonts w:hint="eastAsia"/>
        </w:rPr>
        <w:t>　　第一节 中国养老产业市场发展现状分析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一、中国养老产业发展现状</w:t>
      </w:r>
      <w:r>
        <w:rPr>
          <w:rFonts w:hint="eastAsia"/>
        </w:rPr>
        <w:br/>
      </w:r>
      <w:r>
        <w:rPr>
          <w:rFonts w:hint="eastAsia"/>
        </w:rPr>
        <w:t>　　　　中国社会的变迁不仅是中国养老产业发展的主要驱动因素，也是中国未来经济增长的主要驱动因素。</w:t>
      </w:r>
      <w:r>
        <w:rPr>
          <w:rFonts w:hint="eastAsia"/>
        </w:rPr>
        <w:br/>
      </w:r>
      <w:r>
        <w:rPr>
          <w:rFonts w:hint="eastAsia"/>
        </w:rPr>
        <w:t>　　　　五大变化为养老产业带来市场</w:t>
      </w:r>
      <w:r>
        <w:rPr>
          <w:rFonts w:hint="eastAsia"/>
        </w:rPr>
        <w:br/>
      </w:r>
      <w:r>
        <w:rPr>
          <w:rFonts w:hint="eastAsia"/>
        </w:rPr>
        <w:t>　　　　2018 年中国养老产业融资总共18起，共有6家养老服务机构获得融资，获投企业涉及旅居养老、医疗健康、养老服务、智慧养老、医养结合、养老机构和老年文娱七个细分领域。18起投资案例中，涉及老年文娱的有6起，占比为33.3%，涉及智慧养老的有4起，占比21.1%，涉及养老机构的有3起，占比16.7%。</w:t>
      </w:r>
      <w:r>
        <w:rPr>
          <w:rFonts w:hint="eastAsia"/>
        </w:rPr>
        <w:br/>
      </w:r>
      <w:r>
        <w:rPr>
          <w:rFonts w:hint="eastAsia"/>
        </w:rPr>
        <w:t>　　　　2025-2031年中国养老产业获投企业数量（家）</w:t>
      </w:r>
      <w:r>
        <w:rPr>
          <w:rFonts w:hint="eastAsia"/>
        </w:rPr>
        <w:br/>
      </w:r>
      <w:r>
        <w:rPr>
          <w:rFonts w:hint="eastAsia"/>
        </w:rPr>
        <w:t>　　　　二、养老产业的四大聚集区</w:t>
      </w:r>
      <w:r>
        <w:rPr>
          <w:rFonts w:hint="eastAsia"/>
        </w:rPr>
        <w:br/>
      </w:r>
      <w:r>
        <w:rPr>
          <w:rFonts w:hint="eastAsia"/>
        </w:rPr>
        <w:t>　　　　三、多种新型养老业态涌现</w:t>
      </w:r>
      <w:r>
        <w:rPr>
          <w:rFonts w:hint="eastAsia"/>
        </w:rPr>
        <w:br/>
      </w:r>
      <w:r>
        <w:rPr>
          <w:rFonts w:hint="eastAsia"/>
        </w:rPr>
        <w:t>　　　　四、养老服务业存在的问题</w:t>
      </w:r>
      <w:r>
        <w:rPr>
          <w:rFonts w:hint="eastAsia"/>
        </w:rPr>
        <w:br/>
      </w:r>
      <w:r>
        <w:rPr>
          <w:rFonts w:hint="eastAsia"/>
        </w:rPr>
        <w:t>　　　　五、三大领域受益养老产业</w:t>
      </w:r>
      <w:r>
        <w:rPr>
          <w:rFonts w:hint="eastAsia"/>
        </w:rPr>
        <w:br/>
      </w:r>
      <w:r>
        <w:rPr>
          <w:rFonts w:hint="eastAsia"/>
        </w:rPr>
        <w:t>　　第二节 金融保险机构介入养老产业的现状</w:t>
      </w:r>
      <w:r>
        <w:rPr>
          <w:rFonts w:hint="eastAsia"/>
        </w:rPr>
        <w:br/>
      </w:r>
      <w:r>
        <w:rPr>
          <w:rFonts w:hint="eastAsia"/>
        </w:rPr>
        <w:t>　　　　一、保险业与养老产业融合现状</w:t>
      </w:r>
      <w:r>
        <w:rPr>
          <w:rFonts w:hint="eastAsia"/>
        </w:rPr>
        <w:br/>
      </w:r>
      <w:r>
        <w:rPr>
          <w:rFonts w:hint="eastAsia"/>
        </w:rPr>
        <w:t>　　　　二、保险企业涉足养老地产情况</w:t>
      </w:r>
      <w:r>
        <w:rPr>
          <w:rFonts w:hint="eastAsia"/>
        </w:rPr>
        <w:br/>
      </w:r>
      <w:r>
        <w:rPr>
          <w:rFonts w:hint="eastAsia"/>
        </w:rPr>
        <w:t>　　　　三、险企投资养老地产模式分析</w:t>
      </w:r>
      <w:r>
        <w:rPr>
          <w:rFonts w:hint="eastAsia"/>
        </w:rPr>
        <w:br/>
      </w:r>
      <w:r>
        <w:rPr>
          <w:rFonts w:hint="eastAsia"/>
        </w:rPr>
        <w:t>　　　　四、金融机构布局养老产业现状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辽宁省养老产业发展情况分析</w:t>
      </w:r>
      <w:r>
        <w:rPr>
          <w:rFonts w:hint="eastAsia"/>
        </w:rPr>
        <w:br/>
      </w:r>
      <w:r>
        <w:rPr>
          <w:rFonts w:hint="eastAsia"/>
        </w:rPr>
        <w:t>　　第一节 辽宁省养老产业发展环境</w:t>
      </w:r>
      <w:r>
        <w:rPr>
          <w:rFonts w:hint="eastAsia"/>
        </w:rPr>
        <w:br/>
      </w:r>
      <w:r>
        <w:rPr>
          <w:rFonts w:hint="eastAsia"/>
        </w:rPr>
        <w:t>　　　　一、辽宁省人口老龄化现状</w:t>
      </w:r>
      <w:r>
        <w:rPr>
          <w:rFonts w:hint="eastAsia"/>
        </w:rPr>
        <w:br/>
      </w:r>
      <w:r>
        <w:rPr>
          <w:rFonts w:hint="eastAsia"/>
        </w:rPr>
        <w:t>　　　　二、辽宁养老产业政策分析</w:t>
      </w:r>
      <w:r>
        <w:rPr>
          <w:rFonts w:hint="eastAsia"/>
        </w:rPr>
        <w:br/>
      </w:r>
      <w:r>
        <w:rPr>
          <w:rFonts w:hint="eastAsia"/>
        </w:rPr>
        <w:t>　　　　三、辽宁养老保障体系分析</w:t>
      </w:r>
      <w:r>
        <w:rPr>
          <w:rFonts w:hint="eastAsia"/>
        </w:rPr>
        <w:br/>
      </w:r>
      <w:r>
        <w:rPr>
          <w:rFonts w:hint="eastAsia"/>
        </w:rPr>
        <w:t>　　　　四、辽宁老年人养老金情况</w:t>
      </w:r>
      <w:r>
        <w:rPr>
          <w:rFonts w:hint="eastAsia"/>
        </w:rPr>
        <w:br/>
      </w:r>
      <w:r>
        <w:rPr>
          <w:rFonts w:hint="eastAsia"/>
        </w:rPr>
        <w:t>　　　　　　（一）基本养老保险金</w:t>
      </w:r>
      <w:r>
        <w:rPr>
          <w:rFonts w:hint="eastAsia"/>
        </w:rPr>
        <w:br/>
      </w:r>
      <w:r>
        <w:rPr>
          <w:rFonts w:hint="eastAsia"/>
        </w:rPr>
        <w:t>　　　　　　（二）企业年金情况</w:t>
      </w:r>
      <w:r>
        <w:rPr>
          <w:rFonts w:hint="eastAsia"/>
        </w:rPr>
        <w:br/>
      </w:r>
      <w:r>
        <w:rPr>
          <w:rFonts w:hint="eastAsia"/>
        </w:rPr>
        <w:t>　　第二节 辽宁省养老产业发展现状</w:t>
      </w:r>
      <w:r>
        <w:rPr>
          <w:rFonts w:hint="eastAsia"/>
        </w:rPr>
        <w:br/>
      </w:r>
      <w:r>
        <w:rPr>
          <w:rFonts w:hint="eastAsia"/>
        </w:rPr>
        <w:t>　　　　一、辽宁省养老服务业发展成效</w:t>
      </w:r>
      <w:r>
        <w:rPr>
          <w:rFonts w:hint="eastAsia"/>
        </w:rPr>
        <w:br/>
      </w:r>
      <w:r>
        <w:rPr>
          <w:rFonts w:hint="eastAsia"/>
        </w:rPr>
        <w:t>　　　　二、辽宁加快发展老龄服务产业</w:t>
      </w:r>
      <w:r>
        <w:rPr>
          <w:rFonts w:hint="eastAsia"/>
        </w:rPr>
        <w:br/>
      </w:r>
      <w:r>
        <w:rPr>
          <w:rFonts w:hint="eastAsia"/>
        </w:rPr>
        <w:t>　　　　三、辽宁养老地产市场发展现状</w:t>
      </w:r>
      <w:r>
        <w:rPr>
          <w:rFonts w:hint="eastAsia"/>
        </w:rPr>
        <w:br/>
      </w:r>
      <w:r>
        <w:rPr>
          <w:rFonts w:hint="eastAsia"/>
        </w:rPr>
        <w:t>　　　　四、辽宁养老产业最新发展动态</w:t>
      </w:r>
      <w:r>
        <w:rPr>
          <w:rFonts w:hint="eastAsia"/>
        </w:rPr>
        <w:br/>
      </w:r>
      <w:r>
        <w:rPr>
          <w:rFonts w:hint="eastAsia"/>
        </w:rPr>
        <w:t>　　第三节 辽宁养老产业发展前景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未来养老模式及金融保险机构投资机会分析</w:t>
      </w:r>
      <w:r>
        <w:rPr>
          <w:rFonts w:hint="eastAsia"/>
        </w:rPr>
        <w:br/>
      </w:r>
      <w:r>
        <w:rPr>
          <w:rFonts w:hint="eastAsia"/>
        </w:rPr>
        <w:t>　　第一节 全国未来养老模式分析</w:t>
      </w:r>
      <w:r>
        <w:rPr>
          <w:rFonts w:hint="eastAsia"/>
        </w:rPr>
        <w:br/>
      </w:r>
      <w:r>
        <w:rPr>
          <w:rFonts w:hint="eastAsia"/>
        </w:rPr>
        <w:t>　　　　一、以房养老模式</w:t>
      </w:r>
      <w:r>
        <w:rPr>
          <w:rFonts w:hint="eastAsia"/>
        </w:rPr>
        <w:br/>
      </w:r>
      <w:r>
        <w:rPr>
          <w:rFonts w:hint="eastAsia"/>
        </w:rPr>
        <w:t>　　　　二、异地养老模式</w:t>
      </w:r>
      <w:r>
        <w:rPr>
          <w:rFonts w:hint="eastAsia"/>
        </w:rPr>
        <w:br/>
      </w:r>
      <w:r>
        <w:rPr>
          <w:rFonts w:hint="eastAsia"/>
        </w:rPr>
        <w:t>　　　　三、立体化养老模式</w:t>
      </w:r>
      <w:r>
        <w:rPr>
          <w:rFonts w:hint="eastAsia"/>
        </w:rPr>
        <w:br/>
      </w:r>
      <w:r>
        <w:rPr>
          <w:rFonts w:hint="eastAsia"/>
        </w:rPr>
        <w:t>　　　　四、“医养融合”模式</w:t>
      </w:r>
      <w:r>
        <w:rPr>
          <w:rFonts w:hint="eastAsia"/>
        </w:rPr>
        <w:br/>
      </w:r>
      <w:r>
        <w:rPr>
          <w:rFonts w:hint="eastAsia"/>
        </w:rPr>
        <w:t>　　　　五、长幼共融式养老</w:t>
      </w:r>
      <w:r>
        <w:rPr>
          <w:rFonts w:hint="eastAsia"/>
        </w:rPr>
        <w:br/>
      </w:r>
      <w:r>
        <w:rPr>
          <w:rFonts w:hint="eastAsia"/>
        </w:rPr>
        <w:t>　　第二节 辽宁地区养老模式分析</w:t>
      </w:r>
      <w:r>
        <w:rPr>
          <w:rFonts w:hint="eastAsia"/>
        </w:rPr>
        <w:br/>
      </w:r>
      <w:r>
        <w:rPr>
          <w:rFonts w:hint="eastAsia"/>
        </w:rPr>
        <w:t>　　　　一、辽宁将启动以房养老试点</w:t>
      </w:r>
      <w:r>
        <w:rPr>
          <w:rFonts w:hint="eastAsia"/>
        </w:rPr>
        <w:br/>
      </w:r>
      <w:r>
        <w:rPr>
          <w:rFonts w:hint="eastAsia"/>
        </w:rPr>
        <w:t>　　　　二、居家养老模式是养老首选</w:t>
      </w:r>
      <w:r>
        <w:rPr>
          <w:rFonts w:hint="eastAsia"/>
        </w:rPr>
        <w:br/>
      </w:r>
      <w:r>
        <w:rPr>
          <w:rFonts w:hint="eastAsia"/>
        </w:rPr>
        <w:t>　　　　三、医养融合成辽宁养老新趋势</w:t>
      </w:r>
      <w:r>
        <w:rPr>
          <w:rFonts w:hint="eastAsia"/>
        </w:rPr>
        <w:br/>
      </w:r>
      <w:r>
        <w:rPr>
          <w:rFonts w:hint="eastAsia"/>
        </w:rPr>
        <w:t>　　第三节 中~智~林－金融机构在养老产业的发展空间及建议</w:t>
      </w:r>
      <w:r>
        <w:rPr>
          <w:rFonts w:hint="eastAsia"/>
        </w:rPr>
        <w:br/>
      </w:r>
      <w:r>
        <w:rPr>
          <w:rFonts w:hint="eastAsia"/>
        </w:rPr>
        <w:t>　　　　一、金融机构在养老服务领域的发展空间</w:t>
      </w:r>
      <w:r>
        <w:rPr>
          <w:rFonts w:hint="eastAsia"/>
        </w:rPr>
        <w:br/>
      </w:r>
      <w:r>
        <w:rPr>
          <w:rFonts w:hint="eastAsia"/>
        </w:rPr>
        <w:t>　　　　二、保险产业与养老产业的融合发展路径</w:t>
      </w:r>
      <w:r>
        <w:rPr>
          <w:rFonts w:hint="eastAsia"/>
        </w:rPr>
        <w:br/>
      </w:r>
      <w:r>
        <w:rPr>
          <w:rFonts w:hint="eastAsia"/>
        </w:rPr>
        <w:t>　　　　三、商业银行发挥金融优势参与养老产业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f4ea7e8ee4885" w:history="1">
        <w:r>
          <w:rPr>
            <w:rStyle w:val="Hyperlink"/>
          </w:rPr>
          <w:t>2025-2031年中国辽宁省养老行业深度调研与发展趋势分析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f4ea7e8ee4885" w:history="1">
        <w:r>
          <w:rPr>
            <w:rStyle w:val="Hyperlink"/>
          </w:rPr>
          <w:t>https://www.20087.com/8/91/LiaoNingShengYangLaoDeFaZhanQuShi.html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辽宁基础养老金、辽宁省养老保险缴费基数、辽宁养老服务网、辽宁省养老保险2025年缴费标准、辽宁社保交15还是20年、辽宁省养老金计算公式、2024年辽宁退休金细则、辽宁省养老退休网上认证、辽宁省最新退休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4e78f7a7e4458" w:history="1">
      <w:r>
        <w:rPr>
          <w:rStyle w:val="Hyperlink"/>
        </w:rPr>
        <w:t>2025-2031年中国辽宁省养老行业深度调研与发展趋势分析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LiaoNingShengYangLaoDeFaZhanQuShi.html" TargetMode="External" Id="Ra7af4ea7e8ee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LiaoNingShengYangLaoDeFaZhanQuShi.html" TargetMode="External" Id="Rb204e78f7a7e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2025-01-15T00:36:00Z</dcterms:created>
  <dcterms:modified xsi:type="dcterms:W3CDTF">2025-01-15T01:36:00Z</dcterms:modified>
  <dc:subject>2025-2031年中国辽宁省养老行业深度调研与发展趋势分析</dc:subject>
  <dc:title>2025-2031年中国辽宁省养老行业深度调研与发展趋势分析</dc:title>
  <cp:keywords>2025-2031年中国辽宁省养老行业深度调研与发展趋势分析</cp:keywords>
  <dc:description>2025-2031年中国辽宁省养老行业深度调研与发展趋势分析</dc:description>
</cp:coreProperties>
</file>