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15917fdaa424d" w:history="1">
              <w:r>
                <w:rPr>
                  <w:rStyle w:val="Hyperlink"/>
                </w:rPr>
                <w:t>2023年中国金刚石刻字笔行业研究分析与发展趋势报告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15917fdaa424d" w:history="1">
              <w:r>
                <w:rPr>
                  <w:rStyle w:val="Hyperlink"/>
                </w:rPr>
                <w:t>2023年中国金刚石刻字笔行业研究分析与发展趋势报告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615917fdaa424d" w:history="1">
                <w:r>
                  <w:rPr>
                    <w:rStyle w:val="Hyperlink"/>
                  </w:rPr>
                  <w:t>https://www.20087.com/8/81/JinGangShiKeZiBiFaZhanQuShi.html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刻字笔是一种利用金刚石材料制成的高精度刻字工具，广泛应用于珠宝、钟表、工艺品等领域。近年来，随着消费者对高品质和个性化需求的增加，金刚石刻字笔的市场需求持续增长。目前，市场上的金刚石刻字笔已经形成了多种型号和规格，能够满足不同材质和工艺的需求。</w:t>
      </w:r>
      <w:r>
        <w:rPr>
          <w:rFonts w:hint="eastAsia"/>
        </w:rPr>
        <w:br/>
      </w:r>
      <w:r>
        <w:rPr>
          <w:rFonts w:hint="eastAsia"/>
        </w:rPr>
        <w:t>　　未来，金刚石刻字笔的发展将更加注重工艺创新和个性化定制。通过引入先进的设计理念和技术手段，金刚石刻字笔将实现更高的刻字精度和更强的个性化设计能力。同时，为了提升用户体验和安全性，金刚石刻字笔将采用更加人性化和智能化的设计，如实时反馈系统、自动校准功能等。此外，随着奢侈品和个性化定制市场的发展，金刚石刻字笔在高端制造和艺术创作中的应用前景将更加广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6615917fdaa424d" w:history="1">
        <w:r>
          <w:rPr>
            <w:rStyle w:val="Hyperlink"/>
          </w:rPr>
          <w:t>2023年中国金刚石刻字笔行业研究分析与发展趋势报告</w:t>
        </w:r>
      </w:hyperlink>
      <w:r>
        <w:rPr>
          <w:rFonts w:hint="eastAsia"/>
        </w:rPr>
        <w:t>基于科学的市场调研和数据分析，全面剖析了金刚石刻字笔行业现状、市场需求及市场规模。金刚石刻字笔报告探讨了金刚石刻字笔产业链结构，细分市场的特点，并分析了金刚石刻字笔市场前景及发展趋势。通过科学预测，揭示了金刚石刻字笔行业未来的增长潜力。同时，金刚石刻字笔报告还对重点企业进行了研究，评估了各大品牌在市场竞争中的地位，以及行业集中度的变化。金刚石刻字笔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2018-2023年世界金刚石刻字笔市场发展形势整体阐述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2018-2023年世界金刚石刻字笔市场规模与特点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2022-2023年世界金刚石刻字笔主要国家与地区分析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2023-2029年世界金刚石刻字笔行业发展趋势分析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2022-2023年中国金刚石刻字笔行业市场发展环境分析（PEST分析法）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2022-2023年中国金刚石刻字笔行业政策环境分析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2022-2023年中国金刚石刻字笔行业社会环境分析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2022-2023年中国金刚石刻字笔技术环境分析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2018-2023年中国金刚石刻字笔行业市场供求态势深度剖析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2018-2023年中国金刚石刻字笔行业供给、行业进入者分析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2018-2023年中国金刚石刻字笔行业需求、替代产品分析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2018-2023年中国金刚石刻字笔行业厂商行为调研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2018-2023年中国金刚石刻字笔营销行为分析</w:t>
      </w:r>
      <w:r>
        <w:rPr>
          <w:rFonts w:hint="eastAsia"/>
        </w:rPr>
        <w:br/>
      </w:r>
      <w:r>
        <w:rPr>
          <w:rFonts w:hint="eastAsia"/>
        </w:rPr>
        <w:t>　　　　一、金刚石刻字笔行业典型营销模式介绍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2018-2023年中国金刚石刻字笔生产行为分析</w:t>
      </w:r>
      <w:r>
        <w:rPr>
          <w:rFonts w:hint="eastAsia"/>
        </w:rPr>
        <w:br/>
      </w:r>
      <w:r>
        <w:rPr>
          <w:rFonts w:hint="eastAsia"/>
        </w:rPr>
        <w:t>　　　　一、金刚石刻字笔行业典型生产模式介绍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2018-2023年中国金刚石刻字笔行业扩张行为分析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2018-2023年中国金刚石刻字笔行业发展走势探析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2018-2023年中国金刚石刻字笔行业动态分析</w:t>
      </w:r>
      <w:r>
        <w:rPr>
          <w:rFonts w:hint="eastAsia"/>
        </w:rPr>
        <w:br/>
      </w:r>
      <w:r>
        <w:rPr>
          <w:rFonts w:hint="eastAsia"/>
        </w:rPr>
        <w:t>　　　　一、金刚石刻字笔行业特征分析</w:t>
      </w:r>
      <w:r>
        <w:rPr>
          <w:rFonts w:hint="eastAsia"/>
        </w:rPr>
        <w:br/>
      </w:r>
      <w:r>
        <w:rPr>
          <w:rFonts w:hint="eastAsia"/>
        </w:rPr>
        <w:t>　　　　二、金刚石刻字笔产品市场价格分析</w:t>
      </w:r>
      <w:r>
        <w:rPr>
          <w:rFonts w:hint="eastAsia"/>
        </w:rPr>
        <w:br/>
      </w:r>
      <w:r>
        <w:rPr>
          <w:rFonts w:hint="eastAsia"/>
        </w:rPr>
        <w:t>　　　　三、金刚石刻字笔行业技术工艺分析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2018-2023年中国金刚石刻字笔经销商调查情况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2018-2023年中国金刚石刻字笔行业发展问题分析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2018-2023年中国金刚石刻字笔产量数据统计分析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2018-2023年中国金刚石刻字笔产量数据分析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一、2018-2023年金刚石刻字笔产量数据分析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二、2018-2023年金刚石刻字笔重点省市数据分析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2022-2023年中国金刚石刻字笔产量数据分析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一、2022-2023年全国金刚石刻字笔产量数据分析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二、2022-2023年金刚石刻字笔重点省市数据分析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2022-2023年中国金刚石刻字笔产量增长性分析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2018-2023年中国金刚石刻字笔进出口数据监测分析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2018-2023年中国金刚石刻字笔进口数据分析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2018-2023年中国金刚石刻字笔出口数据分析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2018-2023年中国金刚石刻字笔进出口平均单价分析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2018-2023年中国金刚石刻字笔进出口国家及地区分析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2018-2023年中国金刚石刻字笔行业数据监测分析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2018-2023年中国金刚石刻字笔行业规模分析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2022-2023年中国金刚石刻字笔行业结构分析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2018-2023年中国金刚石刻字笔行业产值分析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2018-2023年中国金刚石刻字笔行业成本费用分析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2018-2023年中国金刚石刻字笔行业盈利能力分析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2018-2023年中国金刚石刻字笔市场竞争与厂商市场竞争力评价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2018-2023年中国金刚石刻字笔行业市场竞争现状分析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一、金刚石刻字笔行业竞争格局分析</w:t>
      </w:r>
      <w:r>
        <w:rPr>
          <w:rFonts w:hint="eastAsia"/>
        </w:rPr>
        <w:br/>
      </w:r>
      <w:r>
        <w:rPr>
          <w:rFonts w:hint="eastAsia"/>
        </w:rPr>
        <w:t>　　　　二、金刚石刻字笔市场集中度分析</w:t>
      </w:r>
      <w:r>
        <w:rPr>
          <w:rFonts w:hint="eastAsia"/>
        </w:rPr>
        <w:br/>
      </w:r>
      <w:r>
        <w:rPr>
          <w:rFonts w:hint="eastAsia"/>
        </w:rPr>
        <w:t>　　　　三、金刚石刻字笔行业竞争趋势分析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2018-2023年中国金刚石刻字笔行业主力厂商市场竞争力评价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2018-2023年中国金刚石刻字笔行业提升竞争力策略分析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2018-2023年中国金刚石刻字笔行业优势企业竞争性财务指标对比分析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金刚石刻字笔重点企业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金刚石刻字笔重点企业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金刚石刻字笔重点企业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金刚石刻字笔重点企业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金刚石刻字笔重点企业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金刚石刻字笔重点企业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金刚石刻字笔重点企业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金刚石刻字笔重点企业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2023-2029年中国金刚石刻字笔企业市场发展前景及趋势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金刚石刻字笔企业发展机遇及风险</w:t>
      </w:r>
      <w:r>
        <w:rPr>
          <w:rFonts w:hint="eastAsia"/>
        </w:rPr>
        <w:br/>
      </w:r>
      <w:r>
        <w:rPr>
          <w:rFonts w:hint="eastAsia"/>
        </w:rPr>
        <w:t>　　　　一、金刚石刻字笔企业发展机会</w:t>
      </w:r>
      <w:r>
        <w:rPr>
          <w:rFonts w:hint="eastAsia"/>
        </w:rPr>
        <w:br/>
      </w:r>
      <w:r>
        <w:rPr>
          <w:rFonts w:hint="eastAsia"/>
        </w:rPr>
        <w:t>　　　　二、金刚石刻字笔企业发展挑战</w:t>
      </w:r>
      <w:r>
        <w:rPr>
          <w:rFonts w:hint="eastAsia"/>
        </w:rPr>
        <w:br/>
      </w:r>
      <w:r>
        <w:rPr>
          <w:rFonts w:hint="eastAsia"/>
        </w:rPr>
        <w:t>　　第二节 金刚石刻字笔行业企业发展战略分析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金刚石刻字笔行业企业发展建议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2023-2029年中国金刚石刻字笔行业发展前景预测分析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2023-2029年中国金刚石刻字笔产品发展趋势预测分析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一、金刚石刻字笔制造行业预测分析</w:t>
      </w:r>
      <w:r>
        <w:rPr>
          <w:rFonts w:hint="eastAsia"/>
        </w:rPr>
        <w:br/>
      </w:r>
      <w:r>
        <w:rPr>
          <w:rFonts w:hint="eastAsia"/>
        </w:rPr>
        <w:t>　　　　二、金刚石刻字笔技术方向分析</w:t>
      </w:r>
      <w:r>
        <w:rPr>
          <w:rFonts w:hint="eastAsia"/>
        </w:rPr>
        <w:br/>
      </w:r>
      <w:r>
        <w:rPr>
          <w:rFonts w:hint="eastAsia"/>
        </w:rPr>
        <w:t>　　　　三、金刚石刻字笔竞争格局预测分析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2023-2029年中国金刚石刻字笔行业市场发展前景预测分析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一、金刚石刻字笔供给预测分析</w:t>
      </w:r>
      <w:r>
        <w:rPr>
          <w:rFonts w:hint="eastAsia"/>
        </w:rPr>
        <w:br/>
      </w:r>
      <w:r>
        <w:rPr>
          <w:rFonts w:hint="eastAsia"/>
        </w:rPr>
        <w:t>　　　　二、金刚石刻字笔需求预测分析</w:t>
      </w:r>
      <w:r>
        <w:rPr>
          <w:rFonts w:hint="eastAsia"/>
        </w:rPr>
        <w:br/>
      </w:r>
      <w:r>
        <w:rPr>
          <w:rFonts w:hint="eastAsia"/>
        </w:rPr>
        <w:t>　　　　三、金刚石刻字笔市场进出口预测分析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2023-2029年中国金刚石刻字笔行业市场盈利能力预测分析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2023-2029年中国金刚石刻字笔产业投资机会与风险研究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2023-2029年中国金刚石刻字笔产业投资机会分析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二、金刚石刻字笔行业投资机会研究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2023-2029年中国金刚石刻字笔产业投资风险分析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中⋅智林－专家建议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2018-2023年我国金刚石刻字笔产量变化图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2018-2023年我国金刚石刻字笔重点省市产量对比图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2022-2023年我国金刚石刻字笔产量和2022-2023年同期对比图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2022-2023年我国金刚石刻字笔产量前5位省市对比图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2022-2023年我国金刚石刻字笔前5位省市产量比例图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2022-2023年我国金刚石刻字笔重点省市产量及增长率统计表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2022-2023年我国金刚石刻字笔产量增长率排名前5位省市对比图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2022-2023年我国金刚石刻字笔主要省份产量比重统计表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2022-2023年我国金刚石刻字笔市场集中度和2022-2023年同期对比图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2018-2023年中国金刚石刻字笔进口数量分析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2018-2023年中国金刚石刻字笔进口金额分析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2018-2023年中国金刚石刻字笔出口数量分析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2018-2023年中国金刚石刻字笔出口金额分析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2018-2023年中国金刚石刻字笔进出口平均单价分析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2018-2023年中国金刚石刻字笔进口国家及地区分析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2018-2023年我国金刚石刻字笔行业企业数量增长趋势图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2018-2023年我国金刚石刻字笔行业亏损企业数量增长趋势图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2018-2023年我国金刚石刻字笔行业从业人数增长趋势图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2018-2023年我国金刚石刻字笔行业资产规模增长趋势图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2022-2023年我国金刚石刻字笔行业不同类型企业数量分布图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2022-2023年我国金刚石刻字笔行业不同所有制企业数量分布图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2022-2023年我国金刚石刻字笔行业不同类型企业销售收入分布图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2022-2023年我国金刚石刻字笔行业不同所有制企业销售收入分布图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2018-2023年我国金刚石刻字笔行业产成品增长趋势图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2018-2023年我国金刚石刻字笔行业工业销售产值增长趋势图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2018-2023年我国金刚石刻字笔行业出口交货值增长趋势图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2018-2023年我国金刚石刻字笔行业销售成本增长趋势图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2018-2023年我国金刚石刻字笔行业费用使用统计图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2018-2023年我国金刚石刻字笔行业主要盈利指标统计图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2018-2023年我国金刚石刻字笔行业主要盈利指标增长趋势图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2023-2029年中国金刚石刻字笔制造行业预测分析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2023-2029年中国金刚石刻字笔竞争格局预测分析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2023-2029年中国金刚石刻字笔供给预测分析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2023-2029年中国金刚石刻字笔需求预测分析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2023-2029年中国金刚石刻字笔市场进出口预测分析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2023-2029年中国金刚石刻字笔行业市场盈利能力预测分析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15917fdaa424d" w:history="1">
        <w:r>
          <w:rPr>
            <w:rStyle w:val="Hyperlink"/>
          </w:rPr>
          <w:t>2023年中国金刚石刻字笔行业研究分析与发展趋势报告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615917fdaa424d" w:history="1">
        <w:r>
          <w:rPr>
            <w:rStyle w:val="Hyperlink"/>
          </w:rPr>
          <w:t>https://www.20087.com/8/81/JinGangShiKeZiBiFaZhanQuShi.html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e0f05c45b4f75" w:history="1">
      <w:r>
        <w:rPr>
          <w:rStyle w:val="Hyperlink"/>
        </w:rPr>
        <w:t>2023年中国金刚石刻字笔行业研究分析与发展趋势报告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JinGangShiKeZiBiFaZhanQuShi.html" TargetMode="External" Id="R66615917fdaa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JinGangShiKeZiBiFaZhanQuShi.html" TargetMode="External" Id="Rbe9e0f05c45b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2022-11-27T07:11:00Z</dcterms:created>
  <dcterms:modified xsi:type="dcterms:W3CDTF">2022-11-27T08:11:00Z</dcterms:modified>
  <dc:subject>2023年中国金刚石刻字笔行业研究分析与发展趋势报告</dc:subject>
  <dc:title>2023年中国金刚石刻字笔行业研究分析与发展趋势报告</dc:title>
  <cp:keywords>2023年中国金刚石刻字笔行业研究分析与发展趋势报告</cp:keywords>
  <dc:description>2023年中国金刚石刻字笔行业研究分析与发展趋势报告</dc:description>
</cp:coreProperties>
</file>