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4a6caa7b040fd" w:history="1">
              <w:r>
                <w:rPr>
                  <w:rStyle w:val="Hyperlink"/>
                </w:rPr>
                <w:t>2025-2031年中国AI教育行业研究分析与市场前景报告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4a6caa7b040fd" w:history="1">
              <w:r>
                <w:rPr>
                  <w:rStyle w:val="Hyperlink"/>
                </w:rPr>
                <w:t>2025-2031年中国AI教育行业研究分析与市场前景报告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a4a6caa7b040fd" w:history="1">
                <w:r>
                  <w:rPr>
                    <w:rStyle w:val="Hyperlink"/>
                  </w:rPr>
                  <w:t>https://www.20087.com/8/01/AIJiaoYuDeFaZhanQianJing.html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教育是近年来教育科技领域的热门话题，利用人工智能技术辅助教学、个性化学习和在线教育已成为教育改革的新趋势。目前，AI教育产品涵盖了智能辅导系统、虚拟教师、智能课程推荐、自适应测评工具等多个领域。这些产品通过数据分析、机器学习等手段，帮助学生制定个性化的学习计划，实时反馈学习效果，极大提升了教学质量与效率。</w:t>
      </w:r>
      <w:r>
        <w:rPr>
          <w:rFonts w:hint="eastAsia"/>
        </w:rPr>
        <w:br/>
      </w:r>
      <w:r>
        <w:rPr>
          <w:rFonts w:hint="eastAsia"/>
        </w:rPr>
        <w:t>　　随着AI技术的持续突破和教育公平需求的驱动，AI教育的未来发展将体现在如下几个方面：一是AI将更深度地融入课堂教学，实现真正的智慧课堂，提供动态、互动的学习体验；二是个性化学习方案将更加精准，基于大规模学习行为数据的分析，为每一位学生量身定制学习路径；三是AI教育将赋能教育公平，弥合城乡、区域间教育资源差距，通过远程教学、虚拟实验室等形式让更多学生受益；四是伦理与隐私保护将成为AI教育不可忽视的一环，如何在利用数据的同时保护用户隐私、确保算法公平公正将是行业面临的重大课题。</w:t>
      </w:r>
      <w:r>
        <w:rPr>
          <w:rFonts w:hint="eastAsia"/>
        </w:rPr>
        <w:br/>
      </w:r>
      <w:r>
        <w:rPr>
          <w:rFonts w:hint="eastAsia"/>
        </w:rPr>
        <w:t>　　《</w:t>
      </w:r>
      <w:hyperlink r:id="Rf4a4a6caa7b040fd" w:history="1">
        <w:r>
          <w:rPr>
            <w:rStyle w:val="Hyperlink"/>
          </w:rPr>
          <w:t>2025-2031年中国AI教育行业研究分析与市场前景报告</w:t>
        </w:r>
      </w:hyperlink>
      <w:r>
        <w:rPr>
          <w:rFonts w:hint="eastAsia"/>
        </w:rPr>
        <w:t>》主要依据国家统计局、发改委、国务院发展研究中心、国家信息中心、AI教育相关协会的基础信息以及AI教育科研单位等提供的大量资料，对AI教育行业发展环境、AI教育产业链、AI教育市场规模、AI教育重点企业等进行了深入研究，并对AI教育行业市场前景及AI教育发展趋势进行预测。</w:t>
      </w:r>
      <w:r>
        <w:rPr>
          <w:rFonts w:hint="eastAsia"/>
        </w:rPr>
        <w:br/>
      </w:r>
      <w:r>
        <w:rPr>
          <w:rFonts w:hint="eastAsia"/>
        </w:rPr>
        <w:t>　　《</w:t>
      </w:r>
      <w:hyperlink r:id="Rf4a4a6caa7b040fd" w:history="1">
        <w:r>
          <w:rPr>
            <w:rStyle w:val="Hyperlink"/>
          </w:rPr>
          <w:t>2025-2031年中国AI教育行业研究分析与市场前景报告</w:t>
        </w:r>
      </w:hyperlink>
      <w:r>
        <w:rPr>
          <w:rFonts w:hint="eastAsia"/>
        </w:rPr>
        <w:t>》揭示了AI教育市场潜在需求与机会，为战略投资者选择投资时机和公司领导层做战略规划提供市场情报信息及科学的决策依据，同时对银行信贷部门也具有极大的参考价值。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AI教育产业概述</w:t>
      </w:r>
      <w:r>
        <w:rPr>
          <w:rFonts w:hint="eastAsia"/>
        </w:rPr>
        <w:br/>
      </w:r>
      <w:r>
        <w:rPr>
          <w:rFonts w:hint="eastAsia"/>
        </w:rPr>
        <w:t>　　第一节 AI教育定义</w:t>
      </w:r>
      <w:r>
        <w:rPr>
          <w:rFonts w:hint="eastAsia"/>
        </w:rPr>
        <w:br/>
      </w:r>
      <w:r>
        <w:rPr>
          <w:rFonts w:hint="eastAsia"/>
        </w:rPr>
        <w:t>　　第二节 AI教育行业特点</w:t>
      </w:r>
      <w:r>
        <w:rPr>
          <w:rFonts w:hint="eastAsia"/>
        </w:rPr>
        <w:br/>
      </w:r>
      <w:r>
        <w:rPr>
          <w:rFonts w:hint="eastAsia"/>
        </w:rPr>
        <w:t>　　第三节 AI教育产业链分析</w:t>
      </w:r>
      <w:r>
        <w:rPr>
          <w:rFonts w:hint="eastAsia"/>
        </w:rPr>
        <w:br/>
      </w:r>
      <w:r>
        <w:rPr>
          <w:rFonts w:hint="eastAsia"/>
        </w:rPr>
        <w:br/>
      </w:r>
      <w:r>
        <w:rPr>
          <w:rFonts w:hint="eastAsia"/>
        </w:rPr>
        <w:t>第二章 2024-2025年中国AI教育行业运行环境分析</w:t>
      </w:r>
      <w:r>
        <w:rPr>
          <w:rFonts w:hint="eastAsia"/>
        </w:rPr>
        <w:br/>
      </w:r>
      <w:r>
        <w:rPr>
          <w:rFonts w:hint="eastAsia"/>
        </w:rPr>
        <w:t>　　第一节 中国AI教育运行经济环境分析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中国AI教育产业政策环境分析</w:t>
      </w:r>
      <w:r>
        <w:rPr>
          <w:rFonts w:hint="eastAsia"/>
        </w:rPr>
        <w:br/>
      </w:r>
      <w:r>
        <w:rPr>
          <w:rFonts w:hint="eastAsia"/>
        </w:rPr>
        <w:t>　　　　一、AI教育行业监管体制</w:t>
      </w:r>
      <w:r>
        <w:rPr>
          <w:rFonts w:hint="eastAsia"/>
        </w:rPr>
        <w:br/>
      </w:r>
      <w:r>
        <w:rPr>
          <w:rFonts w:hint="eastAsia"/>
        </w:rPr>
        <w:t>　　　　二、AI教育行业主要法规</w:t>
      </w:r>
      <w:r>
        <w:rPr>
          <w:rFonts w:hint="eastAsia"/>
        </w:rPr>
        <w:br/>
      </w:r>
      <w:r>
        <w:rPr>
          <w:rFonts w:hint="eastAsia"/>
        </w:rPr>
        <w:t>　　　　三、主要AI教育产业政策</w:t>
      </w:r>
      <w:r>
        <w:rPr>
          <w:rFonts w:hint="eastAsia"/>
        </w:rPr>
        <w:br/>
      </w:r>
      <w:r>
        <w:rPr>
          <w:rFonts w:hint="eastAsia"/>
        </w:rPr>
        <w:t>　　第三节 中国AI教育产业社会环境分析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国外AI教育行业发展态势分析</w:t>
      </w:r>
      <w:r>
        <w:rPr>
          <w:rFonts w:hint="eastAsia"/>
        </w:rPr>
        <w:br/>
      </w:r>
      <w:r>
        <w:rPr>
          <w:rFonts w:hint="eastAsia"/>
        </w:rPr>
        <w:t>　　第一节 国外AI教育市场发展现状分析</w:t>
      </w:r>
      <w:r>
        <w:rPr>
          <w:rFonts w:hint="eastAsia"/>
        </w:rPr>
        <w:br/>
      </w:r>
      <w:r>
        <w:rPr>
          <w:rFonts w:hint="eastAsia"/>
        </w:rPr>
        <w:t>　　第二节 国外主要国家AI教育市场现状</w:t>
      </w:r>
      <w:r>
        <w:rPr>
          <w:rFonts w:hint="eastAsia"/>
        </w:rPr>
        <w:br/>
      </w:r>
      <w:r>
        <w:rPr>
          <w:rFonts w:hint="eastAsia"/>
        </w:rPr>
        <w:t>　　第三节 国外AI教育行业发展趋势预测</w:t>
      </w:r>
      <w:r>
        <w:rPr>
          <w:rFonts w:hint="eastAsia"/>
        </w:rPr>
        <w:br/>
      </w:r>
      <w:r>
        <w:rPr>
          <w:rFonts w:hint="eastAsia"/>
        </w:rPr>
        <w:br/>
      </w:r>
      <w:r>
        <w:rPr>
          <w:rFonts w:hint="eastAsia"/>
        </w:rPr>
        <w:t>第四章 中国AI教育行业市场分析</w:t>
      </w:r>
      <w:r>
        <w:rPr>
          <w:rFonts w:hint="eastAsia"/>
        </w:rPr>
        <w:br/>
      </w:r>
      <w:r>
        <w:rPr>
          <w:rFonts w:hint="eastAsia"/>
        </w:rPr>
        <w:t>　　第一节 2019-2024年中国AI教育行业规模情况</w:t>
      </w:r>
      <w:r>
        <w:rPr>
          <w:rFonts w:hint="eastAsia"/>
        </w:rPr>
        <w:br/>
      </w:r>
      <w:r>
        <w:rPr>
          <w:rFonts w:hint="eastAsia"/>
        </w:rPr>
        <w:t>　　第一节 2019-2024年中国AI教育市场规模情况</w:t>
      </w:r>
      <w:r>
        <w:rPr>
          <w:rFonts w:hint="eastAsia"/>
        </w:rPr>
        <w:br/>
      </w:r>
      <w:r>
        <w:rPr>
          <w:rFonts w:hint="eastAsia"/>
        </w:rPr>
        <w:t>　　第二节 2019-2024年中国AI教育行业盈利情况分析</w:t>
      </w:r>
      <w:r>
        <w:rPr>
          <w:rFonts w:hint="eastAsia"/>
        </w:rPr>
        <w:br/>
      </w:r>
      <w:r>
        <w:rPr>
          <w:rFonts w:hint="eastAsia"/>
        </w:rPr>
        <w:t>　　第三节 2019-2024年中国AI教育市场需求状况</w:t>
      </w:r>
      <w:r>
        <w:rPr>
          <w:rFonts w:hint="eastAsia"/>
        </w:rPr>
        <w:br/>
      </w:r>
      <w:r>
        <w:rPr>
          <w:rFonts w:hint="eastAsia"/>
        </w:rPr>
        <w:t>　　第四节 2019-2024年中国AI教育行业市场供给状况</w:t>
      </w:r>
      <w:r>
        <w:rPr>
          <w:rFonts w:hint="eastAsia"/>
        </w:rPr>
        <w:br/>
      </w:r>
      <w:r>
        <w:rPr>
          <w:rFonts w:hint="eastAsia"/>
        </w:rPr>
        <w:t>　　第五节 2019-2024年AI教育行业市场供需平衡状况</w:t>
      </w:r>
      <w:r>
        <w:rPr>
          <w:rFonts w:hint="eastAsia"/>
        </w:rPr>
        <w:br/>
      </w:r>
      <w:r>
        <w:rPr>
          <w:rFonts w:hint="eastAsia"/>
        </w:rPr>
        <w:br/>
      </w:r>
      <w:r>
        <w:rPr>
          <w:rFonts w:hint="eastAsia"/>
        </w:rPr>
        <w:t>第五章 中国重点地区AI教育行业市场调研</w:t>
      </w:r>
      <w:r>
        <w:rPr>
          <w:rFonts w:hint="eastAsia"/>
        </w:rPr>
        <w:br/>
      </w:r>
      <w:r>
        <w:rPr>
          <w:rFonts w:hint="eastAsia"/>
        </w:rPr>
        <w:t>　　第一节 重点地区（一）AI教育市场调研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重点地区（二）AI教育市场调研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重点地区（三）AI教育市场调研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重点地区（四）AI教育市场调研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重点地区（五）AI教育市场调研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中国AI教育行业价格走势及影响因素分析</w:t>
      </w:r>
      <w:r>
        <w:rPr>
          <w:rFonts w:hint="eastAsia"/>
        </w:rPr>
        <w:br/>
      </w:r>
      <w:r>
        <w:rPr>
          <w:rFonts w:hint="eastAsia"/>
        </w:rPr>
        <w:t>　　第一节 国内AI教育行业价格回顾</w:t>
      </w:r>
      <w:r>
        <w:rPr>
          <w:rFonts w:hint="eastAsia"/>
        </w:rPr>
        <w:br/>
      </w:r>
      <w:r>
        <w:rPr>
          <w:rFonts w:hint="eastAsia"/>
        </w:rPr>
        <w:t>　　第二节 国内AI教育行业价格走势预测</w:t>
      </w:r>
      <w:r>
        <w:rPr>
          <w:rFonts w:hint="eastAsia"/>
        </w:rPr>
        <w:br/>
      </w:r>
      <w:r>
        <w:rPr>
          <w:rFonts w:hint="eastAsia"/>
        </w:rPr>
        <w:t>　　第三节 国内AI教育行业价格影响因素分析</w:t>
      </w:r>
      <w:r>
        <w:rPr>
          <w:rFonts w:hint="eastAsia"/>
        </w:rPr>
        <w:br/>
      </w:r>
      <w:r>
        <w:rPr>
          <w:rFonts w:hint="eastAsia"/>
        </w:rPr>
        <w:br/>
      </w:r>
      <w:r>
        <w:rPr>
          <w:rFonts w:hint="eastAsia"/>
        </w:rPr>
        <w:t>第七章 中国AI教育行业客户调研</w:t>
      </w:r>
      <w:r>
        <w:rPr>
          <w:rFonts w:hint="eastAsia"/>
        </w:rPr>
        <w:br/>
      </w:r>
      <w:r>
        <w:rPr>
          <w:rFonts w:hint="eastAsia"/>
        </w:rPr>
        <w:t>　　　　一、AI教育行业客户偏好调查</w:t>
      </w:r>
      <w:r>
        <w:rPr>
          <w:rFonts w:hint="eastAsia"/>
        </w:rPr>
        <w:br/>
      </w:r>
      <w:r>
        <w:rPr>
          <w:rFonts w:hint="eastAsia"/>
        </w:rPr>
        <w:t>　　　　二、客户对AI教育品牌的首要认知渠道</w:t>
      </w:r>
      <w:r>
        <w:rPr>
          <w:rFonts w:hint="eastAsia"/>
        </w:rPr>
        <w:br/>
      </w:r>
      <w:r>
        <w:rPr>
          <w:rFonts w:hint="eastAsia"/>
        </w:rPr>
        <w:t>　　　　三、AI教育品牌忠诚度调查</w:t>
      </w:r>
      <w:r>
        <w:rPr>
          <w:rFonts w:hint="eastAsia"/>
        </w:rPr>
        <w:br/>
      </w:r>
      <w:r>
        <w:rPr>
          <w:rFonts w:hint="eastAsia"/>
        </w:rPr>
        <w:t>　　　　四、AI教育行业客户消费理念调研</w:t>
      </w:r>
      <w:r>
        <w:rPr>
          <w:rFonts w:hint="eastAsia"/>
        </w:rPr>
        <w:br/>
      </w:r>
      <w:r>
        <w:rPr>
          <w:rFonts w:hint="eastAsia"/>
        </w:rPr>
        <w:br/>
      </w:r>
      <w:r>
        <w:rPr>
          <w:rFonts w:hint="eastAsia"/>
        </w:rPr>
        <w:t>第八章 中国AI教育行业竞争格局分析</w:t>
      </w:r>
      <w:r>
        <w:rPr>
          <w:rFonts w:hint="eastAsia"/>
        </w:rPr>
        <w:br/>
      </w:r>
      <w:r>
        <w:rPr>
          <w:rFonts w:hint="eastAsia"/>
        </w:rPr>
        <w:t>　　第一节 2025年AI教育行业集中度分析</w:t>
      </w:r>
      <w:r>
        <w:rPr>
          <w:rFonts w:hint="eastAsia"/>
        </w:rPr>
        <w:br/>
      </w:r>
      <w:r>
        <w:rPr>
          <w:rFonts w:hint="eastAsia"/>
        </w:rPr>
        <w:t>　　　　一、AI教育市场集中度分析</w:t>
      </w:r>
      <w:r>
        <w:rPr>
          <w:rFonts w:hint="eastAsia"/>
        </w:rPr>
        <w:br/>
      </w:r>
      <w:r>
        <w:rPr>
          <w:rFonts w:hint="eastAsia"/>
        </w:rPr>
        <w:t>　　　　二、AI教育企业集中度分析</w:t>
      </w:r>
      <w:r>
        <w:rPr>
          <w:rFonts w:hint="eastAsia"/>
        </w:rPr>
        <w:br/>
      </w:r>
      <w:r>
        <w:rPr>
          <w:rFonts w:hint="eastAsia"/>
        </w:rPr>
        <w:t>　　第二节 2024-2025年AI教育行业竞争格局分析</w:t>
      </w:r>
      <w:r>
        <w:rPr>
          <w:rFonts w:hint="eastAsia"/>
        </w:rPr>
        <w:br/>
      </w:r>
      <w:r>
        <w:rPr>
          <w:rFonts w:hint="eastAsia"/>
        </w:rPr>
        <w:t>　　　　一、AI教育行业竞争策略分析</w:t>
      </w:r>
      <w:r>
        <w:rPr>
          <w:rFonts w:hint="eastAsia"/>
        </w:rPr>
        <w:br/>
      </w:r>
      <w:r>
        <w:rPr>
          <w:rFonts w:hint="eastAsia"/>
        </w:rPr>
        <w:t>　　　　二、AI教育行业竞争格局展望</w:t>
      </w:r>
      <w:r>
        <w:rPr>
          <w:rFonts w:hint="eastAsia"/>
        </w:rPr>
        <w:br/>
      </w:r>
      <w:r>
        <w:rPr>
          <w:rFonts w:hint="eastAsia"/>
        </w:rPr>
        <w:t>　　　　三、我国AI教育市场竞争趋势</w:t>
      </w:r>
      <w:r>
        <w:rPr>
          <w:rFonts w:hint="eastAsia"/>
        </w:rPr>
        <w:br/>
      </w:r>
      <w:r>
        <w:rPr>
          <w:rFonts w:hint="eastAsia"/>
        </w:rPr>
        <w:br/>
      </w:r>
      <w:r>
        <w:rPr>
          <w:rFonts w:hint="eastAsia"/>
        </w:rPr>
        <w:t>第九章 AI教育行业重点企业发展调研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AI教育行业企业经营策略研究分析</w:t>
      </w:r>
      <w:r>
        <w:rPr>
          <w:rFonts w:hint="eastAsia"/>
        </w:rPr>
        <w:br/>
      </w:r>
      <w:r>
        <w:rPr>
          <w:rFonts w:hint="eastAsia"/>
        </w:rPr>
        <w:t>　　第一节 AI教育企业多样化经营策略分析</w:t>
      </w:r>
      <w:r>
        <w:rPr>
          <w:rFonts w:hint="eastAsia"/>
        </w:rPr>
        <w:br/>
      </w:r>
      <w:r>
        <w:rPr>
          <w:rFonts w:hint="eastAsia"/>
        </w:rPr>
        <w:t>　　　　一、AI教育企业多样化经营情况</w:t>
      </w:r>
      <w:r>
        <w:rPr>
          <w:rFonts w:hint="eastAsia"/>
        </w:rPr>
        <w:br/>
      </w:r>
      <w:r>
        <w:rPr>
          <w:rFonts w:hint="eastAsia"/>
        </w:rPr>
        <w:t>　　　　二、现行AI教育行业多样化经营的方向</w:t>
      </w:r>
      <w:r>
        <w:rPr>
          <w:rFonts w:hint="eastAsia"/>
        </w:rPr>
        <w:br/>
      </w:r>
      <w:r>
        <w:rPr>
          <w:rFonts w:hint="eastAsia"/>
        </w:rPr>
        <w:t>　　　　三、多样化经营分析</w:t>
      </w:r>
      <w:r>
        <w:rPr>
          <w:rFonts w:hint="eastAsia"/>
        </w:rPr>
        <w:br/>
      </w:r>
      <w:r>
        <w:rPr>
          <w:rFonts w:hint="eastAsia"/>
        </w:rPr>
        <w:t>　　第二节 大型AI教育企业集团未来发展策略分析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对中小AI教育企业生产经营的建议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AI教育行业投资风险与控制策略</w:t>
      </w:r>
      <w:r>
        <w:rPr>
          <w:rFonts w:hint="eastAsia"/>
        </w:rPr>
        <w:br/>
      </w:r>
      <w:r>
        <w:rPr>
          <w:rFonts w:hint="eastAsia"/>
        </w:rPr>
        <w:t>　　第一节 AI教育行业SWOT模型分析</w:t>
      </w:r>
      <w:r>
        <w:rPr>
          <w:rFonts w:hint="eastAsia"/>
        </w:rPr>
        <w:br/>
      </w:r>
      <w:r>
        <w:rPr>
          <w:rFonts w:hint="eastAsia"/>
        </w:rPr>
        <w:t>　　　　一、AI教育行业优势分析</w:t>
      </w:r>
      <w:r>
        <w:rPr>
          <w:rFonts w:hint="eastAsia"/>
        </w:rPr>
        <w:br/>
      </w:r>
      <w:r>
        <w:rPr>
          <w:rFonts w:hint="eastAsia"/>
        </w:rPr>
        <w:t>　　　　二、AI教育行业劣势分析</w:t>
      </w:r>
      <w:r>
        <w:rPr>
          <w:rFonts w:hint="eastAsia"/>
        </w:rPr>
        <w:br/>
      </w:r>
      <w:r>
        <w:rPr>
          <w:rFonts w:hint="eastAsia"/>
        </w:rPr>
        <w:t>　　　　三、AI教育行业机会分析</w:t>
      </w:r>
      <w:r>
        <w:rPr>
          <w:rFonts w:hint="eastAsia"/>
        </w:rPr>
        <w:br/>
      </w:r>
      <w:r>
        <w:rPr>
          <w:rFonts w:hint="eastAsia"/>
        </w:rPr>
        <w:t>　　　　四、AI教育行业风险分析</w:t>
      </w:r>
      <w:r>
        <w:rPr>
          <w:rFonts w:hint="eastAsia"/>
        </w:rPr>
        <w:br/>
      </w:r>
      <w:r>
        <w:rPr>
          <w:rFonts w:hint="eastAsia"/>
        </w:rPr>
        <w:t>　　第二节 AI教育行业投资风险及控制策略分析</w:t>
      </w:r>
      <w:r>
        <w:rPr>
          <w:rFonts w:hint="eastAsia"/>
        </w:rPr>
        <w:br/>
      </w:r>
      <w:r>
        <w:rPr>
          <w:rFonts w:hint="eastAsia"/>
        </w:rPr>
        <w:t>　　　　一、AI教育市场风险及控制策略</w:t>
      </w:r>
      <w:r>
        <w:rPr>
          <w:rFonts w:hint="eastAsia"/>
        </w:rPr>
        <w:br/>
      </w:r>
      <w:r>
        <w:rPr>
          <w:rFonts w:hint="eastAsia"/>
        </w:rPr>
        <w:t>　　　　二、AI教育行业政策风险及控制策略</w:t>
      </w:r>
      <w:r>
        <w:rPr>
          <w:rFonts w:hint="eastAsia"/>
        </w:rPr>
        <w:br/>
      </w:r>
      <w:r>
        <w:rPr>
          <w:rFonts w:hint="eastAsia"/>
        </w:rPr>
        <w:t>　　　　三、AI教育行业经营风险及控制策略</w:t>
      </w:r>
      <w:r>
        <w:rPr>
          <w:rFonts w:hint="eastAsia"/>
        </w:rPr>
        <w:br/>
      </w:r>
      <w:r>
        <w:rPr>
          <w:rFonts w:hint="eastAsia"/>
        </w:rPr>
        <w:t>　　　　四、AI教育同业竞争风险及控制策略</w:t>
      </w:r>
      <w:r>
        <w:rPr>
          <w:rFonts w:hint="eastAsia"/>
        </w:rPr>
        <w:br/>
      </w:r>
      <w:r>
        <w:rPr>
          <w:rFonts w:hint="eastAsia"/>
        </w:rPr>
        <w:t>　　　　五、AI教育行业其他风险及控制策略</w:t>
      </w:r>
      <w:r>
        <w:rPr>
          <w:rFonts w:hint="eastAsia"/>
        </w:rPr>
        <w:br/>
      </w:r>
      <w:r>
        <w:rPr>
          <w:rFonts w:hint="eastAsia"/>
        </w:rPr>
        <w:br/>
      </w:r>
      <w:r>
        <w:rPr>
          <w:rFonts w:hint="eastAsia"/>
        </w:rPr>
        <w:t>第十二章 2025-2031年中国AI教育行业投资潜力及发展趋势</w:t>
      </w:r>
      <w:r>
        <w:rPr>
          <w:rFonts w:hint="eastAsia"/>
        </w:rPr>
        <w:br/>
      </w:r>
      <w:r>
        <w:rPr>
          <w:rFonts w:hint="eastAsia"/>
        </w:rPr>
        <w:t>　　第一节 2025-2031年AI教育行业投资潜力分析</w:t>
      </w:r>
      <w:r>
        <w:rPr>
          <w:rFonts w:hint="eastAsia"/>
        </w:rPr>
        <w:br/>
      </w:r>
      <w:r>
        <w:rPr>
          <w:rFonts w:hint="eastAsia"/>
        </w:rPr>
        <w:t>　　　　一、AI教育行业重点可投资领域</w:t>
      </w:r>
      <w:r>
        <w:rPr>
          <w:rFonts w:hint="eastAsia"/>
        </w:rPr>
        <w:br/>
      </w:r>
      <w:r>
        <w:rPr>
          <w:rFonts w:hint="eastAsia"/>
        </w:rPr>
        <w:t>　　　　二、AI教育行业目标市场需求潜力</w:t>
      </w:r>
      <w:r>
        <w:rPr>
          <w:rFonts w:hint="eastAsia"/>
        </w:rPr>
        <w:br/>
      </w:r>
      <w:r>
        <w:rPr>
          <w:rFonts w:hint="eastAsia"/>
        </w:rPr>
        <w:t>　　　　三、AI教育行业投资潜力综合评判</w:t>
      </w:r>
      <w:r>
        <w:rPr>
          <w:rFonts w:hint="eastAsia"/>
        </w:rPr>
        <w:br/>
      </w:r>
      <w:r>
        <w:rPr>
          <w:rFonts w:hint="eastAsia"/>
        </w:rPr>
        <w:t>　　第二节 中智~林　2025-2031年中国AI教育行业发展趋势分析</w:t>
      </w:r>
      <w:r>
        <w:rPr>
          <w:rFonts w:hint="eastAsia"/>
        </w:rPr>
        <w:br/>
      </w:r>
      <w:r>
        <w:rPr>
          <w:rFonts w:hint="eastAsia"/>
        </w:rPr>
        <w:t>　　　　一、2025年AI教育市场前景分析</w:t>
      </w:r>
      <w:r>
        <w:rPr>
          <w:rFonts w:hint="eastAsia"/>
        </w:rPr>
        <w:br/>
      </w:r>
      <w:r>
        <w:rPr>
          <w:rFonts w:hint="eastAsia"/>
        </w:rPr>
        <w:t>　　　　二、2025年AI教育发展趋势预测</w:t>
      </w:r>
      <w:r>
        <w:rPr>
          <w:rFonts w:hint="eastAsia"/>
        </w:rPr>
        <w:br/>
      </w:r>
      <w:r>
        <w:rPr>
          <w:rFonts w:hint="eastAsia"/>
        </w:rPr>
        <w:t>　　　　三、2025-2031年我国AI教育行业发展剖析</w:t>
      </w:r>
      <w:r>
        <w:rPr>
          <w:rFonts w:hint="eastAsia"/>
        </w:rPr>
        <w:br/>
      </w:r>
      <w:r>
        <w:rPr>
          <w:rFonts w:hint="eastAsia"/>
        </w:rPr>
        <w:t>　　　　四、管理模式由资产管理转向资本管理</w:t>
      </w:r>
      <w:r>
        <w:rPr>
          <w:rFonts w:hint="eastAsia"/>
        </w:rPr>
        <w:br/>
      </w:r>
      <w:r>
        <w:rPr>
          <w:rFonts w:hint="eastAsia"/>
        </w:rPr>
        <w:t>　　　　五、未来AI教育行业发展变局剖析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2019-2024年中国AI教育市场规模及增长情况</w:t>
      </w:r>
      <w:r>
        <w:rPr>
          <w:rFonts w:hint="eastAsia"/>
        </w:rPr>
        <w:br/>
      </w:r>
      <w:r>
        <w:rPr>
          <w:rFonts w:hint="eastAsia"/>
        </w:rPr>
        <w:t>　　图表 2019-2024年中国AI教育行业产能及增长趋势</w:t>
      </w:r>
      <w:r>
        <w:rPr>
          <w:rFonts w:hint="eastAsia"/>
        </w:rPr>
        <w:br/>
      </w:r>
      <w:r>
        <w:rPr>
          <w:rFonts w:hint="eastAsia"/>
        </w:rPr>
        <w:t>　　图表 2025-2031年中国AI教育行业产能预测</w:t>
      </w:r>
      <w:r>
        <w:rPr>
          <w:rFonts w:hint="eastAsia"/>
        </w:rPr>
        <w:br/>
      </w:r>
      <w:r>
        <w:rPr>
          <w:rFonts w:hint="eastAsia"/>
        </w:rPr>
        <w:t>　　图表 2019-2024年中国AI教育行业产量及增长趋势</w:t>
      </w:r>
      <w:r>
        <w:rPr>
          <w:rFonts w:hint="eastAsia"/>
        </w:rPr>
        <w:br/>
      </w:r>
      <w:r>
        <w:rPr>
          <w:rFonts w:hint="eastAsia"/>
        </w:rPr>
        <w:t>　　图表 2025-2031年中国AI教育行业产量预测</w:t>
      </w:r>
      <w:r>
        <w:rPr>
          <w:rFonts w:hint="eastAsia"/>
        </w:rPr>
        <w:br/>
      </w:r>
      <w:r>
        <w:rPr>
          <w:rFonts w:hint="eastAsia"/>
        </w:rPr>
        <w:t>　　……</w:t>
      </w:r>
      <w:r>
        <w:rPr>
          <w:rFonts w:hint="eastAsia"/>
        </w:rPr>
        <w:br/>
      </w:r>
      <w:r>
        <w:rPr>
          <w:rFonts w:hint="eastAsia"/>
        </w:rPr>
        <w:t>　　图表 2019-2024年中国AI教育行业市场需求及增长情况</w:t>
      </w:r>
      <w:r>
        <w:rPr>
          <w:rFonts w:hint="eastAsia"/>
        </w:rPr>
        <w:br/>
      </w:r>
      <w:r>
        <w:rPr>
          <w:rFonts w:hint="eastAsia"/>
        </w:rPr>
        <w:t>　　图表 2025-2031年中国AI教育行业市场需求预测</w:t>
      </w:r>
      <w:r>
        <w:rPr>
          <w:rFonts w:hint="eastAsia"/>
        </w:rPr>
        <w:br/>
      </w:r>
      <w:r>
        <w:rPr>
          <w:rFonts w:hint="eastAsia"/>
        </w:rPr>
        <w:t>　　……</w:t>
      </w:r>
      <w:r>
        <w:rPr>
          <w:rFonts w:hint="eastAsia"/>
        </w:rPr>
        <w:br/>
      </w:r>
      <w:r>
        <w:rPr>
          <w:rFonts w:hint="eastAsia"/>
        </w:rPr>
        <w:t>　　图表 2019-2024年中国AI教育行业利润及增长情况</w:t>
      </w:r>
      <w:r>
        <w:rPr>
          <w:rFonts w:hint="eastAsia"/>
        </w:rPr>
        <w:br/>
      </w:r>
      <w:r>
        <w:rPr>
          <w:rFonts w:hint="eastAsia"/>
        </w:rPr>
        <w:t>　　图表 **地区AI教育市场规模及增长情况</w:t>
      </w:r>
      <w:r>
        <w:rPr>
          <w:rFonts w:hint="eastAsia"/>
        </w:rPr>
        <w:br/>
      </w:r>
      <w:r>
        <w:rPr>
          <w:rFonts w:hint="eastAsia"/>
        </w:rPr>
        <w:t>　　图表 **地区AI教育行业市场需求情况</w:t>
      </w:r>
      <w:r>
        <w:rPr>
          <w:rFonts w:hint="eastAsia"/>
        </w:rPr>
        <w:br/>
      </w:r>
      <w:r>
        <w:rPr>
          <w:rFonts w:hint="eastAsia"/>
        </w:rPr>
        <w:t>　　……</w:t>
      </w:r>
      <w:r>
        <w:rPr>
          <w:rFonts w:hint="eastAsia"/>
        </w:rPr>
        <w:br/>
      </w:r>
      <w:r>
        <w:rPr>
          <w:rFonts w:hint="eastAsia"/>
        </w:rPr>
        <w:t>　　图表 **地区AI教育市场规模及增长情况</w:t>
      </w:r>
      <w:r>
        <w:rPr>
          <w:rFonts w:hint="eastAsia"/>
        </w:rPr>
        <w:br/>
      </w:r>
      <w:r>
        <w:rPr>
          <w:rFonts w:hint="eastAsia"/>
        </w:rPr>
        <w:t>　　图表 **地区AI教育行业市场需求情况</w:t>
      </w:r>
      <w:r>
        <w:rPr>
          <w:rFonts w:hint="eastAsia"/>
        </w:rPr>
        <w:br/>
      </w:r>
      <w:r>
        <w:rPr>
          <w:rFonts w:hint="eastAsia"/>
        </w:rPr>
        <w:t>　　图表 2019-2024年中国AI教育行业进口量及增速统计</w:t>
      </w:r>
      <w:r>
        <w:rPr>
          <w:rFonts w:hint="eastAsia"/>
        </w:rPr>
        <w:br/>
      </w:r>
      <w:r>
        <w:rPr>
          <w:rFonts w:hint="eastAsia"/>
        </w:rPr>
        <w:t>　　图表 2019-2024年中国AI教育行业出口量及增速统计</w:t>
      </w:r>
      <w:r>
        <w:rPr>
          <w:rFonts w:hint="eastAsia"/>
        </w:rPr>
        <w:br/>
      </w:r>
      <w:r>
        <w:rPr>
          <w:rFonts w:hint="eastAsia"/>
        </w:rPr>
        <w:t>　　……</w:t>
      </w:r>
      <w:r>
        <w:rPr>
          <w:rFonts w:hint="eastAsia"/>
        </w:rPr>
        <w:br/>
      </w:r>
      <w:r>
        <w:rPr>
          <w:rFonts w:hint="eastAsia"/>
        </w:rPr>
        <w:t>　　图表 AI教育重点企业经营情况分析</w:t>
      </w:r>
      <w:r>
        <w:rPr>
          <w:rFonts w:hint="eastAsia"/>
        </w:rPr>
        <w:br/>
      </w:r>
      <w:r>
        <w:rPr>
          <w:rFonts w:hint="eastAsia"/>
        </w:rPr>
        <w:t>　　……</w:t>
      </w:r>
      <w:r>
        <w:rPr>
          <w:rFonts w:hint="eastAsia"/>
        </w:rPr>
        <w:br/>
      </w:r>
      <w:r>
        <w:rPr>
          <w:rFonts w:hint="eastAsia"/>
        </w:rPr>
        <w:t>　　图表 2025年AI教育行业壁垒</w:t>
      </w:r>
      <w:r>
        <w:rPr>
          <w:rFonts w:hint="eastAsia"/>
        </w:rPr>
        <w:br/>
      </w:r>
      <w:r>
        <w:rPr>
          <w:rFonts w:hint="eastAsia"/>
        </w:rPr>
        <w:t>　　图表 2025年AI教育市场前景分析</w:t>
      </w:r>
      <w:r>
        <w:rPr>
          <w:rFonts w:hint="eastAsia"/>
        </w:rPr>
        <w:br/>
      </w:r>
      <w:r>
        <w:rPr>
          <w:rFonts w:hint="eastAsia"/>
        </w:rPr>
        <w:t>　　图表 2025-2031年中国AI教育市场需求预测</w:t>
      </w:r>
      <w:r>
        <w:rPr>
          <w:rFonts w:hint="eastAsia"/>
        </w:rPr>
        <w:br/>
      </w:r>
      <w:r>
        <w:rPr>
          <w:rFonts w:hint="eastAsia"/>
        </w:rPr>
        <w:t>　　图表 2025年AI教育发展趋势预测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4a6caa7b040fd" w:history="1">
        <w:r>
          <w:rPr>
            <w:rStyle w:val="Hyperlink"/>
          </w:rPr>
          <w:t>2025-2031年中国AI教育行业研究分析与市场前景报告</w:t>
        </w:r>
      </w:hyperlink>
      <w:r>
        <w:rPr>
          <w:color w:val="C00000"/>
        </w:rPr>
        <w:t>》，报告编号：</w:t>
      </w:r>
      <w:r>
        <w:rPr>
          <w:rFonts w:hint="eastAsia"/>
          <w:color w:val="C00000"/>
        </w:rPr>
        <w:t>3188018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a4a6caa7b040fd" w:history="1">
        <w:r>
          <w:rPr>
            <w:rStyle w:val="Hyperlink"/>
          </w:rPr>
          <w:t>https://www.20087.com/8/01/AIJiaoYuDeFaZhanQianJing.html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热点：ai培训班一般多少钱、AI教育龙头股票有哪些公司、国内ai智能教育哪家做的最好、AI教育发展前景怎么样、ai助手、AI教育未来发展趋势、ai医疗、AI教育是如何教学的、ai智能课堂怎么使用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8bf9ecfaa4b22" w:history="1">
      <w:r>
        <w:rPr>
          <w:rStyle w:val="Hyperlink"/>
        </w:rPr>
        <w:t>2025-2031年中国AI教育行业研究分析与市场前景报告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AIJiaoYuDeFaZhanQianJing.html" TargetMode="External" Id="Rf4a4a6caa7b040fd" /></Relationships>
</file>

<file path=word/_rels/header2.xml.rels>&#65279;<?xml version="1.0" encoding="utf-8"?><Relationships xmlns="http://schemas.openxmlformats.org/package/2006/relationships"><Relationship Type="http://schemas.openxmlformats.org/officeDocument/2006/relationships/hyperlink" Target="https://www.20087.com/8/01/AIJiaoYuDeFaZhanQianJing.html" TargetMode="External" Id="R7a48bf9ecfaa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2024-09-27T03:57:00Z</dcterms:created>
  <dcterms:modified xsi:type="dcterms:W3CDTF">2024-09-27T04:57:00Z</dcterms:modified>
  <dc:subject>2025-2031年中国AI教育行业研究分析与市场前景报告</dc:subject>
  <dc:title>2025-2031年中国AI教育行业研究分析与市场前景报告</dc:title>
  <cp:keywords>2025-2031年中国AI教育行业研究分析与市场前景报告</cp:keywords>
  <dc:description>2025-2031年中国AI教育行业研究分析与市场前景报告</dc:description>
</cp:coreProperties>
</file>