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e778804b343e0" w:history="1">
              <w:r>
                <w:rPr>
                  <w:rStyle w:val="Hyperlink"/>
                </w:rPr>
                <w:t>中国企业研究院建设行业现状全面调研与发展趋势预测报告（2023-2029年）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e778804b343e0" w:history="1">
              <w:r>
                <w:rPr>
                  <w:rStyle w:val="Hyperlink"/>
                </w:rPr>
                <w:t>中国企业研究院建设行业现状全面调研与发展趋势预测报告（2023-2029年）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e778804b343e0" w:history="1">
                <w:r>
                  <w:rPr>
                    <w:rStyle w:val="Hyperlink"/>
                  </w:rPr>
                  <w:t>https://www.20087.com/8/81/QiYeYanJiuYuanJianSheDeFaZhanQuShi.html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作为推动企业技术创新的核心部门，对于提升企业的核心竞争力至关重要。近年来，随着国内外经济环境的变化和市场竞争的加剧，越来越多的企业意识到建立自己的研发机构的重要性。这些研究机构不仅负责新产品和技术的研发，还承担着人才培养和技术成果转化的任务。政府对企业研发的支持也在不断增加，包括提供财政补贴、税收优惠等政策，以鼓励企业加大研发投入。</w:t>
      </w:r>
      <w:r>
        <w:rPr>
          <w:rFonts w:hint="eastAsia"/>
        </w:rPr>
        <w:br/>
      </w:r>
      <w:r>
        <w:rPr>
          <w:rFonts w:hint="eastAsia"/>
        </w:rPr>
        <w:t>　　未来，企业研究院将更加注重跨学科合作和开放式创新，通过与其他企业、高校及研究机构的合作，共享资源，加速科技成果的转化。同时，随着大数据、人工智能等前沿技术的发展，企业研究院需要加强对这些技术的研究，以便为企业提供更具前瞻性的战略支持。此外，企业还需要加强知识产权保护，以保障研发成果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778804b343e0" w:history="1">
        <w:r>
          <w:rPr>
            <w:rStyle w:val="Hyperlink"/>
          </w:rPr>
          <w:t>中国企业研究院建设行业现状全面调研与发展趋势预测报告（2023-2029年）</w:t>
        </w:r>
      </w:hyperlink>
      <w:r>
        <w:rPr>
          <w:rFonts w:hint="eastAsia"/>
        </w:rPr>
        <w:t>》依托行业权威数据及长期市场监测信息，系统分析了企业研究院建设行业的市场规模、供需关系、竞争格局及重点企业经营状况，并结合企业研究院建设行业发展现状，科学预测了企业研究院建设市场前景与技术发展方向。报告通过SWOT分析，揭示了企业研究院建设行业机遇与潜在风险，为投资者提供了全面的现状分析与前景评估，助力挖掘投资价值并优化决策。同时，报告从投资、生产及营销等角度提出可行性建议，为企业研究院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企业研究院建设产业概述</w:t>
      </w:r>
      <w:r>
        <w:rPr>
          <w:rFonts w:hint="eastAsia"/>
        </w:rPr>
        <w:br/>
      </w:r>
      <w:r>
        <w:rPr>
          <w:rFonts w:hint="eastAsia"/>
        </w:rPr>
        <w:t>　　第一节 企业研究院建设定义</w:t>
      </w:r>
      <w:r>
        <w:rPr>
          <w:rFonts w:hint="eastAsia"/>
        </w:rPr>
        <w:br/>
      </w:r>
      <w:r>
        <w:rPr>
          <w:rFonts w:hint="eastAsia"/>
        </w:rPr>
        <w:t>　　第二节 企业研究院建设行业特点</w:t>
      </w:r>
      <w:r>
        <w:rPr>
          <w:rFonts w:hint="eastAsia"/>
        </w:rPr>
        <w:br/>
      </w:r>
      <w:r>
        <w:rPr>
          <w:rFonts w:hint="eastAsia"/>
        </w:rPr>
        <w:t>　　第三节 企业研究院建设产业链分析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2022-2023年中国企业研究院建设行业运行环境分析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中国企业研究院建设运行经济环境分析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中国企业研究院建设产业政策环境分析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一、企业研究院建设行业监管体制</w:t>
      </w:r>
      <w:r>
        <w:rPr>
          <w:rFonts w:hint="eastAsia"/>
        </w:rPr>
        <w:br/>
      </w:r>
      <w:r>
        <w:rPr>
          <w:rFonts w:hint="eastAsia"/>
        </w:rPr>
        <w:t>　　　　二、企业研究院建设行业主要法规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三、主要企业研究院建设产业政策</w:t>
      </w:r>
      <w:r>
        <w:rPr>
          <w:rFonts w:hint="eastAsia"/>
        </w:rPr>
        <w:br/>
      </w:r>
      <w:r>
        <w:rPr>
          <w:rFonts w:hint="eastAsia"/>
        </w:rPr>
        <w:t>　　第三节 中国企业研究院建设产业社会环境分析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2022-2023年国外企业研究院建设行业发展态势分析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国外企业研究院建设市场发展现状分析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国外主要国家企业研究院建设市场现状</w:t>
      </w:r>
      <w:r>
        <w:rPr>
          <w:rFonts w:hint="eastAsia"/>
        </w:rPr>
        <w:br/>
      </w:r>
      <w:r>
        <w:rPr>
          <w:rFonts w:hint="eastAsia"/>
        </w:rPr>
        <w:t>　　第三节 国外企业研究院建设行业发展趋势预测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中国企业研究院建设行业市场分析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2018-2023年中国企业研究院建设行业规模情况</w:t>
      </w:r>
      <w:r>
        <w:rPr>
          <w:rFonts w:hint="eastAsia"/>
        </w:rPr>
        <w:br/>
      </w:r>
      <w:r>
        <w:rPr>
          <w:rFonts w:hint="eastAsia"/>
        </w:rPr>
        <w:t>　　　　一、企业研究院建设行业市场规模情况分析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三、企业研究院建设行业人员规模情况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2018-2023年中国企业研究院建设行业财务能力分析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三、企业研究院建设行业营运能力分析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四、企业研究院建设行业发展能力分析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2022-2023年中国企业研究院建设行业热点动态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2023年中国企业研究院建设行业面临的挑战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中国重点地区企业研究院建设行业市场调研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中国企业研究院建设行业价格走势及影响因素分析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国内企业研究院建设行业价格回顾</w:t>
      </w:r>
      <w:r>
        <w:rPr>
          <w:rFonts w:hint="eastAsia"/>
        </w:rPr>
        <w:br/>
      </w:r>
      <w:r>
        <w:rPr>
          <w:rFonts w:hint="eastAsia"/>
        </w:rPr>
        <w:t>　　第二节 国内企业研究院建设行业价格走势预测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国内企业研究院建设行业价格影响因素分析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中国企业研究院建设行业客户调研</w:t>
      </w:r>
      <w:r>
        <w:rPr>
          <w:rFonts w:hint="eastAsia"/>
        </w:rPr>
        <w:br/>
      </w:r>
      <w:r>
        <w:rPr>
          <w:rFonts w:hint="eastAsia"/>
        </w:rPr>
        <w:t>　　　　一、企业研究院建设行业客户偏好调查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二、客户对企业研究院建设品牌的首要认知渠道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三、企业研究院建设品牌忠诚度调查</w:t>
      </w:r>
      <w:r>
        <w:rPr>
          <w:rFonts w:hint="eastAsia"/>
        </w:rPr>
        <w:br/>
      </w:r>
      <w:r>
        <w:rPr>
          <w:rFonts w:hint="eastAsia"/>
        </w:rPr>
        <w:t>　　　　四、企业研究院建设行业客户消费理念调研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中国企业研究院建设行业竞争格局分析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2023年企业研究院建设行业集中度分析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一、企业研究院建设市场集中度分析</w:t>
      </w:r>
      <w:r>
        <w:rPr>
          <w:rFonts w:hint="eastAsia"/>
        </w:rPr>
        <w:br/>
      </w:r>
      <w:r>
        <w:rPr>
          <w:rFonts w:hint="eastAsia"/>
        </w:rPr>
        <w:t>　　　　二、企业研究院建设企业集中度分析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2022-2023年企业研究院建设行业竞争格局分析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三、我国企业研究院建设市场竞争趋势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企业研究院建设行业重点企业发展调研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企业研究院建设企业发展策略分析</w:t>
      </w:r>
      <w:r>
        <w:rPr>
          <w:rFonts w:hint="eastAsia"/>
        </w:rPr>
        <w:br/>
      </w:r>
      <w:r>
        <w:rPr>
          <w:rFonts w:hint="eastAsia"/>
        </w:rPr>
        <w:t>　　第一节 企业研究院建设市场策略分析</w:t>
      </w:r>
      <w:r>
        <w:rPr>
          <w:rFonts w:hint="eastAsia"/>
        </w:rPr>
        <w:br/>
      </w:r>
      <w:r>
        <w:rPr>
          <w:rFonts w:hint="eastAsia"/>
        </w:rPr>
        <w:t>　　　　一、企业研究院建设价格策略分析</w:t>
      </w:r>
      <w:r>
        <w:rPr>
          <w:rFonts w:hint="eastAsia"/>
        </w:rPr>
        <w:br/>
      </w:r>
      <w:r>
        <w:rPr>
          <w:rFonts w:hint="eastAsia"/>
        </w:rPr>
        <w:t>　　　　二、企业研究院建设渠道策略分析</w:t>
      </w:r>
      <w:r>
        <w:rPr>
          <w:rFonts w:hint="eastAsia"/>
        </w:rPr>
        <w:br/>
      </w:r>
      <w:r>
        <w:rPr>
          <w:rFonts w:hint="eastAsia"/>
        </w:rPr>
        <w:t>　　第二节 企业研究院建设销售策略分析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提高企业研究院建设企业竞争力的策略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一、提高中国企业研究院建设企业核心竞争力的对策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二、企业研究院建设企业提升竞争力的主要方向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三、影响企业研究院建设企业核心竞争力的因素及提升途径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四、提高企业研究院建设企业竞争力的策略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企业研究院建设行业投资风险与控制策略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企业研究院建设行业SWOT模型分析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一、企业研究院建设行业优势分析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二、企业研究院建设行业劣势分析</w:t>
      </w:r>
      <w:r>
        <w:rPr>
          <w:rFonts w:hint="eastAsia"/>
        </w:rPr>
        <w:br/>
      </w:r>
      <w:r>
        <w:rPr>
          <w:rFonts w:hint="eastAsia"/>
        </w:rPr>
        <w:t>　　　　三、企业研究院建设行业机会分析</w:t>
      </w:r>
      <w:r>
        <w:rPr>
          <w:rFonts w:hint="eastAsia"/>
        </w:rPr>
        <w:br/>
      </w:r>
      <w:r>
        <w:rPr>
          <w:rFonts w:hint="eastAsia"/>
        </w:rPr>
        <w:t>　　　　四、企业研究院建设行业风险分析</w:t>
      </w:r>
      <w:r>
        <w:rPr>
          <w:rFonts w:hint="eastAsia"/>
        </w:rPr>
        <w:br/>
      </w:r>
      <w:r>
        <w:rPr>
          <w:rFonts w:hint="eastAsia"/>
        </w:rPr>
        <w:t>　　第二节 企业研究院建设行业投资风险及控制策略分析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一、企业研究院建设市场风险及控制策略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二、企业研究院建设行业政策风险及控制策略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三、企业研究院建设行业经营风险及控制策略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四、企业研究院建设同业竞争风险及控制策略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五、企业研究院建设行业其他风险及控制策略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2023-2029年中国企业研究院建设行业投资潜力及发展趋势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2023-2029年企业研究院建设行业投资潜力分析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二、企业研究院建设行业目标市场需求潜力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三、企业研究院建设行业投资潜力综合评判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中智~林~－2023-2029年中国企业研究院建设行业发展趋势分析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二、未来企业研究院建设产业创新的发展趋势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三、“十四五”期间我国企业研究院建设行业发展剖析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五、未来企业研究院建设行业发展变局剖析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企业研究院建设行业历程</w:t>
      </w:r>
      <w:r>
        <w:rPr>
          <w:rFonts w:hint="eastAsia"/>
        </w:rPr>
        <w:br/>
      </w:r>
      <w:r>
        <w:rPr>
          <w:rFonts w:hint="eastAsia"/>
        </w:rPr>
        <w:t>　　图表 企业研究院建设行业生命周期</w:t>
      </w:r>
      <w:r>
        <w:rPr>
          <w:rFonts w:hint="eastAsia"/>
        </w:rPr>
        <w:br/>
      </w:r>
      <w:r>
        <w:rPr>
          <w:rFonts w:hint="eastAsia"/>
        </w:rPr>
        <w:t>　　图表 企业研究院建设行业产业链分析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2018-2023年企业研究院建设行业市场容量统计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2018-2023年中国企业研究院建设行业经营效益分析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2023-2029年中国企业研究院建设行业市场容量预测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2023-2029年中国企业研究院建设行业市场规模预测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2023-2029年中国企业研究院建设市场前景分析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2023-2029年中国企业研究院建设行业发展趋势预测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e778804b343e0" w:history="1">
        <w:r>
          <w:rPr>
            <w:rStyle w:val="Hyperlink"/>
          </w:rPr>
          <w:t>中国企业研究院建设行业现状全面调研与发展趋势预测报告（2023-2029年）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e778804b343e0" w:history="1">
        <w:r>
          <w:rPr>
            <w:rStyle w:val="Hyperlink"/>
          </w:rPr>
          <w:t>https://www.20087.com/8/81/QiYeYanJiuYuanJianSheDeFaZhanQuShi.html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成立研究院、企业研究院建设方案、中国建筑科学研究院待遇、企业研究院建设情况汇报、企业研究院一般多少人、企业研究院职责、中国城市建设研究院吧、企业研究院是做什么的、山东省建设发展研究院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43cf3dd5d4592" w:history="1">
      <w:r>
        <w:rPr>
          <w:rStyle w:val="Hyperlink"/>
        </w:rPr>
        <w:t>中国企业研究院建设行业现状全面调研与发展趋势预测报告（2023-2029年）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YeYanJiuYuanJianSheDeFaZhanQuShi.html" TargetMode="External" Id="R4b5e778804b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YeYanJiuYuanJianSheDeFaZhanQuShi.html" TargetMode="External" Id="R88543cf3dd5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2023-03-09T05:21:00Z</dcterms:created>
  <dcterms:modified xsi:type="dcterms:W3CDTF">2023-03-09T06:21:00Z</dcterms:modified>
  <dc:subject>中国企业研究院建设行业现状全面调研与发展趋势预测报告（2023-2029年）</dc:subject>
  <dc:title>中国企业研究院建设行业现状全面调研与发展趋势预测报告（2023-2029年）</dc:title>
  <cp:keywords>中国企业研究院建设行业现状全面调研与发展趋势预测报告（2023-2029年）</cp:keywords>
  <dc:description>中国企业研究院建设行业现状全面调研与发展趋势预测报告（2023-2029年）</dc:description>
</cp:coreProperties>
</file>