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38cb2697b4751" w:history="1">
              <w:r>
                <w:rPr>
                  <w:rStyle w:val="Hyperlink"/>
                </w:rPr>
                <w:t>2025-2031年中国信息安全市场深度调查分析及发展前景研究报告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38cb2697b4751" w:history="1">
              <w:r>
                <w:rPr>
                  <w:rStyle w:val="Hyperlink"/>
                </w:rPr>
                <w:t>2025-2031年中国信息安全市场深度调查分析及发展前景研究报告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38cb2697b4751" w:history="1">
                <w:r>
                  <w:rPr>
                    <w:rStyle w:val="Hyperlink"/>
                  </w:rPr>
                  <w:t>https://www.20087.com/M_QiTa/18/XinXiAnQuanShiChangXingQingFenXiYuCe.html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是一个全球性议题，随着互联网、物联网、大数据、人工智能等技术的快速发展，其重要性日益凸显。近年来，数据泄露、网络攻击、身份盗窃等事件频发，促使企业和个人对信息安全的重视程度空前提高。目前，信息安全正朝着全面防护、主动防御、智能响应的方向发展，如采用多层次防护体系、实施实时监测和预警、开发自适应安全策略等，以应对日益复杂的网络安全威胁。同时，随着法律法规的不断完善，如欧盟的《通用数据保护条例》（GDPR），信息安全也成为了企业合规经营的必要条件，推动了信息安全行业的规范化和标准化。</w:t>
      </w:r>
      <w:r>
        <w:rPr>
          <w:rFonts w:hint="eastAsia"/>
        </w:rPr>
        <w:br/>
      </w:r>
      <w:r>
        <w:rPr>
          <w:rFonts w:hint="eastAsia"/>
        </w:rPr>
        <w:t>　　未来，信息安全的发展将更加注重技术创新、行业融合和人才培养。技术创新方面，信息安全将深入探索人工智能、区块链、量子计算等前沿技术，如开发智能防火墙、区块链身份认证、量子加密通信等，以提升安全防护的智能化和不可破解性。行业融合方面，信息安全将加强与其他行业的合作，如金融科技、智能制造、智慧城市等，共同构建安全可靠的生态系统，如金融反欺诈、工业互联网安全、城市网络安全等，以促进各行业的健康发展。人才培养方面，信息安全将加强专业人才的培养和引进，如设立信息安全专业、开展职业培训、举办技能竞赛等，以满足行业对高素质人才的需求。然而，信息安全也面临着技术更新、法律遵从、以及如何在保障数据安全和隐私的同时实现行业融合和技术创新等挑战。</w:t>
      </w:r>
      <w:r>
        <w:rPr>
          <w:rFonts w:hint="eastAsia"/>
        </w:rPr>
        <w:br/>
      </w:r>
      <w:r>
        <w:rPr>
          <w:rFonts w:hint="eastAsia"/>
        </w:rPr>
        <w:t>　　《</w:t>
      </w:r>
      <w:hyperlink r:id="R87738cb2697b4751" w:history="1">
        <w:r>
          <w:rPr>
            <w:rStyle w:val="Hyperlink"/>
          </w:rPr>
          <w:t>2025-2031年中国信息安全市场深度调查分析及发展前景研究报告</w:t>
        </w:r>
      </w:hyperlink>
      <w:r>
        <w:rPr>
          <w:rFonts w:hint="eastAsia"/>
        </w:rPr>
        <w:t>》系统分析了信息安全行业的现状，全面梳理了信息安全市场需求、市场规模、产业链结构及价格体系，详细解读了信息安全细分市场特点。报告结合权威数据，科学预测了信息安全市场前景与发展趋势，客观分析了品牌竞争格局、市场集中度及重点企业的运营表现，并指出了信息安全行业面临的机遇与风险。为信息安全行业内企业、投资公司及政府部门提供决策支持，是把握行业动态、规避风险、挖掘投资机会的重要参考依据。</w:t>
      </w:r>
      <w:r>
        <w:rPr>
          <w:rFonts w:hint="eastAsia"/>
        </w:rPr>
        <w:br/>
      </w:r>
      <w:r>
        <w:rPr>
          <w:rFonts w:hint="eastAsia"/>
        </w:rPr>
        <w:br/>
      </w:r>
      <w:r>
        <w:rPr>
          <w:rFonts w:hint="eastAsia"/>
        </w:rPr>
        <w:t>第一章 中国信息安全行业发展综述</w:t>
      </w:r>
      <w:r>
        <w:rPr>
          <w:rFonts w:hint="eastAsia"/>
        </w:rPr>
        <w:br/>
      </w:r>
      <w:r>
        <w:rPr>
          <w:rFonts w:hint="eastAsia"/>
        </w:rPr>
        <w:t>　　第一节 信息安全行业概述</w:t>
      </w:r>
      <w:r>
        <w:rPr>
          <w:rFonts w:hint="eastAsia"/>
        </w:rPr>
        <w:br/>
      </w:r>
      <w:r>
        <w:rPr>
          <w:rFonts w:hint="eastAsia"/>
        </w:rPr>
        <w:t>　　　　一、信息安全行业内涵分析</w:t>
      </w:r>
      <w:r>
        <w:rPr>
          <w:rFonts w:hint="eastAsia"/>
        </w:rPr>
        <w:br/>
      </w:r>
      <w:r>
        <w:rPr>
          <w:rFonts w:hint="eastAsia"/>
        </w:rPr>
        <w:t>　　　　　　1、信息安全定义</w:t>
      </w:r>
      <w:r>
        <w:rPr>
          <w:rFonts w:hint="eastAsia"/>
        </w:rPr>
        <w:br/>
      </w:r>
      <w:r>
        <w:rPr>
          <w:rFonts w:hint="eastAsia"/>
        </w:rPr>
        <w:t>　　　　　　2、信息安全的属性</w:t>
      </w:r>
      <w:r>
        <w:rPr>
          <w:rFonts w:hint="eastAsia"/>
        </w:rPr>
        <w:br/>
      </w:r>
      <w:r>
        <w:rPr>
          <w:rFonts w:hint="eastAsia"/>
        </w:rPr>
        <w:t>　　　　　　3、信息安全的原则</w:t>
      </w:r>
      <w:r>
        <w:rPr>
          <w:rFonts w:hint="eastAsia"/>
        </w:rPr>
        <w:br/>
      </w:r>
      <w:r>
        <w:rPr>
          <w:rFonts w:hint="eastAsia"/>
        </w:rPr>
        <w:t>　　　　二、信息安全行业主要产品与服务</w:t>
      </w:r>
      <w:r>
        <w:rPr>
          <w:rFonts w:hint="eastAsia"/>
        </w:rPr>
        <w:br/>
      </w:r>
      <w:r>
        <w:rPr>
          <w:rFonts w:hint="eastAsia"/>
        </w:rPr>
        <w:t>　　第二节 信息安全行业特性分析</w:t>
      </w:r>
      <w:r>
        <w:rPr>
          <w:rFonts w:hint="eastAsia"/>
        </w:rPr>
        <w:br/>
      </w:r>
      <w:r>
        <w:rPr>
          <w:rFonts w:hint="eastAsia"/>
        </w:rPr>
        <w:t>　　　　一、信息安全行业区域特性</w:t>
      </w:r>
      <w:r>
        <w:rPr>
          <w:rFonts w:hint="eastAsia"/>
        </w:rPr>
        <w:br/>
      </w:r>
      <w:r>
        <w:rPr>
          <w:rFonts w:hint="eastAsia"/>
        </w:rPr>
        <w:t>　　　　二、信息安全行业周期特性</w:t>
      </w:r>
      <w:r>
        <w:rPr>
          <w:rFonts w:hint="eastAsia"/>
        </w:rPr>
        <w:br/>
      </w:r>
      <w:r>
        <w:rPr>
          <w:rFonts w:hint="eastAsia"/>
        </w:rPr>
        <w:t>　　　　三、信息安全行业季节特性</w:t>
      </w:r>
      <w:r>
        <w:rPr>
          <w:rFonts w:hint="eastAsia"/>
        </w:rPr>
        <w:br/>
      </w:r>
      <w:r>
        <w:rPr>
          <w:rFonts w:hint="eastAsia"/>
        </w:rPr>
        <w:t>　　第三节 信息安全行业产业链分析</w:t>
      </w:r>
      <w:r>
        <w:rPr>
          <w:rFonts w:hint="eastAsia"/>
        </w:rPr>
        <w:br/>
      </w:r>
      <w:r>
        <w:rPr>
          <w:rFonts w:hint="eastAsia"/>
        </w:rPr>
        <w:t>　　　　一、信息安全行业产业链简介</w:t>
      </w:r>
      <w:r>
        <w:rPr>
          <w:rFonts w:hint="eastAsia"/>
        </w:rPr>
        <w:br/>
      </w:r>
      <w:r>
        <w:rPr>
          <w:rFonts w:hint="eastAsia"/>
        </w:rPr>
        <w:t>　　　　二、信息安全行业上游产业分析</w:t>
      </w:r>
      <w:r>
        <w:rPr>
          <w:rFonts w:hint="eastAsia"/>
        </w:rPr>
        <w:br/>
      </w:r>
      <w:r>
        <w:rPr>
          <w:rFonts w:hint="eastAsia"/>
        </w:rPr>
        <w:t>　　　　　　1、软件行业发展状况分析</w:t>
      </w:r>
      <w:r>
        <w:rPr>
          <w:rFonts w:hint="eastAsia"/>
        </w:rPr>
        <w:br/>
      </w:r>
      <w:r>
        <w:rPr>
          <w:rFonts w:hint="eastAsia"/>
        </w:rPr>
        <w:t>　　　　　　2、工控设备市场发展状况分析</w:t>
      </w:r>
      <w:r>
        <w:rPr>
          <w:rFonts w:hint="eastAsia"/>
        </w:rPr>
        <w:br/>
      </w:r>
      <w:r>
        <w:rPr>
          <w:rFonts w:hint="eastAsia"/>
        </w:rPr>
        <w:t>　　　　三、信息安全行业下游产业分析</w:t>
      </w:r>
      <w:r>
        <w:rPr>
          <w:rFonts w:hint="eastAsia"/>
        </w:rPr>
        <w:br/>
      </w:r>
      <w:r>
        <w:rPr>
          <w:rFonts w:hint="eastAsia"/>
        </w:rPr>
        <w:t>　　　　　　1、信息产业发展现状及趋势分析</w:t>
      </w:r>
      <w:r>
        <w:rPr>
          <w:rFonts w:hint="eastAsia"/>
        </w:rPr>
        <w:br/>
      </w:r>
      <w:r>
        <w:rPr>
          <w:rFonts w:hint="eastAsia"/>
        </w:rPr>
        <w:t>　　　　　　2、金融产业发展现状及趋势分析</w:t>
      </w:r>
      <w:r>
        <w:rPr>
          <w:rFonts w:hint="eastAsia"/>
        </w:rPr>
        <w:br/>
      </w:r>
      <w:r>
        <w:rPr>
          <w:rFonts w:hint="eastAsia"/>
        </w:rPr>
        <w:t>　　　　　　3、能源产业发展现状及趋势分析</w:t>
      </w:r>
      <w:r>
        <w:rPr>
          <w:rFonts w:hint="eastAsia"/>
        </w:rPr>
        <w:br/>
      </w:r>
      <w:r>
        <w:rPr>
          <w:rFonts w:hint="eastAsia"/>
        </w:rPr>
        <w:t>　　　　　　4、军工产业发展现状及趋势分析</w:t>
      </w:r>
      <w:r>
        <w:rPr>
          <w:rFonts w:hint="eastAsia"/>
        </w:rPr>
        <w:br/>
      </w:r>
      <w:r>
        <w:rPr>
          <w:rFonts w:hint="eastAsia"/>
        </w:rPr>
        <w:br/>
      </w:r>
      <w:r>
        <w:rPr>
          <w:rFonts w:hint="eastAsia"/>
        </w:rPr>
        <w:t>第二章 信息安全行业竞争格局分析</w:t>
      </w:r>
      <w:r>
        <w:rPr>
          <w:rFonts w:hint="eastAsia"/>
        </w:rPr>
        <w:br/>
      </w:r>
      <w:r>
        <w:rPr>
          <w:rFonts w:hint="eastAsia"/>
        </w:rPr>
        <w:t>　　第一节 国际信息安全行业竞争状况分析</w:t>
      </w:r>
      <w:r>
        <w:rPr>
          <w:rFonts w:hint="eastAsia"/>
        </w:rPr>
        <w:br/>
      </w:r>
      <w:r>
        <w:rPr>
          <w:rFonts w:hint="eastAsia"/>
        </w:rPr>
        <w:t>　　　　一、国际信息安全行业发展概况</w:t>
      </w:r>
      <w:r>
        <w:rPr>
          <w:rFonts w:hint="eastAsia"/>
        </w:rPr>
        <w:br/>
      </w:r>
      <w:r>
        <w:rPr>
          <w:rFonts w:hint="eastAsia"/>
        </w:rPr>
        <w:t>　　　　　　1、发展历程</w:t>
      </w:r>
      <w:r>
        <w:rPr>
          <w:rFonts w:hint="eastAsia"/>
        </w:rPr>
        <w:br/>
      </w:r>
      <w:r>
        <w:rPr>
          <w:rFonts w:hint="eastAsia"/>
        </w:rPr>
        <w:t>　　　　　　2、市场规模</w:t>
      </w:r>
      <w:r>
        <w:rPr>
          <w:rFonts w:hint="eastAsia"/>
        </w:rPr>
        <w:br/>
      </w:r>
      <w:r>
        <w:rPr>
          <w:rFonts w:hint="eastAsia"/>
        </w:rPr>
        <w:t>　　　　　　3、市场结构</w:t>
      </w:r>
      <w:r>
        <w:rPr>
          <w:rFonts w:hint="eastAsia"/>
        </w:rPr>
        <w:br/>
      </w:r>
      <w:r>
        <w:rPr>
          <w:rFonts w:hint="eastAsia"/>
        </w:rPr>
        <w:t>　　　　二、国际信息安全行业竞争格局</w:t>
      </w:r>
      <w:r>
        <w:rPr>
          <w:rFonts w:hint="eastAsia"/>
        </w:rPr>
        <w:br/>
      </w:r>
      <w:r>
        <w:rPr>
          <w:rFonts w:hint="eastAsia"/>
        </w:rPr>
        <w:t>　　　　三、国际信息安全行业发展趋势</w:t>
      </w:r>
      <w:r>
        <w:rPr>
          <w:rFonts w:hint="eastAsia"/>
        </w:rPr>
        <w:br/>
      </w:r>
      <w:r>
        <w:rPr>
          <w:rFonts w:hint="eastAsia"/>
        </w:rPr>
        <w:t>　　第二节 跨国信息安全企业在华投资布局分析</w:t>
      </w:r>
      <w:r>
        <w:rPr>
          <w:rFonts w:hint="eastAsia"/>
        </w:rPr>
        <w:br/>
      </w:r>
      <w:r>
        <w:rPr>
          <w:rFonts w:hint="eastAsia"/>
        </w:rPr>
        <w:t>　　　　一、美国Symantec公司在华投资布局</w:t>
      </w:r>
      <w:r>
        <w:rPr>
          <w:rFonts w:hint="eastAsia"/>
        </w:rPr>
        <w:br/>
      </w:r>
      <w:r>
        <w:rPr>
          <w:rFonts w:hint="eastAsia"/>
        </w:rPr>
        <w:t>　　　　二、美国McAfee公司在华投资布局</w:t>
      </w:r>
      <w:r>
        <w:rPr>
          <w:rFonts w:hint="eastAsia"/>
        </w:rPr>
        <w:br/>
      </w:r>
      <w:r>
        <w:rPr>
          <w:rFonts w:hint="eastAsia"/>
        </w:rPr>
        <w:t>　　　　三、俄罗斯Kaspersky公司在华投资布局</w:t>
      </w:r>
      <w:r>
        <w:rPr>
          <w:rFonts w:hint="eastAsia"/>
        </w:rPr>
        <w:br/>
      </w:r>
      <w:r>
        <w:rPr>
          <w:rFonts w:hint="eastAsia"/>
        </w:rPr>
        <w:t>　　　　四、美国RSA公司在华投资布局</w:t>
      </w:r>
      <w:r>
        <w:rPr>
          <w:rFonts w:hint="eastAsia"/>
        </w:rPr>
        <w:br/>
      </w:r>
      <w:r>
        <w:rPr>
          <w:rFonts w:hint="eastAsia"/>
        </w:rPr>
        <w:t>　　　　五、美国Fortine公司在华投资布局</w:t>
      </w:r>
      <w:r>
        <w:rPr>
          <w:rFonts w:hint="eastAsia"/>
        </w:rPr>
        <w:br/>
      </w:r>
      <w:r>
        <w:rPr>
          <w:rFonts w:hint="eastAsia"/>
        </w:rPr>
        <w:t>　　　　六、美国Cisco Systems公司在华投资布局</w:t>
      </w:r>
      <w:r>
        <w:rPr>
          <w:rFonts w:hint="eastAsia"/>
        </w:rPr>
        <w:br/>
      </w:r>
      <w:r>
        <w:rPr>
          <w:rFonts w:hint="eastAsia"/>
        </w:rPr>
        <w:t>　　第三节 国内信息安全行业竞争状况分析</w:t>
      </w:r>
      <w:r>
        <w:rPr>
          <w:rFonts w:hint="eastAsia"/>
        </w:rPr>
        <w:br/>
      </w:r>
      <w:r>
        <w:rPr>
          <w:rFonts w:hint="eastAsia"/>
        </w:rPr>
        <w:t>　　　　一、国内信息安全行业议价能力分析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二、国内信息安全行业潜在威胁分析</w:t>
      </w:r>
      <w:r>
        <w:rPr>
          <w:rFonts w:hint="eastAsia"/>
        </w:rPr>
        <w:br/>
      </w:r>
      <w:r>
        <w:rPr>
          <w:rFonts w:hint="eastAsia"/>
        </w:rPr>
        <w:t>　　　　　　1、行业新进入者威胁</w:t>
      </w:r>
      <w:r>
        <w:rPr>
          <w:rFonts w:hint="eastAsia"/>
        </w:rPr>
        <w:br/>
      </w:r>
      <w:r>
        <w:rPr>
          <w:rFonts w:hint="eastAsia"/>
        </w:rPr>
        <w:t>　　　　　　2、行业替代品威胁</w:t>
      </w:r>
      <w:r>
        <w:rPr>
          <w:rFonts w:hint="eastAsia"/>
        </w:rPr>
        <w:br/>
      </w:r>
      <w:r>
        <w:rPr>
          <w:rFonts w:hint="eastAsia"/>
        </w:rPr>
        <w:t>　　　　三、国内信息安全行业竞争格局分析</w:t>
      </w:r>
      <w:r>
        <w:rPr>
          <w:rFonts w:hint="eastAsia"/>
        </w:rPr>
        <w:br/>
      </w:r>
      <w:r>
        <w:rPr>
          <w:rFonts w:hint="eastAsia"/>
        </w:rPr>
        <w:t>　　　　　　1、市场快速增长，厂商数量众多，品牌集中度有待提高</w:t>
      </w:r>
      <w:r>
        <w:rPr>
          <w:rFonts w:hint="eastAsia"/>
        </w:rPr>
        <w:br/>
      </w:r>
      <w:r>
        <w:rPr>
          <w:rFonts w:hint="eastAsia"/>
        </w:rPr>
        <w:t>　　　　　　2、信息安全厂商寻求差异化竞争途径</w:t>
      </w:r>
      <w:r>
        <w:rPr>
          <w:rFonts w:hint="eastAsia"/>
        </w:rPr>
        <w:br/>
      </w:r>
      <w:r>
        <w:rPr>
          <w:rFonts w:hint="eastAsia"/>
        </w:rPr>
        <w:t>　　第四节 信息安全行业投资兼并与重组分析</w:t>
      </w:r>
      <w:r>
        <w:rPr>
          <w:rFonts w:hint="eastAsia"/>
        </w:rPr>
        <w:br/>
      </w:r>
      <w:r>
        <w:rPr>
          <w:rFonts w:hint="eastAsia"/>
        </w:rPr>
        <w:t>　　　　一、国际信息安全行业投资兼并与重组分析</w:t>
      </w:r>
      <w:r>
        <w:rPr>
          <w:rFonts w:hint="eastAsia"/>
        </w:rPr>
        <w:br/>
      </w:r>
      <w:r>
        <w:rPr>
          <w:rFonts w:hint="eastAsia"/>
        </w:rPr>
        <w:t>　　　　　　1、国际市场投资兼并与重组动向</w:t>
      </w:r>
      <w:r>
        <w:rPr>
          <w:rFonts w:hint="eastAsia"/>
        </w:rPr>
        <w:br/>
      </w:r>
      <w:r>
        <w:rPr>
          <w:rFonts w:hint="eastAsia"/>
        </w:rPr>
        <w:t>　　　　　　2、国际市场投资兼并与重组对国内市场的启示</w:t>
      </w:r>
      <w:r>
        <w:rPr>
          <w:rFonts w:hint="eastAsia"/>
        </w:rPr>
        <w:br/>
      </w:r>
      <w:r>
        <w:rPr>
          <w:rFonts w:hint="eastAsia"/>
        </w:rPr>
        <w:t>　　　　二、国内信息安全行业投资兼并与重组动向</w:t>
      </w:r>
      <w:r>
        <w:rPr>
          <w:rFonts w:hint="eastAsia"/>
        </w:rPr>
        <w:br/>
      </w:r>
      <w:r>
        <w:rPr>
          <w:rFonts w:hint="eastAsia"/>
        </w:rPr>
        <w:t>　　　　三、信息安全行业投资兼并与重组特征分析</w:t>
      </w:r>
      <w:r>
        <w:rPr>
          <w:rFonts w:hint="eastAsia"/>
        </w:rPr>
        <w:br/>
      </w:r>
      <w:r>
        <w:rPr>
          <w:rFonts w:hint="eastAsia"/>
        </w:rPr>
        <w:br/>
      </w:r>
      <w:r>
        <w:rPr>
          <w:rFonts w:hint="eastAsia"/>
        </w:rPr>
        <w:t>第三章 信息安全行业领先企业生产经营分析</w:t>
      </w:r>
      <w:r>
        <w:rPr>
          <w:rFonts w:hint="eastAsia"/>
        </w:rPr>
        <w:br/>
      </w:r>
      <w:r>
        <w:rPr>
          <w:rFonts w:hint="eastAsia"/>
        </w:rPr>
        <w:t>　　第一节 信息安全企业发展总体状况分析</w:t>
      </w:r>
      <w:r>
        <w:rPr>
          <w:rFonts w:hint="eastAsia"/>
        </w:rPr>
        <w:br/>
      </w:r>
      <w:r>
        <w:rPr>
          <w:rFonts w:hint="eastAsia"/>
        </w:rPr>
        <w:t>　　第二节 信息安全行业领先企业个案分析</w:t>
      </w:r>
      <w:r>
        <w:rPr>
          <w:rFonts w:hint="eastAsia"/>
        </w:rPr>
        <w:br/>
      </w:r>
      <w:r>
        <w:rPr>
          <w:rFonts w:hint="eastAsia"/>
        </w:rPr>
        <w:t>　　　　一、北京启明星辰信息技术股份有限公司经营情况分析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10、企业服务体系与客户网络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二、成都卫士通信息产业股份有限公司经营情况分析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8、企业资质能力分析</w:t>
      </w:r>
      <w:r>
        <w:rPr>
          <w:rFonts w:hint="eastAsia"/>
        </w:rPr>
        <w:br/>
      </w:r>
      <w:r>
        <w:rPr>
          <w:rFonts w:hint="eastAsia"/>
        </w:rPr>
        <w:t>　　　　　　9、企业产品结构与解决方案</w:t>
      </w:r>
      <w:r>
        <w:rPr>
          <w:rFonts w:hint="eastAsia"/>
        </w:rPr>
        <w:br/>
      </w:r>
      <w:r>
        <w:rPr>
          <w:rFonts w:hint="eastAsia"/>
        </w:rPr>
        <w:t>　　　　　　10、企业服务体系与客户网络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三、深圳市朗科科技股份有限公司经营情况分析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四、厦门市美亚柏科信息股份有限公司经营情况分析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五、网神信息技术（北京）股份有限公司经营情况分析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六、东软集团股份有限公司经营情况分析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8、企业资质能力分析</w:t>
      </w:r>
      <w:r>
        <w:rPr>
          <w:rFonts w:hint="eastAsia"/>
        </w:rPr>
        <w:br/>
      </w:r>
      <w:r>
        <w:rPr>
          <w:rFonts w:hint="eastAsia"/>
        </w:rPr>
        <w:t>　　　　　　9、企业产品结构与解决方案</w:t>
      </w:r>
      <w:r>
        <w:rPr>
          <w:rFonts w:hint="eastAsia"/>
        </w:rPr>
        <w:br/>
      </w:r>
      <w:r>
        <w:rPr>
          <w:rFonts w:hint="eastAsia"/>
        </w:rPr>
        <w:t>　　　　七、北京北信源软件股份有限公司经营情况分析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八、北京瑞星信息技术有限公司经营情况分析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九、北京天融信科技有限公司经营情况分析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8、企业产品结构与解决方案</w:t>
      </w:r>
      <w:r>
        <w:rPr>
          <w:rFonts w:hint="eastAsia"/>
        </w:rPr>
        <w:br/>
      </w:r>
      <w:r>
        <w:rPr>
          <w:rFonts w:hint="eastAsia"/>
        </w:rPr>
        <w:t>　　　　　　9、企业服务体系与客户网络</w:t>
      </w:r>
      <w:r>
        <w:rPr>
          <w:rFonts w:hint="eastAsia"/>
        </w:rPr>
        <w:br/>
      </w:r>
      <w:r>
        <w:rPr>
          <w:rFonts w:hint="eastAsia"/>
        </w:rPr>
        <w:t>　　　　　　10、企业经营状况优劣势分析</w:t>
      </w:r>
      <w:r>
        <w:rPr>
          <w:rFonts w:hint="eastAsia"/>
        </w:rPr>
        <w:br/>
      </w:r>
      <w:r>
        <w:rPr>
          <w:rFonts w:hint="eastAsia"/>
        </w:rPr>
        <w:t>　　　　十、兴唐通信科技有限公司经营情况分析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8、企业产品结构与解决方案</w:t>
      </w:r>
      <w:r>
        <w:rPr>
          <w:rFonts w:hint="eastAsia"/>
        </w:rPr>
        <w:br/>
      </w:r>
      <w:r>
        <w:rPr>
          <w:rFonts w:hint="eastAsia"/>
        </w:rPr>
        <w:t>　　　　　　9、企业服务体系与客户网络</w:t>
      </w:r>
      <w:r>
        <w:rPr>
          <w:rFonts w:hint="eastAsia"/>
        </w:rPr>
        <w:br/>
      </w:r>
      <w:r>
        <w:rPr>
          <w:rFonts w:hint="eastAsia"/>
        </w:rPr>
        <w:t>　　　　　　10、企业经营状况优劣势分析</w:t>
      </w:r>
      <w:r>
        <w:rPr>
          <w:rFonts w:hint="eastAsia"/>
        </w:rPr>
        <w:br/>
      </w:r>
      <w:r>
        <w:rPr>
          <w:rFonts w:hint="eastAsia"/>
        </w:rPr>
        <w:br/>
      </w:r>
      <w:r>
        <w:rPr>
          <w:rFonts w:hint="eastAsia"/>
        </w:rPr>
        <w:t>第四章 中国网络信息安全状况调查分析</w:t>
      </w:r>
      <w:r>
        <w:rPr>
          <w:rFonts w:hint="eastAsia"/>
        </w:rPr>
        <w:br/>
      </w:r>
      <w:r>
        <w:rPr>
          <w:rFonts w:hint="eastAsia"/>
        </w:rPr>
        <w:t>　　第一节 调查活动介绍</w:t>
      </w:r>
      <w:r>
        <w:rPr>
          <w:rFonts w:hint="eastAsia"/>
        </w:rPr>
        <w:br/>
      </w:r>
      <w:r>
        <w:rPr>
          <w:rFonts w:hint="eastAsia"/>
        </w:rPr>
        <w:t>　　　　一、调查活动背景</w:t>
      </w:r>
      <w:r>
        <w:rPr>
          <w:rFonts w:hint="eastAsia"/>
        </w:rPr>
        <w:br/>
      </w:r>
      <w:r>
        <w:rPr>
          <w:rFonts w:hint="eastAsia"/>
        </w:rPr>
        <w:t>　　　　二、调查方法说明</w:t>
      </w:r>
      <w:r>
        <w:rPr>
          <w:rFonts w:hint="eastAsia"/>
        </w:rPr>
        <w:br/>
      </w:r>
      <w:r>
        <w:rPr>
          <w:rFonts w:hint="eastAsia"/>
        </w:rPr>
        <w:t>　　第二节 网络和安全防护软件使用情况</w:t>
      </w:r>
      <w:r>
        <w:rPr>
          <w:rFonts w:hint="eastAsia"/>
        </w:rPr>
        <w:br/>
      </w:r>
      <w:r>
        <w:rPr>
          <w:rFonts w:hint="eastAsia"/>
        </w:rPr>
        <w:t>　　　　一、上网终端及网络使用情况</w:t>
      </w:r>
      <w:r>
        <w:rPr>
          <w:rFonts w:hint="eastAsia"/>
        </w:rPr>
        <w:br/>
      </w:r>
      <w:r>
        <w:rPr>
          <w:rFonts w:hint="eastAsia"/>
        </w:rPr>
        <w:t>　　　　　　1、网民常用的计算机数量</w:t>
      </w:r>
      <w:r>
        <w:rPr>
          <w:rFonts w:hint="eastAsia"/>
        </w:rPr>
        <w:br/>
      </w:r>
      <w:r>
        <w:rPr>
          <w:rFonts w:hint="eastAsia"/>
        </w:rPr>
        <w:t>　　　　　　2、网民常用的操作系统</w:t>
      </w:r>
      <w:r>
        <w:rPr>
          <w:rFonts w:hint="eastAsia"/>
        </w:rPr>
        <w:br/>
      </w:r>
      <w:r>
        <w:rPr>
          <w:rFonts w:hint="eastAsia"/>
        </w:rPr>
        <w:t>　　　　　　3、网民常用的网络应用</w:t>
      </w:r>
      <w:r>
        <w:rPr>
          <w:rFonts w:hint="eastAsia"/>
        </w:rPr>
        <w:br/>
      </w:r>
      <w:r>
        <w:rPr>
          <w:rFonts w:hint="eastAsia"/>
        </w:rPr>
        <w:t>　　　　二、安全防护软件使用情况</w:t>
      </w:r>
      <w:r>
        <w:rPr>
          <w:rFonts w:hint="eastAsia"/>
        </w:rPr>
        <w:br/>
      </w:r>
      <w:r>
        <w:rPr>
          <w:rFonts w:hint="eastAsia"/>
        </w:rPr>
        <w:t>　　　　　　1、网民对安全软件的认知</w:t>
      </w:r>
      <w:r>
        <w:rPr>
          <w:rFonts w:hint="eastAsia"/>
        </w:rPr>
        <w:br/>
      </w:r>
      <w:r>
        <w:rPr>
          <w:rFonts w:hint="eastAsia"/>
        </w:rPr>
        <w:t>　　　　　　2、网民个人计算机安全软件使用情况</w:t>
      </w:r>
      <w:r>
        <w:rPr>
          <w:rFonts w:hint="eastAsia"/>
        </w:rPr>
        <w:br/>
      </w:r>
      <w:r>
        <w:rPr>
          <w:rFonts w:hint="eastAsia"/>
        </w:rPr>
        <w:t>　　　　　　3、网民个人手机安全软件使用状况</w:t>
      </w:r>
      <w:r>
        <w:rPr>
          <w:rFonts w:hint="eastAsia"/>
        </w:rPr>
        <w:br/>
      </w:r>
      <w:r>
        <w:rPr>
          <w:rFonts w:hint="eastAsia"/>
        </w:rPr>
        <w:t>　　第三节 网络信息安全事件发生情况</w:t>
      </w:r>
      <w:r>
        <w:rPr>
          <w:rFonts w:hint="eastAsia"/>
        </w:rPr>
        <w:br/>
      </w:r>
      <w:r>
        <w:rPr>
          <w:rFonts w:hint="eastAsia"/>
        </w:rPr>
        <w:t>　　　　一、遭遇的网络安全事件及损失情况</w:t>
      </w:r>
      <w:r>
        <w:rPr>
          <w:rFonts w:hint="eastAsia"/>
        </w:rPr>
        <w:br/>
      </w:r>
      <w:r>
        <w:rPr>
          <w:rFonts w:hint="eastAsia"/>
        </w:rPr>
        <w:t>　　　　　　1、安全事件发生率</w:t>
      </w:r>
      <w:r>
        <w:rPr>
          <w:rFonts w:hint="eastAsia"/>
        </w:rPr>
        <w:br/>
      </w:r>
      <w:r>
        <w:rPr>
          <w:rFonts w:hint="eastAsia"/>
        </w:rPr>
        <w:t>　　　　　　2、网络安全事件发生诱因</w:t>
      </w:r>
      <w:r>
        <w:rPr>
          <w:rFonts w:hint="eastAsia"/>
        </w:rPr>
        <w:br/>
      </w:r>
      <w:r>
        <w:rPr>
          <w:rFonts w:hint="eastAsia"/>
        </w:rPr>
        <w:t>　　　　　　3、网络安全事件带来的危害</w:t>
      </w:r>
      <w:r>
        <w:rPr>
          <w:rFonts w:hint="eastAsia"/>
        </w:rPr>
        <w:br/>
      </w:r>
      <w:r>
        <w:rPr>
          <w:rFonts w:hint="eastAsia"/>
        </w:rPr>
        <w:t>　　　　　　4、网络安全事件带来的损失</w:t>
      </w:r>
      <w:r>
        <w:rPr>
          <w:rFonts w:hint="eastAsia"/>
        </w:rPr>
        <w:br/>
      </w:r>
      <w:r>
        <w:rPr>
          <w:rFonts w:hint="eastAsia"/>
        </w:rPr>
        <w:t>　　　　二、遭遇的网络钓鱼事件及损失情况</w:t>
      </w:r>
      <w:r>
        <w:rPr>
          <w:rFonts w:hint="eastAsia"/>
        </w:rPr>
        <w:br/>
      </w:r>
      <w:r>
        <w:rPr>
          <w:rFonts w:hint="eastAsia"/>
        </w:rPr>
        <w:t>　　　　　　1、网络钓鱼事件发生率</w:t>
      </w:r>
      <w:r>
        <w:rPr>
          <w:rFonts w:hint="eastAsia"/>
        </w:rPr>
        <w:br/>
      </w:r>
      <w:r>
        <w:rPr>
          <w:rFonts w:hint="eastAsia"/>
        </w:rPr>
        <w:t>　　　　　　2、危害及损失</w:t>
      </w:r>
      <w:r>
        <w:rPr>
          <w:rFonts w:hint="eastAsia"/>
        </w:rPr>
        <w:br/>
      </w:r>
      <w:r>
        <w:rPr>
          <w:rFonts w:hint="eastAsia"/>
        </w:rPr>
        <w:t>　　　　三、网络安全事件关注度调查</w:t>
      </w:r>
      <w:r>
        <w:rPr>
          <w:rFonts w:hint="eastAsia"/>
        </w:rPr>
        <w:br/>
      </w:r>
      <w:r>
        <w:rPr>
          <w:rFonts w:hint="eastAsia"/>
        </w:rPr>
        <w:t>　　第四节 网络信息安全防范意识情况</w:t>
      </w:r>
      <w:r>
        <w:rPr>
          <w:rFonts w:hint="eastAsia"/>
        </w:rPr>
        <w:br/>
      </w:r>
      <w:r>
        <w:rPr>
          <w:rFonts w:hint="eastAsia"/>
        </w:rPr>
        <w:t>　　　　一、个人信息保护意识</w:t>
      </w:r>
      <w:r>
        <w:rPr>
          <w:rFonts w:hint="eastAsia"/>
        </w:rPr>
        <w:br/>
      </w:r>
      <w:r>
        <w:rPr>
          <w:rFonts w:hint="eastAsia"/>
        </w:rPr>
        <w:t>　　　　二、个人计算机安全防范意识</w:t>
      </w:r>
      <w:r>
        <w:rPr>
          <w:rFonts w:hint="eastAsia"/>
        </w:rPr>
        <w:br/>
      </w:r>
      <w:r>
        <w:rPr>
          <w:rFonts w:hint="eastAsia"/>
        </w:rPr>
        <w:t>　　第五节 网络信息安全应用认知情况</w:t>
      </w:r>
      <w:r>
        <w:rPr>
          <w:rFonts w:hint="eastAsia"/>
        </w:rPr>
        <w:br/>
      </w:r>
      <w:r>
        <w:rPr>
          <w:rFonts w:hint="eastAsia"/>
        </w:rPr>
        <w:t>　　　　一、安全责任认知</w:t>
      </w:r>
      <w:r>
        <w:rPr>
          <w:rFonts w:hint="eastAsia"/>
        </w:rPr>
        <w:br/>
      </w:r>
      <w:r>
        <w:rPr>
          <w:rFonts w:hint="eastAsia"/>
        </w:rPr>
        <w:t>　　　　二、虚拟财产认知</w:t>
      </w:r>
      <w:r>
        <w:rPr>
          <w:rFonts w:hint="eastAsia"/>
        </w:rPr>
        <w:br/>
      </w:r>
      <w:r>
        <w:rPr>
          <w:rFonts w:hint="eastAsia"/>
        </w:rPr>
        <w:t>　　　　三、电子签名认知</w:t>
      </w:r>
      <w:r>
        <w:rPr>
          <w:rFonts w:hint="eastAsia"/>
        </w:rPr>
        <w:br/>
      </w:r>
      <w:r>
        <w:rPr>
          <w:rFonts w:hint="eastAsia"/>
        </w:rPr>
        <w:t>　　　　四、网站安全认知</w:t>
      </w:r>
      <w:r>
        <w:rPr>
          <w:rFonts w:hint="eastAsia"/>
        </w:rPr>
        <w:br/>
      </w:r>
      <w:r>
        <w:rPr>
          <w:rFonts w:hint="eastAsia"/>
        </w:rPr>
        <w:t>　　　　五、安全公告认知</w:t>
      </w:r>
      <w:r>
        <w:rPr>
          <w:rFonts w:hint="eastAsia"/>
        </w:rPr>
        <w:br/>
      </w:r>
      <w:r>
        <w:rPr>
          <w:rFonts w:hint="eastAsia"/>
        </w:rPr>
        <w:t>　　第六节 中智-林：网络信息安全产品认知情况</w:t>
      </w:r>
      <w:r>
        <w:rPr>
          <w:rFonts w:hint="eastAsia"/>
        </w:rPr>
        <w:br/>
      </w:r>
      <w:r>
        <w:rPr>
          <w:rFonts w:hint="eastAsia"/>
        </w:rPr>
        <w:t>　　　　一、安全产品获取与评价</w:t>
      </w:r>
      <w:r>
        <w:rPr>
          <w:rFonts w:hint="eastAsia"/>
        </w:rPr>
        <w:br/>
      </w:r>
      <w:r>
        <w:rPr>
          <w:rFonts w:hint="eastAsia"/>
        </w:rPr>
        <w:t>　　　　　　1、网民心目中理想的安全软件</w:t>
      </w:r>
      <w:r>
        <w:rPr>
          <w:rFonts w:hint="eastAsia"/>
        </w:rPr>
        <w:br/>
      </w:r>
      <w:r>
        <w:rPr>
          <w:rFonts w:hint="eastAsia"/>
        </w:rPr>
        <w:t>　　　　　　2、网民获取安全软件的途径</w:t>
      </w:r>
      <w:r>
        <w:rPr>
          <w:rFonts w:hint="eastAsia"/>
        </w:rPr>
        <w:br/>
      </w:r>
      <w:r>
        <w:rPr>
          <w:rFonts w:hint="eastAsia"/>
        </w:rPr>
        <w:t>　　　　二、“云安全”认知与应用</w:t>
      </w:r>
      <w:r>
        <w:rPr>
          <w:rFonts w:hint="eastAsia"/>
        </w:rPr>
        <w:br/>
      </w:r>
      <w:r>
        <w:rPr>
          <w:rFonts w:hint="eastAsia"/>
        </w:rPr>
        <w:t>　　　　　　1、网民对“云安全”概念的认知</w:t>
      </w:r>
      <w:r>
        <w:rPr>
          <w:rFonts w:hint="eastAsia"/>
        </w:rPr>
        <w:br/>
      </w:r>
      <w:r>
        <w:rPr>
          <w:rFonts w:hint="eastAsia"/>
        </w:rPr>
        <w:t>　　　　　　2、网民对“云安全”产品的使用意愿</w:t>
      </w:r>
      <w:r>
        <w:rPr>
          <w:rFonts w:hint="eastAsia"/>
        </w:rPr>
        <w:br/>
      </w:r>
      <w:r>
        <w:rPr>
          <w:rFonts w:hint="eastAsia"/>
        </w:rPr>
        <w:br/>
      </w:r>
      <w:r>
        <w:rPr>
          <w:rFonts w:hint="eastAsia"/>
        </w:rPr>
        <w:t>图表目录</w:t>
      </w:r>
      <w:r>
        <w:rPr>
          <w:rFonts w:hint="eastAsia"/>
        </w:rPr>
        <w:br/>
      </w:r>
      <w:r>
        <w:rPr>
          <w:rFonts w:hint="eastAsia"/>
        </w:rPr>
        <w:t>　　图表 1 信息安全行业产业链</w:t>
      </w:r>
      <w:r>
        <w:rPr>
          <w:rFonts w:hint="eastAsia"/>
        </w:rPr>
        <w:br/>
      </w:r>
      <w:r>
        <w:rPr>
          <w:rFonts w:hint="eastAsia"/>
        </w:rPr>
        <w:t>　　图表 2 2020-2025年规模以上电子信息制造业与全国工业增加值月度增速对比（单位 %）</w:t>
      </w:r>
      <w:r>
        <w:rPr>
          <w:rFonts w:hint="eastAsia"/>
        </w:rPr>
        <w:br/>
      </w:r>
      <w:r>
        <w:rPr>
          <w:rFonts w:hint="eastAsia"/>
        </w:rPr>
        <w:t>　　图表 3 2020-2025年电子信息产业固定资产投资额及增速（单位 万元，%）</w:t>
      </w:r>
      <w:r>
        <w:rPr>
          <w:rFonts w:hint="eastAsia"/>
        </w:rPr>
        <w:br/>
      </w:r>
      <w:r>
        <w:rPr>
          <w:rFonts w:hint="eastAsia"/>
        </w:rPr>
        <w:t>　　图表 4 国际信息安全行业的三个阶段</w:t>
      </w:r>
      <w:r>
        <w:rPr>
          <w:rFonts w:hint="eastAsia"/>
        </w:rPr>
        <w:br/>
      </w:r>
      <w:r>
        <w:rPr>
          <w:rFonts w:hint="eastAsia"/>
        </w:rPr>
        <w:t>　　图表 5 2020-2025年国际信息安全行业市场规模及增速（单位 亿美元，%）</w:t>
      </w:r>
      <w:r>
        <w:rPr>
          <w:rFonts w:hint="eastAsia"/>
        </w:rPr>
        <w:br/>
      </w:r>
      <w:r>
        <w:rPr>
          <w:rFonts w:hint="eastAsia"/>
        </w:rPr>
        <w:t>　　图表 6 2025年国际信息安全行业产品结构特征（单位 %）</w:t>
      </w:r>
      <w:r>
        <w:rPr>
          <w:rFonts w:hint="eastAsia"/>
        </w:rPr>
        <w:br/>
      </w:r>
      <w:r>
        <w:rPr>
          <w:rFonts w:hint="eastAsia"/>
        </w:rPr>
        <w:t>　　图表 7 2020-2025年北京启明星辰信息技术股份有限公司主要经济指标分析（单位 万元）</w:t>
      </w:r>
      <w:r>
        <w:rPr>
          <w:rFonts w:hint="eastAsia"/>
        </w:rPr>
        <w:br/>
      </w:r>
      <w:r>
        <w:rPr>
          <w:rFonts w:hint="eastAsia"/>
        </w:rPr>
        <w:t>　　图表 8 2025年北京启明星辰信息技术股份有限公司主营业务分地区情况表（单位 万元，%）</w:t>
      </w:r>
      <w:r>
        <w:rPr>
          <w:rFonts w:hint="eastAsia"/>
        </w:rPr>
        <w:br/>
      </w:r>
      <w:r>
        <w:rPr>
          <w:rFonts w:hint="eastAsia"/>
        </w:rPr>
        <w:t>　　图表 9 2020-2025年北京启明星辰信息技术股份有限公司盈利能力分析（单位 %）</w:t>
      </w:r>
      <w:r>
        <w:rPr>
          <w:rFonts w:hint="eastAsia"/>
        </w:rPr>
        <w:br/>
      </w:r>
      <w:r>
        <w:rPr>
          <w:rFonts w:hint="eastAsia"/>
        </w:rPr>
        <w:t>　　图表 10 2025年北京启明星辰信息技术股份有限公司主营业务分产品情况表（单位 万元，%）</w:t>
      </w:r>
      <w:r>
        <w:rPr>
          <w:rFonts w:hint="eastAsia"/>
        </w:rPr>
        <w:br/>
      </w:r>
      <w:r>
        <w:rPr>
          <w:rFonts w:hint="eastAsia"/>
        </w:rPr>
        <w:t>　　图表 11 2020-2025年北京启明星辰信息技术股份有限公司运营能力分析（单位 次）</w:t>
      </w:r>
      <w:r>
        <w:rPr>
          <w:rFonts w:hint="eastAsia"/>
        </w:rPr>
        <w:br/>
      </w:r>
      <w:r>
        <w:rPr>
          <w:rFonts w:hint="eastAsia"/>
        </w:rPr>
        <w:t>　　图表 12 2020-2025年北京启明星辰信息技术股份有限公司偿债能力分析（单位 %，倍）</w:t>
      </w:r>
      <w:r>
        <w:rPr>
          <w:rFonts w:hint="eastAsia"/>
        </w:rPr>
        <w:br/>
      </w:r>
      <w:r>
        <w:rPr>
          <w:rFonts w:hint="eastAsia"/>
        </w:rPr>
        <w:t>　　图表 13 2020-2025年北京启明星辰信息技术股份有限公司发展能力分析（单位 %）</w:t>
      </w:r>
      <w:r>
        <w:rPr>
          <w:rFonts w:hint="eastAsia"/>
        </w:rPr>
        <w:br/>
      </w:r>
      <w:r>
        <w:rPr>
          <w:rFonts w:hint="eastAsia"/>
        </w:rPr>
        <w:t>　　图表 14 北京启明星辰信息技术股份有限公司股权结构图</w:t>
      </w:r>
      <w:r>
        <w:rPr>
          <w:rFonts w:hint="eastAsia"/>
        </w:rPr>
        <w:br/>
      </w:r>
      <w:r>
        <w:rPr>
          <w:rFonts w:hint="eastAsia"/>
        </w:rPr>
        <w:t>　　图表 15 北京启明星辰信息技术股份有限公司组织结构图</w:t>
      </w:r>
      <w:r>
        <w:rPr>
          <w:rFonts w:hint="eastAsia"/>
        </w:rPr>
        <w:br/>
      </w:r>
      <w:r>
        <w:rPr>
          <w:rFonts w:hint="eastAsia"/>
        </w:rPr>
        <w:t>　　图表 16 2025年北京启明星辰信息技术股份有限公司产品结构（单位 %）</w:t>
      </w:r>
      <w:r>
        <w:rPr>
          <w:rFonts w:hint="eastAsia"/>
        </w:rPr>
        <w:br/>
      </w:r>
      <w:r>
        <w:rPr>
          <w:rFonts w:hint="eastAsia"/>
        </w:rPr>
        <w:t>　　图表 17 2025年北京启明星辰信息技术股份有限公司主营业务地区分布（单位 %）</w:t>
      </w:r>
      <w:r>
        <w:rPr>
          <w:rFonts w:hint="eastAsia"/>
        </w:rPr>
        <w:br/>
      </w:r>
      <w:r>
        <w:rPr>
          <w:rFonts w:hint="eastAsia"/>
        </w:rPr>
        <w:t>　　图表 18 北京启明星辰信息技术股份有限公司优劣势分析</w:t>
      </w:r>
      <w:r>
        <w:rPr>
          <w:rFonts w:hint="eastAsia"/>
        </w:rPr>
        <w:br/>
      </w:r>
      <w:r>
        <w:rPr>
          <w:rFonts w:hint="eastAsia"/>
        </w:rPr>
        <w:t>　　图表 19 成都卫士通信息产业股份有限公司与实际控制人之间产权及控制关系方框图</w:t>
      </w:r>
      <w:r>
        <w:rPr>
          <w:rFonts w:hint="eastAsia"/>
        </w:rPr>
        <w:br/>
      </w:r>
      <w:r>
        <w:rPr>
          <w:rFonts w:hint="eastAsia"/>
        </w:rPr>
        <w:t>　　图表 20 2020-2025年成都卫士通信息产业股份有限公司主要经济指标分析（单位 万元）</w:t>
      </w:r>
      <w:r>
        <w:rPr>
          <w:rFonts w:hint="eastAsia"/>
        </w:rPr>
        <w:br/>
      </w:r>
      <w:r>
        <w:rPr>
          <w:rFonts w:hint="eastAsia"/>
        </w:rPr>
        <w:t>　　图表 21 2025年成都卫士通信息产业股份有限公司主营业务分地区情况表（单位 万元，%）</w:t>
      </w:r>
      <w:r>
        <w:rPr>
          <w:rFonts w:hint="eastAsia"/>
        </w:rPr>
        <w:br/>
      </w:r>
      <w:r>
        <w:rPr>
          <w:rFonts w:hint="eastAsia"/>
        </w:rPr>
        <w:t>　　图表 22 2020-2025年成都卫士通信息产业股份有限公司盈利能力分析（单位 %）</w:t>
      </w:r>
      <w:r>
        <w:rPr>
          <w:rFonts w:hint="eastAsia"/>
        </w:rPr>
        <w:br/>
      </w:r>
      <w:r>
        <w:rPr>
          <w:rFonts w:hint="eastAsia"/>
        </w:rPr>
        <w:t>　　图表 23 2025年成都卫士通信息产业股份有限公司主营业务分产品情况表（单位 万元，%）</w:t>
      </w:r>
      <w:r>
        <w:rPr>
          <w:rFonts w:hint="eastAsia"/>
        </w:rPr>
        <w:br/>
      </w:r>
      <w:r>
        <w:rPr>
          <w:rFonts w:hint="eastAsia"/>
        </w:rPr>
        <w:t>　　图表 24 2020-2025年成都卫士通信息产业股份有限公司运营能力分析（单位 次）</w:t>
      </w:r>
      <w:r>
        <w:rPr>
          <w:rFonts w:hint="eastAsia"/>
        </w:rPr>
        <w:br/>
      </w:r>
      <w:r>
        <w:rPr>
          <w:rFonts w:hint="eastAsia"/>
        </w:rPr>
        <w:t>　　图表 25 2020-2025年成都卫士通信息产业股份有限公司偿债能力分析（单位 %，倍）</w:t>
      </w:r>
      <w:r>
        <w:rPr>
          <w:rFonts w:hint="eastAsia"/>
        </w:rPr>
        <w:br/>
      </w:r>
      <w:r>
        <w:rPr>
          <w:rFonts w:hint="eastAsia"/>
        </w:rPr>
        <w:t>　　图表 26 2020-2025年成都卫士通信息产业股份有限公司发展能力分析（单位 %）</w:t>
      </w:r>
      <w:r>
        <w:rPr>
          <w:rFonts w:hint="eastAsia"/>
        </w:rPr>
        <w:br/>
      </w:r>
      <w:r>
        <w:rPr>
          <w:rFonts w:hint="eastAsia"/>
        </w:rPr>
        <w:t>　　图表 27 2025年成都卫士通信息产业股份有限公司产品结构（单位 %）</w:t>
      </w:r>
      <w:r>
        <w:rPr>
          <w:rFonts w:hint="eastAsia"/>
        </w:rPr>
        <w:br/>
      </w:r>
      <w:r>
        <w:rPr>
          <w:rFonts w:hint="eastAsia"/>
        </w:rPr>
        <w:t>　　图表 28 2025年成都卫士通信息产业股份有限公司主营业务地区分布（单位 %）</w:t>
      </w:r>
      <w:r>
        <w:rPr>
          <w:rFonts w:hint="eastAsia"/>
        </w:rPr>
        <w:br/>
      </w:r>
      <w:r>
        <w:rPr>
          <w:rFonts w:hint="eastAsia"/>
        </w:rPr>
        <w:t>　　图表 29 成都卫士通信息产业股份有限公司优劣势分析</w:t>
      </w:r>
      <w:r>
        <w:rPr>
          <w:rFonts w:hint="eastAsia"/>
        </w:rPr>
        <w:br/>
      </w:r>
      <w:r>
        <w:rPr>
          <w:rFonts w:hint="eastAsia"/>
        </w:rPr>
        <w:t>　　图表 30 深圳市朗科科技股份有限公司与实际控制人之间产权及控制关系方框图</w:t>
      </w:r>
      <w:r>
        <w:rPr>
          <w:rFonts w:hint="eastAsia"/>
        </w:rPr>
        <w:br/>
      </w:r>
      <w:r>
        <w:rPr>
          <w:rFonts w:hint="eastAsia"/>
        </w:rPr>
        <w:t>　　图表 31 2020-2025年深圳市朗科科技股份有限公司主要经济指标分析（单位 万元）</w:t>
      </w:r>
      <w:r>
        <w:rPr>
          <w:rFonts w:hint="eastAsia"/>
        </w:rPr>
        <w:br/>
      </w:r>
      <w:r>
        <w:rPr>
          <w:rFonts w:hint="eastAsia"/>
        </w:rPr>
        <w:t>　　图表 32 2025年深圳市朗科科技股份有限公司主营业务分地区情况表（单位 万元，%）</w:t>
      </w:r>
      <w:r>
        <w:rPr>
          <w:rFonts w:hint="eastAsia"/>
        </w:rPr>
        <w:br/>
      </w:r>
      <w:r>
        <w:rPr>
          <w:rFonts w:hint="eastAsia"/>
        </w:rPr>
        <w:t>　　图表 33 2020-2025年深圳市朗科科技股份有限公司盈利能力分析（单位 %）</w:t>
      </w:r>
      <w:r>
        <w:rPr>
          <w:rFonts w:hint="eastAsia"/>
        </w:rPr>
        <w:br/>
      </w:r>
      <w:r>
        <w:rPr>
          <w:rFonts w:hint="eastAsia"/>
        </w:rPr>
        <w:t>　　图表 34 2025年深圳市朗科科技股份有限公司主营业务分行业、产品情况表（单位 万元，%）</w:t>
      </w:r>
      <w:r>
        <w:rPr>
          <w:rFonts w:hint="eastAsia"/>
        </w:rPr>
        <w:br/>
      </w:r>
      <w:r>
        <w:rPr>
          <w:rFonts w:hint="eastAsia"/>
        </w:rPr>
        <w:t>　　图表 35 2020-2025年深圳市朗科科技股份有限公司运营能力分析（单位 次）</w:t>
      </w:r>
      <w:r>
        <w:rPr>
          <w:rFonts w:hint="eastAsia"/>
        </w:rPr>
        <w:br/>
      </w:r>
      <w:r>
        <w:rPr>
          <w:rFonts w:hint="eastAsia"/>
        </w:rPr>
        <w:t>　　图表 36 2020-2025年深圳市朗科科技股份有限公司偿债能力分析（单位 %，倍）</w:t>
      </w:r>
      <w:r>
        <w:rPr>
          <w:rFonts w:hint="eastAsia"/>
        </w:rPr>
        <w:br/>
      </w:r>
      <w:r>
        <w:rPr>
          <w:rFonts w:hint="eastAsia"/>
        </w:rPr>
        <w:t>　　图表 37 2020-2025年深圳市朗科科技股份有限公司发展能力分析（单位 %）</w:t>
      </w:r>
      <w:r>
        <w:rPr>
          <w:rFonts w:hint="eastAsia"/>
        </w:rPr>
        <w:br/>
      </w:r>
      <w:r>
        <w:rPr>
          <w:rFonts w:hint="eastAsia"/>
        </w:rPr>
        <w:t>　　图表 38 深圳市朗科科技股份有限公司资质荣誉情况</w:t>
      </w:r>
      <w:r>
        <w:rPr>
          <w:rFonts w:hint="eastAsia"/>
        </w:rPr>
        <w:br/>
      </w:r>
      <w:r>
        <w:rPr>
          <w:rFonts w:hint="eastAsia"/>
        </w:rPr>
        <w:t>　　图表 39 2025年深圳市朗科科技股份有限公司产品结构（单位 %）</w:t>
      </w:r>
      <w:r>
        <w:rPr>
          <w:rFonts w:hint="eastAsia"/>
        </w:rPr>
        <w:br/>
      </w:r>
      <w:r>
        <w:rPr>
          <w:rFonts w:hint="eastAsia"/>
        </w:rPr>
        <w:t>　　图表 40 2025年深圳市朗科科技股份有限公司产品销售区域分布（单位 %）</w:t>
      </w:r>
      <w:r>
        <w:rPr>
          <w:rFonts w:hint="eastAsia"/>
        </w:rPr>
        <w:br/>
      </w:r>
      <w:r>
        <w:rPr>
          <w:rFonts w:hint="eastAsia"/>
        </w:rPr>
        <w:t>　　图表 41 深圳市朗科科技股份有限公司优劣势分析</w:t>
      </w:r>
      <w:r>
        <w:rPr>
          <w:rFonts w:hint="eastAsia"/>
        </w:rPr>
        <w:br/>
      </w:r>
      <w:r>
        <w:rPr>
          <w:rFonts w:hint="eastAsia"/>
        </w:rPr>
        <w:t>　　图表 42 2020-2025年厦门市美亚柏科信息股份有限公司主要经济指标分析（单位 万元）</w:t>
      </w:r>
      <w:r>
        <w:rPr>
          <w:rFonts w:hint="eastAsia"/>
        </w:rPr>
        <w:br/>
      </w:r>
      <w:r>
        <w:rPr>
          <w:rFonts w:hint="eastAsia"/>
        </w:rPr>
        <w:t>　　图表 43 2025年厦门市美亚柏科信息股份有限公司主营业务分地区情况表（单位 万元，%）</w:t>
      </w:r>
      <w:r>
        <w:rPr>
          <w:rFonts w:hint="eastAsia"/>
        </w:rPr>
        <w:br/>
      </w:r>
      <w:r>
        <w:rPr>
          <w:rFonts w:hint="eastAsia"/>
        </w:rPr>
        <w:t>　　图表 44 2020-2025年厦门市美亚柏科信息股份有限公司盈利能力分析（单位 %）</w:t>
      </w:r>
      <w:r>
        <w:rPr>
          <w:rFonts w:hint="eastAsia"/>
        </w:rPr>
        <w:br/>
      </w:r>
      <w:r>
        <w:rPr>
          <w:rFonts w:hint="eastAsia"/>
        </w:rPr>
        <w:t>　　图表 45 2025年厦门市美亚柏科信息股份有限公司主营业务分产品情况表（单位 万元，%）</w:t>
      </w:r>
      <w:r>
        <w:rPr>
          <w:rFonts w:hint="eastAsia"/>
        </w:rPr>
        <w:br/>
      </w:r>
      <w:r>
        <w:rPr>
          <w:rFonts w:hint="eastAsia"/>
        </w:rPr>
        <w:t>　　图表 46 2020-2025年厦门市美亚柏科信息股份有限公司运营能力分析（单位 次）</w:t>
      </w:r>
      <w:r>
        <w:rPr>
          <w:rFonts w:hint="eastAsia"/>
        </w:rPr>
        <w:br/>
      </w:r>
      <w:r>
        <w:rPr>
          <w:rFonts w:hint="eastAsia"/>
        </w:rPr>
        <w:t>　　图表 47 2020-2025年厦门市美亚柏科信息股份有限公司偿债能力分析（单位 %，倍）</w:t>
      </w:r>
      <w:r>
        <w:rPr>
          <w:rFonts w:hint="eastAsia"/>
        </w:rPr>
        <w:br/>
      </w:r>
      <w:r>
        <w:rPr>
          <w:rFonts w:hint="eastAsia"/>
        </w:rPr>
        <w:t>　　图表 48 2020-2025年厦门市美亚柏科信息股份有限公司发展能力分析（单位 %）</w:t>
      </w:r>
      <w:r>
        <w:rPr>
          <w:rFonts w:hint="eastAsia"/>
        </w:rPr>
        <w:br/>
      </w:r>
      <w:r>
        <w:rPr>
          <w:rFonts w:hint="eastAsia"/>
        </w:rPr>
        <w:t>　　图表 49 厦门市美亚柏科信息股份有限公司股权结构图</w:t>
      </w:r>
      <w:r>
        <w:rPr>
          <w:rFonts w:hint="eastAsia"/>
        </w:rPr>
        <w:br/>
      </w:r>
      <w:r>
        <w:rPr>
          <w:rFonts w:hint="eastAsia"/>
        </w:rPr>
        <w:t>　　图表 50 厦门市美亚柏科信息股份有限公司组织结构图</w:t>
      </w:r>
      <w:r>
        <w:rPr>
          <w:rFonts w:hint="eastAsia"/>
        </w:rPr>
        <w:br/>
      </w:r>
      <w:r>
        <w:rPr>
          <w:rFonts w:hint="eastAsia"/>
        </w:rPr>
        <w:t>　　图表 51 2025年厦门市美亚柏科信息股份有限公司产品结构（单位 %）</w:t>
      </w:r>
      <w:r>
        <w:rPr>
          <w:rFonts w:hint="eastAsia"/>
        </w:rPr>
        <w:br/>
      </w:r>
      <w:r>
        <w:rPr>
          <w:rFonts w:hint="eastAsia"/>
        </w:rPr>
        <w:t>　　图表 52 2025年厦门市美亚柏科信息股份有限公司主营业务地区分布（单位 %）</w:t>
      </w:r>
      <w:r>
        <w:rPr>
          <w:rFonts w:hint="eastAsia"/>
        </w:rPr>
        <w:br/>
      </w:r>
      <w:r>
        <w:rPr>
          <w:rFonts w:hint="eastAsia"/>
        </w:rPr>
        <w:t>　　图表 53 厦门市美亚柏科信息股份有限公司优劣势分析</w:t>
      </w:r>
      <w:r>
        <w:rPr>
          <w:rFonts w:hint="eastAsia"/>
        </w:rPr>
        <w:br/>
      </w:r>
      <w:r>
        <w:rPr>
          <w:rFonts w:hint="eastAsia"/>
        </w:rPr>
        <w:t>　　图表 54 网神信息技术（北京）股份有限公司优劣势分析</w:t>
      </w:r>
      <w:r>
        <w:rPr>
          <w:rFonts w:hint="eastAsia"/>
        </w:rPr>
        <w:br/>
      </w:r>
      <w:r>
        <w:rPr>
          <w:rFonts w:hint="eastAsia"/>
        </w:rPr>
        <w:t>　　图表 55 东软集团股份有限公司与实际控制人之间产权及控制关系方框图</w:t>
      </w:r>
      <w:r>
        <w:rPr>
          <w:rFonts w:hint="eastAsia"/>
        </w:rPr>
        <w:br/>
      </w:r>
      <w:r>
        <w:rPr>
          <w:rFonts w:hint="eastAsia"/>
        </w:rPr>
        <w:t>　　图表 56 2020-2025年东软集团股份有限公司主要经济指标分析（单位 万元）</w:t>
      </w:r>
      <w:r>
        <w:rPr>
          <w:rFonts w:hint="eastAsia"/>
        </w:rPr>
        <w:br/>
      </w:r>
      <w:r>
        <w:rPr>
          <w:rFonts w:hint="eastAsia"/>
        </w:rPr>
        <w:t>　　图表 57 2025年东软集团股份有限公司主营业务分地区情况表（单位 万元，%）</w:t>
      </w:r>
      <w:r>
        <w:rPr>
          <w:rFonts w:hint="eastAsia"/>
        </w:rPr>
        <w:br/>
      </w:r>
      <w:r>
        <w:rPr>
          <w:rFonts w:hint="eastAsia"/>
        </w:rPr>
        <w:t>　　图表 58 2020-2025年东软集团股份有限公司盈利能力分析（单位 %）</w:t>
      </w:r>
      <w:r>
        <w:rPr>
          <w:rFonts w:hint="eastAsia"/>
        </w:rPr>
        <w:br/>
      </w:r>
      <w:r>
        <w:rPr>
          <w:rFonts w:hint="eastAsia"/>
        </w:rPr>
        <w:t>　　图表 59 2025年东软集团股份有限公司主营业务分产品情况表（单位 万元，%）</w:t>
      </w:r>
      <w:r>
        <w:rPr>
          <w:rFonts w:hint="eastAsia"/>
        </w:rPr>
        <w:br/>
      </w:r>
      <w:r>
        <w:rPr>
          <w:rFonts w:hint="eastAsia"/>
        </w:rPr>
        <w:t>　　图表 60 2020-2025年东软集团股份有限公司运营能力分析（单位 次）</w:t>
      </w:r>
      <w:r>
        <w:rPr>
          <w:rFonts w:hint="eastAsia"/>
        </w:rPr>
        <w:br/>
      </w:r>
      <w:r>
        <w:rPr>
          <w:rFonts w:hint="eastAsia"/>
        </w:rPr>
        <w:t>　　图表 61 2020-2025年东软集团股份有限公司偿债能力分析（单位 %，倍）</w:t>
      </w:r>
      <w:r>
        <w:rPr>
          <w:rFonts w:hint="eastAsia"/>
        </w:rPr>
        <w:br/>
      </w:r>
      <w:r>
        <w:rPr>
          <w:rFonts w:hint="eastAsia"/>
        </w:rPr>
        <w:t>　　图表 62 2020-2025年东软集团股份有限公司发展能力分析（单位 %）</w:t>
      </w:r>
      <w:r>
        <w:rPr>
          <w:rFonts w:hint="eastAsia"/>
        </w:rPr>
        <w:br/>
      </w:r>
      <w:r>
        <w:rPr>
          <w:rFonts w:hint="eastAsia"/>
        </w:rPr>
        <w:t>　　图表 63 东软集团股份有限公司组织结构图</w:t>
      </w:r>
      <w:r>
        <w:rPr>
          <w:rFonts w:hint="eastAsia"/>
        </w:rPr>
        <w:br/>
      </w:r>
      <w:r>
        <w:rPr>
          <w:rFonts w:hint="eastAsia"/>
        </w:rPr>
        <w:t>　　图表 64 2025年东软集团股份有限公司产品销售区域分布（单位 %）</w:t>
      </w:r>
      <w:r>
        <w:rPr>
          <w:rFonts w:hint="eastAsia"/>
        </w:rPr>
        <w:br/>
      </w:r>
      <w:r>
        <w:rPr>
          <w:rFonts w:hint="eastAsia"/>
        </w:rPr>
        <w:t>　　图表 65 东软集团股份有限公司优劣势分析</w:t>
      </w:r>
      <w:r>
        <w:rPr>
          <w:rFonts w:hint="eastAsia"/>
        </w:rPr>
        <w:br/>
      </w:r>
      <w:r>
        <w:rPr>
          <w:rFonts w:hint="eastAsia"/>
        </w:rPr>
        <w:t>　　图表 66 北京北信源软件股份有限公司优劣势分析</w:t>
      </w:r>
      <w:r>
        <w:rPr>
          <w:rFonts w:hint="eastAsia"/>
        </w:rPr>
        <w:br/>
      </w:r>
      <w:r>
        <w:rPr>
          <w:rFonts w:hint="eastAsia"/>
        </w:rPr>
        <w:t>　　图表 67 北京瑞星信息技术有限公司优劣势分析</w:t>
      </w:r>
      <w:r>
        <w:rPr>
          <w:rFonts w:hint="eastAsia"/>
        </w:rPr>
        <w:br/>
      </w:r>
      <w:r>
        <w:rPr>
          <w:rFonts w:hint="eastAsia"/>
        </w:rPr>
        <w:t>　　图表 68 2020-2025年北京天融信科技有限公司产销能力分析（单位 万元）</w:t>
      </w:r>
      <w:r>
        <w:rPr>
          <w:rFonts w:hint="eastAsia"/>
        </w:rPr>
        <w:br/>
      </w:r>
      <w:r>
        <w:rPr>
          <w:rFonts w:hint="eastAsia"/>
        </w:rPr>
        <w:t>　　图表 69 2020-2025年北京天融信科技有限公司盈利能力分析（单位 %）</w:t>
      </w:r>
      <w:r>
        <w:rPr>
          <w:rFonts w:hint="eastAsia"/>
        </w:rPr>
        <w:br/>
      </w:r>
      <w:r>
        <w:rPr>
          <w:rFonts w:hint="eastAsia"/>
        </w:rPr>
        <w:t>　　图表 70 2020-2025年北京天融信科技有限公司运营能力分析（单位 次）</w:t>
      </w:r>
      <w:r>
        <w:rPr>
          <w:rFonts w:hint="eastAsia"/>
        </w:rPr>
        <w:br/>
      </w:r>
      <w:r>
        <w:rPr>
          <w:rFonts w:hint="eastAsia"/>
        </w:rPr>
        <w:t>　　图表 71 2020-2025年北京天融信科技有限公司偿债能力分析（单位 %，倍）</w:t>
      </w:r>
      <w:r>
        <w:rPr>
          <w:rFonts w:hint="eastAsia"/>
        </w:rPr>
        <w:br/>
      </w:r>
      <w:r>
        <w:rPr>
          <w:rFonts w:hint="eastAsia"/>
        </w:rPr>
        <w:t>　　图表 72 2020-2025年北京天融信科技有限公司发展能力分析（单位 %）</w:t>
      </w:r>
      <w:r>
        <w:rPr>
          <w:rFonts w:hint="eastAsia"/>
        </w:rPr>
        <w:br/>
      </w:r>
      <w:r>
        <w:rPr>
          <w:rFonts w:hint="eastAsia"/>
        </w:rPr>
        <w:t>　　图表 73 北京天融信科技有限公司优劣势分析</w:t>
      </w:r>
      <w:r>
        <w:rPr>
          <w:rFonts w:hint="eastAsia"/>
        </w:rPr>
        <w:br/>
      </w:r>
      <w:r>
        <w:rPr>
          <w:rFonts w:hint="eastAsia"/>
        </w:rPr>
        <w:t>　　图表 74 2020-2025年兴唐通信科技有限公司产销能力分析（单位 万元）</w:t>
      </w:r>
      <w:r>
        <w:rPr>
          <w:rFonts w:hint="eastAsia"/>
        </w:rPr>
        <w:br/>
      </w:r>
      <w:r>
        <w:rPr>
          <w:rFonts w:hint="eastAsia"/>
        </w:rPr>
        <w:t>　　图表 75 2020-2025年兴唐通信科技有限公司盈利能力分析（单位 %）</w:t>
      </w:r>
      <w:r>
        <w:rPr>
          <w:rFonts w:hint="eastAsia"/>
        </w:rPr>
        <w:br/>
      </w:r>
      <w:r>
        <w:rPr>
          <w:rFonts w:hint="eastAsia"/>
        </w:rPr>
        <w:t>　　图表 76 2020-2025年兴唐通信科技有限公司运营能力分析（单位 次）</w:t>
      </w:r>
      <w:r>
        <w:rPr>
          <w:rFonts w:hint="eastAsia"/>
        </w:rPr>
        <w:br/>
      </w:r>
      <w:r>
        <w:rPr>
          <w:rFonts w:hint="eastAsia"/>
        </w:rPr>
        <w:t>　　图表 77 2020-2025年兴唐通信科技有限公司偿债能力分析（单位 %，倍）</w:t>
      </w:r>
      <w:r>
        <w:rPr>
          <w:rFonts w:hint="eastAsia"/>
        </w:rPr>
        <w:br/>
      </w:r>
      <w:r>
        <w:rPr>
          <w:rFonts w:hint="eastAsia"/>
        </w:rPr>
        <w:t>　　图表 78 2020-2025年兴唐通信科技有限公司发展能力分析（单位 %）</w:t>
      </w:r>
      <w:r>
        <w:rPr>
          <w:rFonts w:hint="eastAsia"/>
        </w:rPr>
        <w:br/>
      </w:r>
      <w:r>
        <w:rPr>
          <w:rFonts w:hint="eastAsia"/>
        </w:rPr>
        <w:t>　　图表 79 兴唐通信科技有限公司优劣势分析</w:t>
      </w:r>
      <w:r>
        <w:rPr>
          <w:rFonts w:hint="eastAsia"/>
        </w:rPr>
        <w:br/>
      </w:r>
      <w:r>
        <w:rPr>
          <w:rFonts w:hint="eastAsia"/>
        </w:rPr>
        <w:t>　　图表 80 北京亿赛通科技发展有限责任公司组织结构图</w:t>
      </w:r>
      <w:r>
        <w:rPr>
          <w:rFonts w:hint="eastAsia"/>
        </w:rPr>
        <w:br/>
      </w:r>
      <w:r>
        <w:rPr>
          <w:rFonts w:hint="eastAsia"/>
        </w:rPr>
        <w:t>　　图表 81 北京亿赛通科技发展有限责任公司所获资质证书情况</w:t>
      </w:r>
      <w:r>
        <w:rPr>
          <w:rFonts w:hint="eastAsia"/>
        </w:rPr>
        <w:br/>
      </w:r>
      <w:r>
        <w:rPr>
          <w:rFonts w:hint="eastAsia"/>
        </w:rPr>
        <w:t>　　图表 82 北京亿赛通科技发展有限责任公司优劣势分析</w:t>
      </w:r>
      <w:r>
        <w:rPr>
          <w:rFonts w:hint="eastAsia"/>
        </w:rPr>
        <w:br/>
      </w:r>
      <w:r>
        <w:rPr>
          <w:rFonts w:hint="eastAsia"/>
        </w:rPr>
        <w:t>　　图表 83 趋势科技（中国）有限公司优劣势分析</w:t>
      </w:r>
      <w:r>
        <w:rPr>
          <w:rFonts w:hint="eastAsia"/>
        </w:rPr>
        <w:br/>
      </w:r>
      <w:r>
        <w:rPr>
          <w:rFonts w:hint="eastAsia"/>
        </w:rPr>
        <w:t>　　图表 84 吉大正元信息技术股份有限公司优劣势分析</w:t>
      </w:r>
      <w:r>
        <w:rPr>
          <w:rFonts w:hint="eastAsia"/>
        </w:rPr>
        <w:br/>
      </w:r>
      <w:r>
        <w:rPr>
          <w:rFonts w:hint="eastAsia"/>
        </w:rPr>
        <w:t>　　图表 85 任子行网络技术股份有限公司业务发展历程</w:t>
      </w:r>
      <w:r>
        <w:rPr>
          <w:rFonts w:hint="eastAsia"/>
        </w:rPr>
        <w:br/>
      </w:r>
      <w:r>
        <w:rPr>
          <w:rFonts w:hint="eastAsia"/>
        </w:rPr>
        <w:t>　　图表 86 任子行网络技术股份有限公司股权架构图</w:t>
      </w:r>
      <w:r>
        <w:rPr>
          <w:rFonts w:hint="eastAsia"/>
        </w:rPr>
        <w:br/>
      </w:r>
      <w:r>
        <w:rPr>
          <w:rFonts w:hint="eastAsia"/>
        </w:rPr>
        <w:t>　　图表 87 2020-2025年任子行网络技术股份有限公司主营业务收入情况（单位 万元）</w:t>
      </w:r>
      <w:r>
        <w:rPr>
          <w:rFonts w:hint="eastAsia"/>
        </w:rPr>
        <w:br/>
      </w:r>
      <w:r>
        <w:rPr>
          <w:rFonts w:hint="eastAsia"/>
        </w:rPr>
        <w:t>　　图表 88 2020-2025年任子行网络技术股份有限公司主营业务收入情况（按业务类别）（单位 万元，%）</w:t>
      </w:r>
      <w:r>
        <w:rPr>
          <w:rFonts w:hint="eastAsia"/>
        </w:rPr>
        <w:br/>
      </w:r>
      <w:r>
        <w:rPr>
          <w:rFonts w:hint="eastAsia"/>
        </w:rPr>
        <w:t>　　图表 89 2020-2025年任子行网络技术股份有限公司各类主营业务收入变动趋势（单位 万元）</w:t>
      </w:r>
      <w:r>
        <w:rPr>
          <w:rFonts w:hint="eastAsia"/>
        </w:rPr>
        <w:br/>
      </w:r>
      <w:r>
        <w:rPr>
          <w:rFonts w:hint="eastAsia"/>
        </w:rPr>
        <w:t>　　图表 90 2020-2025年任子行网络技术股份有限公司主营业务收入构成图（按产品分类）（单位 万元）</w:t>
      </w:r>
      <w:r>
        <w:rPr>
          <w:rFonts w:hint="eastAsia"/>
        </w:rPr>
        <w:br/>
      </w:r>
      <w:r>
        <w:rPr>
          <w:rFonts w:hint="eastAsia"/>
        </w:rPr>
        <w:t>　　图表 91 2020-2025年任子行网络技术股份有限公司主营业务收入情况（按产品分类）（单位 万元，%）</w:t>
      </w:r>
      <w:r>
        <w:rPr>
          <w:rFonts w:hint="eastAsia"/>
        </w:rPr>
        <w:br/>
      </w:r>
      <w:r>
        <w:rPr>
          <w:rFonts w:hint="eastAsia"/>
        </w:rPr>
        <w:t>　　图表 92 2020-2025年任子行网络技术股份有限公司分产品营业收入变动趋势（单位 万元）</w:t>
      </w:r>
      <w:r>
        <w:rPr>
          <w:rFonts w:hint="eastAsia"/>
        </w:rPr>
        <w:br/>
      </w:r>
      <w:r>
        <w:rPr>
          <w:rFonts w:hint="eastAsia"/>
        </w:rPr>
        <w:t>　　图表 93 2020-2025年任子行网络技术股份有限公司主营业务收入图（按地区划分）（单位 万元）</w:t>
      </w:r>
      <w:r>
        <w:rPr>
          <w:rFonts w:hint="eastAsia"/>
        </w:rPr>
        <w:br/>
      </w:r>
      <w:r>
        <w:rPr>
          <w:rFonts w:hint="eastAsia"/>
        </w:rPr>
        <w:t>　　图表 94 2020-2025年任子行网络技术股份有限公司主营业务收入情况（按地区划分）（单位 万元，%）</w:t>
      </w:r>
      <w:r>
        <w:rPr>
          <w:rFonts w:hint="eastAsia"/>
        </w:rPr>
        <w:br/>
      </w:r>
      <w:r>
        <w:rPr>
          <w:rFonts w:hint="eastAsia"/>
        </w:rPr>
        <w:t>　　图表 95 2025-2031年网络技术股份有限公司主营业务收入前五大省份（单位 万元，，%）</w:t>
      </w:r>
      <w:r>
        <w:rPr>
          <w:rFonts w:hint="eastAsia"/>
        </w:rPr>
        <w:br/>
      </w:r>
      <w:r>
        <w:rPr>
          <w:rFonts w:hint="eastAsia"/>
        </w:rPr>
        <w:t>　　图表 96 2020-2025年任子行网络技术股份有限公司主要经济指标分析（单位 万元）</w:t>
      </w:r>
      <w:r>
        <w:rPr>
          <w:rFonts w:hint="eastAsia"/>
        </w:rPr>
        <w:br/>
      </w:r>
      <w:r>
        <w:rPr>
          <w:rFonts w:hint="eastAsia"/>
        </w:rPr>
        <w:t>　　图表 97 2020-2025年任子行网络技术股份有限公司盈利能力分析（单位 %）</w:t>
      </w:r>
      <w:r>
        <w:rPr>
          <w:rFonts w:hint="eastAsia"/>
        </w:rPr>
        <w:br/>
      </w:r>
      <w:r>
        <w:rPr>
          <w:rFonts w:hint="eastAsia"/>
        </w:rPr>
        <w:t>　　图表 98 2020-2025年任子行网络技术股份有限公司运营能力分析（单位 次）</w:t>
      </w:r>
      <w:r>
        <w:rPr>
          <w:rFonts w:hint="eastAsia"/>
        </w:rPr>
        <w:br/>
      </w:r>
      <w:r>
        <w:rPr>
          <w:rFonts w:hint="eastAsia"/>
        </w:rPr>
        <w:t>　　图表 99 2020-2025年任子行网络技术股份有限公司偿债能力分析（单位 %）</w:t>
      </w:r>
      <w:r>
        <w:rPr>
          <w:rFonts w:hint="eastAsia"/>
        </w:rPr>
        <w:br/>
      </w:r>
      <w:r>
        <w:rPr>
          <w:rFonts w:hint="eastAsia"/>
        </w:rPr>
        <w:t>　　图表 100 2020-2025年任子行网络技术股份有限公司发展能力分析（单位 %）</w:t>
      </w:r>
      <w:r>
        <w:rPr>
          <w:rFonts w:hint="eastAsia"/>
        </w:rPr>
        <w:br/>
      </w:r>
      <w:r>
        <w:rPr>
          <w:rFonts w:hint="eastAsia"/>
        </w:rPr>
        <w:t>　　图表 101 任子行网络技术股份有限公司组织结构图</w:t>
      </w:r>
      <w:r>
        <w:rPr>
          <w:rFonts w:hint="eastAsia"/>
        </w:rPr>
        <w:br/>
      </w:r>
      <w:r>
        <w:rPr>
          <w:rFonts w:hint="eastAsia"/>
        </w:rPr>
        <w:t>　　图表 102 任子行网络技术股份有限公司职能部门设置和主要职责</w:t>
      </w:r>
      <w:r>
        <w:rPr>
          <w:rFonts w:hint="eastAsia"/>
        </w:rPr>
        <w:br/>
      </w:r>
      <w:r>
        <w:rPr>
          <w:rFonts w:hint="eastAsia"/>
        </w:rPr>
        <w:t>　　图表 103 任子行网络技术股份有限公司所获业务资质证书情况</w:t>
      </w:r>
      <w:r>
        <w:rPr>
          <w:rFonts w:hint="eastAsia"/>
        </w:rPr>
        <w:br/>
      </w:r>
      <w:r>
        <w:rPr>
          <w:rFonts w:hint="eastAsia"/>
        </w:rPr>
        <w:t>　　图表 104 任子行网络技术股份有限公司所获产品资质证书情况</w:t>
      </w:r>
      <w:r>
        <w:rPr>
          <w:rFonts w:hint="eastAsia"/>
        </w:rPr>
        <w:br/>
      </w:r>
      <w:r>
        <w:rPr>
          <w:rFonts w:hint="eastAsia"/>
        </w:rPr>
        <w:t>　　图表 105 任子行网络技术股份有限公司员工结构（按专业结构分类）（单位 %）</w:t>
      </w:r>
      <w:r>
        <w:rPr>
          <w:rFonts w:hint="eastAsia"/>
        </w:rPr>
        <w:br/>
      </w:r>
      <w:r>
        <w:rPr>
          <w:rFonts w:hint="eastAsia"/>
        </w:rPr>
        <w:t>　　图表 106 任子行网络技术股份有限公司员工结构（按受教育程度分类）（单位 %）</w:t>
      </w:r>
      <w:r>
        <w:rPr>
          <w:rFonts w:hint="eastAsia"/>
        </w:rPr>
        <w:br/>
      </w:r>
      <w:r>
        <w:rPr>
          <w:rFonts w:hint="eastAsia"/>
        </w:rPr>
        <w:t>　　图表 107 任子行网络技术股份有限公司员工结构（按年龄分类）（单位 %）</w:t>
      </w:r>
      <w:r>
        <w:rPr>
          <w:rFonts w:hint="eastAsia"/>
        </w:rPr>
        <w:br/>
      </w:r>
      <w:r>
        <w:rPr>
          <w:rFonts w:hint="eastAsia"/>
        </w:rPr>
        <w:t>　　图表 108 任子行网络技术股份有限公司产品和服务类型</w:t>
      </w:r>
      <w:r>
        <w:rPr>
          <w:rFonts w:hint="eastAsia"/>
        </w:rPr>
        <w:br/>
      </w:r>
      <w:r>
        <w:rPr>
          <w:rFonts w:hint="eastAsia"/>
        </w:rPr>
        <w:t>　　图表 109 任子行网吧专用安全审计市场开拓情况</w:t>
      </w:r>
      <w:r>
        <w:rPr>
          <w:rFonts w:hint="eastAsia"/>
        </w:rPr>
        <w:br/>
      </w:r>
      <w:r>
        <w:rPr>
          <w:rFonts w:hint="eastAsia"/>
        </w:rPr>
        <w:t>　　图表 110 任子行网络技术股份有限公司所获资质证书情况</w:t>
      </w:r>
      <w:r>
        <w:rPr>
          <w:rFonts w:hint="eastAsia"/>
        </w:rPr>
        <w:br/>
      </w:r>
      <w:r>
        <w:rPr>
          <w:rFonts w:hint="eastAsia"/>
        </w:rPr>
        <w:t>　　图表 111 任子行网络技术股份有限公司优劣势分析</w:t>
      </w:r>
      <w:r>
        <w:rPr>
          <w:rFonts w:hint="eastAsia"/>
        </w:rPr>
        <w:br/>
      </w:r>
      <w:r>
        <w:rPr>
          <w:rFonts w:hint="eastAsia"/>
        </w:rPr>
        <w:t>　　图表 112 杭州安恒信息技术有限公司发展重大机遇</w:t>
      </w:r>
      <w:r>
        <w:rPr>
          <w:rFonts w:hint="eastAsia"/>
        </w:rPr>
        <w:br/>
      </w:r>
      <w:r>
        <w:rPr>
          <w:rFonts w:hint="eastAsia"/>
        </w:rPr>
        <w:t>　　图表 113 2020-2025年杭州安恒信息技术有限公司营业收入及增速（单位 万元，%）</w:t>
      </w:r>
      <w:r>
        <w:rPr>
          <w:rFonts w:hint="eastAsia"/>
        </w:rPr>
        <w:br/>
      </w:r>
      <w:r>
        <w:rPr>
          <w:rFonts w:hint="eastAsia"/>
        </w:rPr>
        <w:t>　　图表 114 2020-2025年杭州安恒信息技术有限公司净利润及增速（单位 万元，%）</w:t>
      </w:r>
      <w:r>
        <w:rPr>
          <w:rFonts w:hint="eastAsia"/>
        </w:rPr>
        <w:br/>
      </w:r>
      <w:r>
        <w:rPr>
          <w:rFonts w:hint="eastAsia"/>
        </w:rPr>
        <w:t>　　图表 115 杭州安恒信息技术有限公司主要客户</w:t>
      </w:r>
      <w:r>
        <w:rPr>
          <w:rFonts w:hint="eastAsia"/>
        </w:rPr>
        <w:br/>
      </w:r>
      <w:r>
        <w:rPr>
          <w:rFonts w:hint="eastAsia"/>
        </w:rPr>
        <w:t>　　图表 116 杭州安恒信息技术有限公司技术产品研发情况</w:t>
      </w:r>
      <w:r>
        <w:rPr>
          <w:rFonts w:hint="eastAsia"/>
        </w:rPr>
        <w:br/>
      </w:r>
      <w:r>
        <w:rPr>
          <w:rFonts w:hint="eastAsia"/>
        </w:rPr>
        <w:t>　　图表 117 杭州安恒信息技术有限公司优劣势分析</w:t>
      </w:r>
      <w:r>
        <w:rPr>
          <w:rFonts w:hint="eastAsia"/>
        </w:rPr>
        <w:br/>
      </w:r>
      <w:r>
        <w:rPr>
          <w:rFonts w:hint="eastAsia"/>
        </w:rPr>
        <w:t>　　图表 118 杭州思福迪信息技术有限公司RS套件</w:t>
      </w:r>
      <w:r>
        <w:rPr>
          <w:rFonts w:hint="eastAsia"/>
        </w:rPr>
        <w:br/>
      </w:r>
      <w:r>
        <w:rPr>
          <w:rFonts w:hint="eastAsia"/>
        </w:rPr>
        <w:t>　　图表 119 杭州思福迪信息技术有限公司优劣势分析</w:t>
      </w:r>
      <w:r>
        <w:rPr>
          <w:rFonts w:hint="eastAsia"/>
        </w:rPr>
        <w:br/>
      </w:r>
      <w:r>
        <w:rPr>
          <w:rFonts w:hint="eastAsia"/>
        </w:rPr>
        <w:t>　　图表 120 北京江民新科技术有限公司股权结构图</w:t>
      </w:r>
      <w:r>
        <w:rPr>
          <w:rFonts w:hint="eastAsia"/>
        </w:rPr>
        <w:br/>
      </w:r>
      <w:r>
        <w:rPr>
          <w:rFonts w:hint="eastAsia"/>
        </w:rPr>
        <w:t>　　图表 121 北京江民新科技术有限公司优劣势分析</w:t>
      </w:r>
      <w:r>
        <w:rPr>
          <w:rFonts w:hint="eastAsia"/>
        </w:rPr>
        <w:br/>
      </w:r>
      <w:r>
        <w:rPr>
          <w:rFonts w:hint="eastAsia"/>
        </w:rPr>
        <w:t>　　图表 122 卡巴斯基技术开发（北京）有限公司优劣势分析</w:t>
      </w:r>
      <w:r>
        <w:rPr>
          <w:rFonts w:hint="eastAsia"/>
        </w:rPr>
        <w:br/>
      </w:r>
      <w:r>
        <w:rPr>
          <w:rFonts w:hint="eastAsia"/>
        </w:rPr>
        <w:t>　　图表 123 2020-2025年北京奇虎科技有限公司利润表（单位 百万元）</w:t>
      </w:r>
      <w:r>
        <w:rPr>
          <w:rFonts w:hint="eastAsia"/>
        </w:rPr>
        <w:br/>
      </w:r>
      <w:r>
        <w:rPr>
          <w:rFonts w:hint="eastAsia"/>
        </w:rPr>
        <w:t>　　图表 124 2020-2025年北京奇虎科技有限公司资产负债表（单位 百万元）</w:t>
      </w:r>
      <w:r>
        <w:rPr>
          <w:rFonts w:hint="eastAsia"/>
        </w:rPr>
        <w:br/>
      </w:r>
      <w:r>
        <w:rPr>
          <w:rFonts w:hint="eastAsia"/>
        </w:rPr>
        <w:t>　　图表 125 2020-2025年北京奇虎科技有限公司现金流量表（单位 百万元）</w:t>
      </w:r>
      <w:r>
        <w:rPr>
          <w:rFonts w:hint="eastAsia"/>
        </w:rPr>
        <w:br/>
      </w:r>
      <w:r>
        <w:rPr>
          <w:rFonts w:hint="eastAsia"/>
        </w:rPr>
        <w:t>　　图表 126 2025年北京奇虎科技有限公司主要指标项（单位 %）</w:t>
      </w:r>
      <w:r>
        <w:rPr>
          <w:rFonts w:hint="eastAsia"/>
        </w:rPr>
        <w:br/>
      </w:r>
      <w:r>
        <w:rPr>
          <w:rFonts w:hint="eastAsia"/>
        </w:rPr>
        <w:t>　　图表 127 北京奇虎科技有限公司优劣势分析</w:t>
      </w:r>
      <w:r>
        <w:rPr>
          <w:rFonts w:hint="eastAsia"/>
        </w:rPr>
        <w:br/>
      </w:r>
      <w:r>
        <w:rPr>
          <w:rFonts w:hint="eastAsia"/>
        </w:rPr>
        <w:t>　　图表 128 北京安氏领信科技发展有限公司防火墙、入侵检测及入侵防御系统所获资质</w:t>
      </w:r>
      <w:r>
        <w:rPr>
          <w:rFonts w:hint="eastAsia"/>
        </w:rPr>
        <w:br/>
      </w:r>
      <w:r>
        <w:rPr>
          <w:rFonts w:hint="eastAsia"/>
        </w:rPr>
        <w:t>　　图表 129 北京安氏领信科技发展有限公司统一威胁管理系统、安全管理中心所获资质情况</w:t>
      </w:r>
      <w:r>
        <w:rPr>
          <w:rFonts w:hint="eastAsia"/>
        </w:rPr>
        <w:br/>
      </w:r>
      <w:r>
        <w:rPr>
          <w:rFonts w:hint="eastAsia"/>
        </w:rPr>
        <w:t>　　图表 130 北京安氏领信科技发展有限公司优劣势分析</w:t>
      </w:r>
      <w:r>
        <w:rPr>
          <w:rFonts w:hint="eastAsia"/>
        </w:rPr>
        <w:br/>
      </w:r>
      <w:r>
        <w:rPr>
          <w:rFonts w:hint="eastAsia"/>
        </w:rPr>
        <w:t>　　图表 131 北京神州绿盟信息安全科技股份有限公司优劣势分析</w:t>
      </w:r>
      <w:r>
        <w:rPr>
          <w:rFonts w:hint="eastAsia"/>
        </w:rPr>
        <w:br/>
      </w:r>
      <w:r>
        <w:rPr>
          <w:rFonts w:hint="eastAsia"/>
        </w:rPr>
        <w:t>　　图表 132 浪潮电子信息产业股份有限公司与实际控制人之间产权及控制关系方框图</w:t>
      </w:r>
      <w:r>
        <w:rPr>
          <w:rFonts w:hint="eastAsia"/>
        </w:rPr>
        <w:br/>
      </w:r>
      <w:r>
        <w:rPr>
          <w:rFonts w:hint="eastAsia"/>
        </w:rPr>
        <w:t>　　图表 133 2020-2025年浪潮电子信息产业股份有限公司主要经济指标分析（单位 万元）</w:t>
      </w:r>
      <w:r>
        <w:rPr>
          <w:rFonts w:hint="eastAsia"/>
        </w:rPr>
        <w:br/>
      </w:r>
      <w:r>
        <w:rPr>
          <w:rFonts w:hint="eastAsia"/>
        </w:rPr>
        <w:t>　　图表 134 2025年浪潮电子信息产业股份有限公司主营业务分地区情况表（单位 万元，%）</w:t>
      </w:r>
      <w:r>
        <w:rPr>
          <w:rFonts w:hint="eastAsia"/>
        </w:rPr>
        <w:br/>
      </w:r>
      <w:r>
        <w:rPr>
          <w:rFonts w:hint="eastAsia"/>
        </w:rPr>
        <w:t>　　图表 135 2020-2025年浪潮电子信息产业股份有限公司盈利能力分析（单位 %）</w:t>
      </w:r>
      <w:r>
        <w:rPr>
          <w:rFonts w:hint="eastAsia"/>
        </w:rPr>
        <w:br/>
      </w:r>
      <w:r>
        <w:rPr>
          <w:rFonts w:hint="eastAsia"/>
        </w:rPr>
        <w:t>　　图表 136 2025年浪潮电子信息产业股份有限公司主营业务分产品情况表（单位 万元，%）</w:t>
      </w:r>
      <w:r>
        <w:rPr>
          <w:rFonts w:hint="eastAsia"/>
        </w:rPr>
        <w:br/>
      </w:r>
      <w:r>
        <w:rPr>
          <w:rFonts w:hint="eastAsia"/>
        </w:rPr>
        <w:t>　　图表 137 2020-2025年浪潮电子信息产业股份有限公司运营能力分析（单位 次）</w:t>
      </w:r>
      <w:r>
        <w:rPr>
          <w:rFonts w:hint="eastAsia"/>
        </w:rPr>
        <w:br/>
      </w:r>
      <w:r>
        <w:rPr>
          <w:rFonts w:hint="eastAsia"/>
        </w:rPr>
        <w:t>　　图表 138 2020-2025年浪潮电子信息产业股份有限公司偿债能力分析（单位 %，倍）</w:t>
      </w:r>
      <w:r>
        <w:rPr>
          <w:rFonts w:hint="eastAsia"/>
        </w:rPr>
        <w:br/>
      </w:r>
      <w:r>
        <w:rPr>
          <w:rFonts w:hint="eastAsia"/>
        </w:rPr>
        <w:t>　　图表 139 2020-2025年浪潮电子信息产业股份有限公司发展能力分析（单位 %）</w:t>
      </w:r>
      <w:r>
        <w:rPr>
          <w:rFonts w:hint="eastAsia"/>
        </w:rPr>
        <w:br/>
      </w:r>
      <w:r>
        <w:rPr>
          <w:rFonts w:hint="eastAsia"/>
        </w:rPr>
        <w:t>　　图表 140 浪潮电子信息产业股份有限公司资质荣誉情况</w:t>
      </w:r>
      <w:r>
        <w:rPr>
          <w:rFonts w:hint="eastAsia"/>
        </w:rPr>
        <w:br/>
      </w:r>
      <w:r>
        <w:rPr>
          <w:rFonts w:hint="eastAsia"/>
        </w:rPr>
        <w:t>　　图表 141 2025年浪潮电子信息产业股份有限公司产品主营业务地区分布（单位 %）</w:t>
      </w:r>
      <w:r>
        <w:rPr>
          <w:rFonts w:hint="eastAsia"/>
        </w:rPr>
        <w:br/>
      </w:r>
      <w:r>
        <w:rPr>
          <w:rFonts w:hint="eastAsia"/>
        </w:rPr>
        <w:t>　　图表 142 浪潮电子信息产业股份有限公司优劣势分析</w:t>
      </w:r>
      <w:r>
        <w:rPr>
          <w:rFonts w:hint="eastAsia"/>
        </w:rPr>
        <w:br/>
      </w:r>
      <w:r>
        <w:rPr>
          <w:rFonts w:hint="eastAsia"/>
        </w:rPr>
        <w:t>　　图表 143 云南南天电子信息产业股份有限公司与实际控制人之间产权及控制关系方框图</w:t>
      </w:r>
      <w:r>
        <w:rPr>
          <w:rFonts w:hint="eastAsia"/>
        </w:rPr>
        <w:br/>
      </w:r>
      <w:r>
        <w:rPr>
          <w:rFonts w:hint="eastAsia"/>
        </w:rPr>
        <w:t>　　图表 144 2020-2025年云南南天电子信息产业股份有限公司主要经济指标分析（单位 万元）</w:t>
      </w:r>
      <w:r>
        <w:rPr>
          <w:rFonts w:hint="eastAsia"/>
        </w:rPr>
        <w:br/>
      </w:r>
      <w:r>
        <w:rPr>
          <w:rFonts w:hint="eastAsia"/>
        </w:rPr>
        <w:t>　　图表 145 2025年云南南天电子信息产业股份有限公司主营业务分地区情况表（单位 万元，%）</w:t>
      </w:r>
      <w:r>
        <w:rPr>
          <w:rFonts w:hint="eastAsia"/>
        </w:rPr>
        <w:br/>
      </w:r>
      <w:r>
        <w:rPr>
          <w:rFonts w:hint="eastAsia"/>
        </w:rPr>
        <w:t>　　图表 146 2020-2025年云南南天电子信息产业股份有限公司盈利能力分析（单位 %）</w:t>
      </w:r>
      <w:r>
        <w:rPr>
          <w:rFonts w:hint="eastAsia"/>
        </w:rPr>
        <w:br/>
      </w:r>
      <w:r>
        <w:rPr>
          <w:rFonts w:hint="eastAsia"/>
        </w:rPr>
        <w:t>　　图表 147 2025年云南南天电子信息产业股份有限公司主营业务分产品情况表（单位 万元，%）</w:t>
      </w:r>
      <w:r>
        <w:rPr>
          <w:rFonts w:hint="eastAsia"/>
        </w:rPr>
        <w:br/>
      </w:r>
      <w:r>
        <w:rPr>
          <w:rFonts w:hint="eastAsia"/>
        </w:rPr>
        <w:t>　　图表 148 2020-2025年云南南天电子信息产业股份有限公司运营能力分析（单位 次）</w:t>
      </w:r>
      <w:r>
        <w:rPr>
          <w:rFonts w:hint="eastAsia"/>
        </w:rPr>
        <w:br/>
      </w:r>
      <w:r>
        <w:rPr>
          <w:rFonts w:hint="eastAsia"/>
        </w:rPr>
        <w:t>　　图表 149 2020-2025年云南南天电子信息产业股份有限公司偿债能力分析（单位 %，倍）</w:t>
      </w:r>
      <w:r>
        <w:rPr>
          <w:rFonts w:hint="eastAsia"/>
        </w:rPr>
        <w:br/>
      </w:r>
      <w:r>
        <w:rPr>
          <w:rFonts w:hint="eastAsia"/>
        </w:rPr>
        <w:t>　　图表 150 2020-2025年云南南天电子信息产业股份有限公司发展能力分析（单位 %）</w:t>
      </w:r>
      <w:r>
        <w:rPr>
          <w:rFonts w:hint="eastAsia"/>
        </w:rPr>
        <w:br/>
      </w:r>
      <w:r>
        <w:rPr>
          <w:rFonts w:hint="eastAsia"/>
        </w:rPr>
        <w:t>　　图表 151 2025年云南南天电子信息产业股份有限公司产品结构（单位 %）</w:t>
      </w:r>
      <w:r>
        <w:rPr>
          <w:rFonts w:hint="eastAsia"/>
        </w:rPr>
        <w:br/>
      </w:r>
      <w:r>
        <w:rPr>
          <w:rFonts w:hint="eastAsia"/>
        </w:rPr>
        <w:t>　　图表 152 2025年云南南天电子信息产业股份有限公司产品销售区域分布（单位 %）</w:t>
      </w:r>
      <w:r>
        <w:rPr>
          <w:rFonts w:hint="eastAsia"/>
        </w:rPr>
        <w:br/>
      </w:r>
      <w:r>
        <w:rPr>
          <w:rFonts w:hint="eastAsia"/>
        </w:rPr>
        <w:t>　　图表 153 云南南天电子信息产业股份有限公司优劣势分析</w:t>
      </w:r>
      <w:r>
        <w:rPr>
          <w:rFonts w:hint="eastAsia"/>
        </w:rPr>
        <w:br/>
      </w:r>
      <w:r>
        <w:rPr>
          <w:rFonts w:hint="eastAsia"/>
        </w:rPr>
        <w:t>　　图表 154 2020-2025年太极计算机股份有限公司主要经济指标分析（单位 万元）</w:t>
      </w:r>
      <w:r>
        <w:rPr>
          <w:rFonts w:hint="eastAsia"/>
        </w:rPr>
        <w:br/>
      </w:r>
      <w:r>
        <w:rPr>
          <w:rFonts w:hint="eastAsia"/>
        </w:rPr>
        <w:t>　　图表 155 2025年太极计算机股份有限公司主营业务分地区情况表（单位 万元，%）</w:t>
      </w:r>
      <w:r>
        <w:rPr>
          <w:rFonts w:hint="eastAsia"/>
        </w:rPr>
        <w:br/>
      </w:r>
      <w:r>
        <w:rPr>
          <w:rFonts w:hint="eastAsia"/>
        </w:rPr>
        <w:t>　　图表 156 2020-2025年太极计算机股份有限公司盈利能力分析（单位 %）</w:t>
      </w:r>
      <w:r>
        <w:rPr>
          <w:rFonts w:hint="eastAsia"/>
        </w:rPr>
        <w:br/>
      </w:r>
      <w:r>
        <w:rPr>
          <w:rFonts w:hint="eastAsia"/>
        </w:rPr>
        <w:t>　　图表 157 2025年太极计算机股份有限公司主营业务分产品情况表（单位 万元，%）</w:t>
      </w:r>
      <w:r>
        <w:rPr>
          <w:rFonts w:hint="eastAsia"/>
        </w:rPr>
        <w:br/>
      </w:r>
      <w:r>
        <w:rPr>
          <w:rFonts w:hint="eastAsia"/>
        </w:rPr>
        <w:t>　　图表 158 2020-2025年太极计算机股份有限公司运营能力分析（单位 次）</w:t>
      </w:r>
      <w:r>
        <w:rPr>
          <w:rFonts w:hint="eastAsia"/>
        </w:rPr>
        <w:br/>
      </w:r>
      <w:r>
        <w:rPr>
          <w:rFonts w:hint="eastAsia"/>
        </w:rPr>
        <w:t>　　图表 159 2020-2025年太极计算机股份有限公司偿债能力分析（单位 %，倍）</w:t>
      </w:r>
      <w:r>
        <w:rPr>
          <w:rFonts w:hint="eastAsia"/>
        </w:rPr>
        <w:br/>
      </w:r>
      <w:r>
        <w:rPr>
          <w:rFonts w:hint="eastAsia"/>
        </w:rPr>
        <w:t>　　图表 160 2020-2025年太极计算机股份有限公司发展能力分析（单位 %）</w:t>
      </w:r>
      <w:r>
        <w:rPr>
          <w:rFonts w:hint="eastAsia"/>
        </w:rPr>
        <w:br/>
      </w:r>
      <w:r>
        <w:rPr>
          <w:rFonts w:hint="eastAsia"/>
        </w:rPr>
        <w:t>　　图表 161 太极计算机股份有限公司股权结构图</w:t>
      </w:r>
      <w:r>
        <w:rPr>
          <w:rFonts w:hint="eastAsia"/>
        </w:rPr>
        <w:br/>
      </w:r>
      <w:r>
        <w:rPr>
          <w:rFonts w:hint="eastAsia"/>
        </w:rPr>
        <w:t>　　图表 162 太极计算机股份有限公司组织结构图</w:t>
      </w:r>
      <w:r>
        <w:rPr>
          <w:rFonts w:hint="eastAsia"/>
        </w:rPr>
        <w:br/>
      </w:r>
      <w:r>
        <w:rPr>
          <w:rFonts w:hint="eastAsia"/>
        </w:rPr>
        <w:t>　　图表 163 太极计算机股份有限公司资质情况表</w:t>
      </w:r>
      <w:r>
        <w:rPr>
          <w:rFonts w:hint="eastAsia"/>
        </w:rPr>
        <w:br/>
      </w:r>
      <w:r>
        <w:rPr>
          <w:rFonts w:hint="eastAsia"/>
        </w:rPr>
        <w:t>　　图表 164 2025年太极计算机股份有限公司产品结构（单位 %）</w:t>
      </w:r>
      <w:r>
        <w:rPr>
          <w:rFonts w:hint="eastAsia"/>
        </w:rPr>
        <w:br/>
      </w:r>
      <w:r>
        <w:rPr>
          <w:rFonts w:hint="eastAsia"/>
        </w:rPr>
        <w:t>　　图表 165 2025年太极计算机股份有限公司主营业务地区分布（单位 %）</w:t>
      </w:r>
      <w:r>
        <w:rPr>
          <w:rFonts w:hint="eastAsia"/>
        </w:rPr>
        <w:br/>
      </w:r>
      <w:r>
        <w:rPr>
          <w:rFonts w:hint="eastAsia"/>
        </w:rPr>
        <w:t>　　图表 166 太极计算机股份有限公司优劣势分析</w:t>
      </w:r>
      <w:r>
        <w:rPr>
          <w:rFonts w:hint="eastAsia"/>
        </w:rPr>
        <w:br/>
      </w:r>
      <w:r>
        <w:rPr>
          <w:rFonts w:hint="eastAsia"/>
        </w:rPr>
        <w:t>　　图表 167 2020-2025年北京盖特佳信息安全技术股份有限公司主要经济指标分析（单位 万元）</w:t>
      </w:r>
      <w:r>
        <w:rPr>
          <w:rFonts w:hint="eastAsia"/>
        </w:rPr>
        <w:br/>
      </w:r>
      <w:r>
        <w:rPr>
          <w:rFonts w:hint="eastAsia"/>
        </w:rPr>
        <w:t>　　图表 168 2020-2025年北京盖特佳信息安全技术股份有限公司盈利能力分析（单位 %）</w:t>
      </w:r>
      <w:r>
        <w:rPr>
          <w:rFonts w:hint="eastAsia"/>
        </w:rPr>
        <w:br/>
      </w:r>
      <w:r>
        <w:rPr>
          <w:rFonts w:hint="eastAsia"/>
        </w:rPr>
        <w:t>　　图表 169 2020-2025年北京盖特佳信息安全技术股份有限公司运营能力分析（单位 次）</w:t>
      </w:r>
      <w:r>
        <w:rPr>
          <w:rFonts w:hint="eastAsia"/>
        </w:rPr>
        <w:br/>
      </w:r>
      <w:r>
        <w:rPr>
          <w:rFonts w:hint="eastAsia"/>
        </w:rPr>
        <w:t>　　图表 170 2020-2025年北京盖特佳信息安全技术股份有限公司偿债能力分析（单位 %，倍）</w:t>
      </w:r>
      <w:r>
        <w:rPr>
          <w:rFonts w:hint="eastAsia"/>
        </w:rPr>
        <w:br/>
      </w:r>
      <w:r>
        <w:rPr>
          <w:rFonts w:hint="eastAsia"/>
        </w:rPr>
        <w:t>　　图表 171 2020-2025年北京盖特佳信息安全技术股份有限公司发展能力分析（单位 %）</w:t>
      </w:r>
      <w:r>
        <w:rPr>
          <w:rFonts w:hint="eastAsia"/>
        </w:rPr>
        <w:br/>
      </w:r>
      <w:r>
        <w:rPr>
          <w:rFonts w:hint="eastAsia"/>
        </w:rPr>
        <w:t>　　图表 172 北京盖特佳信息安全技术股份有限公司优劣势分析</w:t>
      </w:r>
      <w:r>
        <w:rPr>
          <w:rFonts w:hint="eastAsia"/>
        </w:rPr>
        <w:br/>
      </w:r>
      <w:r>
        <w:rPr>
          <w:rFonts w:hint="eastAsia"/>
        </w:rPr>
        <w:t>　　图表 173 2020-2025年北京信安世纪科技有限公司产销能力分析（单位 万元）</w:t>
      </w:r>
      <w:r>
        <w:rPr>
          <w:rFonts w:hint="eastAsia"/>
        </w:rPr>
        <w:br/>
      </w:r>
      <w:r>
        <w:rPr>
          <w:rFonts w:hint="eastAsia"/>
        </w:rPr>
        <w:t>　　图表 174 2020-2025年北京信安世纪科技有限公司盈利能力分析（单位 %）</w:t>
      </w:r>
      <w:r>
        <w:rPr>
          <w:rFonts w:hint="eastAsia"/>
        </w:rPr>
        <w:br/>
      </w:r>
      <w:r>
        <w:rPr>
          <w:rFonts w:hint="eastAsia"/>
        </w:rPr>
        <w:t>　　图表 175 2020-2025年北京信安世纪科技有限公司运营能力分析（单位 次）</w:t>
      </w:r>
      <w:r>
        <w:rPr>
          <w:rFonts w:hint="eastAsia"/>
        </w:rPr>
        <w:br/>
      </w:r>
      <w:r>
        <w:rPr>
          <w:rFonts w:hint="eastAsia"/>
        </w:rPr>
        <w:t>　　图表 176 2020-2025年北京信安世纪科技有限公司偿债能力分析（单位 %，倍）</w:t>
      </w:r>
      <w:r>
        <w:rPr>
          <w:rFonts w:hint="eastAsia"/>
        </w:rPr>
        <w:br/>
      </w:r>
      <w:r>
        <w:rPr>
          <w:rFonts w:hint="eastAsia"/>
        </w:rPr>
        <w:t>　　图表 177 2020-2025年北京信安世纪科技有限公司发展能力分析（单位 %）</w:t>
      </w:r>
      <w:r>
        <w:rPr>
          <w:rFonts w:hint="eastAsia"/>
        </w:rPr>
        <w:br/>
      </w:r>
      <w:r>
        <w:rPr>
          <w:rFonts w:hint="eastAsia"/>
        </w:rPr>
        <w:t>　　图表 178 北京信安世纪科技有限公司资质荣誉情况</w:t>
      </w:r>
      <w:r>
        <w:rPr>
          <w:rFonts w:hint="eastAsia"/>
        </w:rPr>
        <w:br/>
      </w:r>
      <w:r>
        <w:rPr>
          <w:rFonts w:hint="eastAsia"/>
        </w:rPr>
        <w:t>　　图表 179 北京信安世纪科技有限公司优劣势分析</w:t>
      </w:r>
      <w:r>
        <w:rPr>
          <w:rFonts w:hint="eastAsia"/>
        </w:rPr>
        <w:br/>
      </w:r>
      <w:r>
        <w:rPr>
          <w:rFonts w:hint="eastAsia"/>
        </w:rPr>
        <w:t>　　图表 180 成都飞鱼星科技开发有限公司所获资质情况</w:t>
      </w:r>
      <w:r>
        <w:rPr>
          <w:rFonts w:hint="eastAsia"/>
        </w:rPr>
        <w:br/>
      </w:r>
      <w:r>
        <w:rPr>
          <w:rFonts w:hint="eastAsia"/>
        </w:rPr>
        <w:t>　　图表 181 成都飞鱼星科技开发有限公司优劣势分析</w:t>
      </w:r>
      <w:r>
        <w:rPr>
          <w:rFonts w:hint="eastAsia"/>
        </w:rPr>
        <w:br/>
      </w:r>
      <w:r>
        <w:rPr>
          <w:rFonts w:hint="eastAsia"/>
        </w:rPr>
        <w:t>　　图表 182 深圳金山信息安全技术有限公司优劣势分析</w:t>
      </w:r>
      <w:r>
        <w:rPr>
          <w:rFonts w:hint="eastAsia"/>
        </w:rPr>
        <w:br/>
      </w:r>
      <w:r>
        <w:rPr>
          <w:rFonts w:hint="eastAsia"/>
        </w:rPr>
        <w:t>　　图表 183 蓝盾信息安全技术股份有限公司所获资质情况</w:t>
      </w:r>
      <w:r>
        <w:rPr>
          <w:rFonts w:hint="eastAsia"/>
        </w:rPr>
        <w:br/>
      </w:r>
      <w:r>
        <w:rPr>
          <w:rFonts w:hint="eastAsia"/>
        </w:rPr>
        <w:t>　　图表 184 蓝盾信息安全技术股份有限公司主要产品信息情况</w:t>
      </w:r>
      <w:r>
        <w:rPr>
          <w:rFonts w:hint="eastAsia"/>
        </w:rPr>
        <w:br/>
      </w:r>
      <w:r>
        <w:rPr>
          <w:rFonts w:hint="eastAsia"/>
        </w:rPr>
        <w:t>　　图表 185 蓝盾信息安全技术股份有限公司优劣势分析</w:t>
      </w:r>
      <w:r>
        <w:rPr>
          <w:rFonts w:hint="eastAsia"/>
        </w:rPr>
        <w:br/>
      </w:r>
      <w:r>
        <w:rPr>
          <w:rFonts w:hint="eastAsia"/>
        </w:rPr>
        <w:t>　　图表 186 博威特网络技术（上海）有限公司优劣势分析</w:t>
      </w:r>
      <w:r>
        <w:rPr>
          <w:rFonts w:hint="eastAsia"/>
        </w:rPr>
        <w:br/>
      </w:r>
      <w:r>
        <w:rPr>
          <w:rFonts w:hint="eastAsia"/>
        </w:rPr>
        <w:t>　　图表 187 北京鼎普科技股份有限公司优劣势分析</w:t>
      </w:r>
      <w:r>
        <w:rPr>
          <w:rFonts w:hint="eastAsia"/>
        </w:rPr>
        <w:br/>
      </w:r>
      <w:r>
        <w:rPr>
          <w:rFonts w:hint="eastAsia"/>
        </w:rPr>
        <w:t>　　图表 188 上海冰峰计算机网络技术有限公司优劣势分析</w:t>
      </w:r>
      <w:r>
        <w:rPr>
          <w:rFonts w:hint="eastAsia"/>
        </w:rPr>
        <w:br/>
      </w:r>
      <w:r>
        <w:rPr>
          <w:rFonts w:hint="eastAsia"/>
        </w:rPr>
        <w:t>　　图表 189 杭州恒兴洛克科技有限公司优劣势分析</w:t>
      </w:r>
      <w:r>
        <w:rPr>
          <w:rFonts w:hint="eastAsia"/>
        </w:rPr>
        <w:br/>
      </w:r>
      <w:r>
        <w:rPr>
          <w:rFonts w:hint="eastAsia"/>
        </w:rPr>
        <w:t>　　图表 190 上海宝创信息科技有限公司优劣势分析</w:t>
      </w:r>
      <w:r>
        <w:rPr>
          <w:rFonts w:hint="eastAsia"/>
        </w:rPr>
        <w:br/>
      </w:r>
      <w:r>
        <w:rPr>
          <w:rFonts w:hint="eastAsia"/>
        </w:rPr>
        <w:t>　　图表 191 北京明朝万达科技有限公司优劣势分析</w:t>
      </w:r>
      <w:r>
        <w:rPr>
          <w:rFonts w:hint="eastAsia"/>
        </w:rPr>
        <w:br/>
      </w:r>
      <w:r>
        <w:rPr>
          <w:rFonts w:hint="eastAsia"/>
        </w:rPr>
        <w:t>　　图表 192 北京网域星云信息技术有限公司优劣势分析</w:t>
      </w:r>
      <w:r>
        <w:rPr>
          <w:rFonts w:hint="eastAsia"/>
        </w:rPr>
        <w:br/>
      </w:r>
      <w:r>
        <w:rPr>
          <w:rFonts w:hint="eastAsia"/>
        </w:rPr>
        <w:t>　　图表 193 调查样本分布情况（单位 人）</w:t>
      </w:r>
      <w:r>
        <w:rPr>
          <w:rFonts w:hint="eastAsia"/>
        </w:rPr>
        <w:br/>
      </w:r>
      <w:r>
        <w:rPr>
          <w:rFonts w:hint="eastAsia"/>
        </w:rPr>
        <w:t>　　图表 194 2020-2025年国内网民日常使用计算机数量（单位 %）</w:t>
      </w:r>
      <w:r>
        <w:rPr>
          <w:rFonts w:hint="eastAsia"/>
        </w:rPr>
        <w:br/>
      </w:r>
      <w:r>
        <w:rPr>
          <w:rFonts w:hint="eastAsia"/>
        </w:rPr>
        <w:t>　　图表 195 网民常用的操作系统（单位 %）</w:t>
      </w:r>
      <w:r>
        <w:rPr>
          <w:rFonts w:hint="eastAsia"/>
        </w:rPr>
        <w:br/>
      </w:r>
      <w:r>
        <w:rPr>
          <w:rFonts w:hint="eastAsia"/>
        </w:rPr>
        <w:t>　　图表 196 网民常用的网络应用（单位 %）</w:t>
      </w:r>
      <w:r>
        <w:rPr>
          <w:rFonts w:hint="eastAsia"/>
        </w:rPr>
        <w:br/>
      </w:r>
      <w:r>
        <w:rPr>
          <w:rFonts w:hint="eastAsia"/>
        </w:rPr>
        <w:t>　　图表 197 国内网民对不同类型安全软件的认知情况（单位 %）</w:t>
      </w:r>
      <w:r>
        <w:rPr>
          <w:rFonts w:hint="eastAsia"/>
        </w:rPr>
        <w:br/>
      </w:r>
      <w:r>
        <w:rPr>
          <w:rFonts w:hint="eastAsia"/>
        </w:rPr>
        <w:t>　　图表 198 国内网民个人计算机安全软件使用情况（单位 %）</w:t>
      </w:r>
      <w:r>
        <w:rPr>
          <w:rFonts w:hint="eastAsia"/>
        </w:rPr>
        <w:br/>
      </w:r>
      <w:r>
        <w:rPr>
          <w:rFonts w:hint="eastAsia"/>
        </w:rPr>
        <w:t>　　图表 199 网民遇到的手机安全问题（单位 %）</w:t>
      </w:r>
      <w:r>
        <w:rPr>
          <w:rFonts w:hint="eastAsia"/>
        </w:rPr>
        <w:br/>
      </w:r>
      <w:r>
        <w:rPr>
          <w:rFonts w:hint="eastAsia"/>
        </w:rPr>
        <w:t>　　图表 200 网民对手机安全问题的认知（单位 %）</w:t>
      </w:r>
      <w:r>
        <w:rPr>
          <w:rFonts w:hint="eastAsia"/>
        </w:rPr>
        <w:br/>
      </w:r>
      <w:r>
        <w:rPr>
          <w:rFonts w:hint="eastAsia"/>
        </w:rPr>
        <w:t>　　图表 201 网民使用手机安全软件的情况（单位 %）</w:t>
      </w:r>
      <w:r>
        <w:rPr>
          <w:rFonts w:hint="eastAsia"/>
        </w:rPr>
        <w:br/>
      </w:r>
      <w:r>
        <w:rPr>
          <w:rFonts w:hint="eastAsia"/>
        </w:rPr>
        <w:t>　　图表 202 网民遭遇安全事件的情况（单位 %）</w:t>
      </w:r>
      <w:r>
        <w:rPr>
          <w:rFonts w:hint="eastAsia"/>
        </w:rPr>
        <w:br/>
      </w:r>
      <w:r>
        <w:rPr>
          <w:rFonts w:hint="eastAsia"/>
        </w:rPr>
        <w:t>　　图表 203 网民遭遇安全事件的诱因（单位 %）</w:t>
      </w:r>
      <w:r>
        <w:rPr>
          <w:rFonts w:hint="eastAsia"/>
        </w:rPr>
        <w:br/>
      </w:r>
      <w:r>
        <w:rPr>
          <w:rFonts w:hint="eastAsia"/>
        </w:rPr>
        <w:t>　　图表 204 安全事件带来的危害（单位 %）</w:t>
      </w:r>
      <w:r>
        <w:rPr>
          <w:rFonts w:hint="eastAsia"/>
        </w:rPr>
        <w:br/>
      </w:r>
      <w:r>
        <w:rPr>
          <w:rFonts w:hint="eastAsia"/>
        </w:rPr>
        <w:t>　　图表 205 安全事件带来的损失（单位 %）</w:t>
      </w:r>
      <w:r>
        <w:rPr>
          <w:rFonts w:hint="eastAsia"/>
        </w:rPr>
        <w:br/>
      </w:r>
      <w:r>
        <w:rPr>
          <w:rFonts w:hint="eastAsia"/>
        </w:rPr>
        <w:t>　　图表 206 网络安全事件带来的时间成本损失（单位 %）</w:t>
      </w:r>
      <w:r>
        <w:rPr>
          <w:rFonts w:hint="eastAsia"/>
        </w:rPr>
        <w:br/>
      </w:r>
      <w:r>
        <w:rPr>
          <w:rFonts w:hint="eastAsia"/>
        </w:rPr>
        <w:t>　　图表 207 网络安全事件带来的直接经济损失情况（单位 %）</w:t>
      </w:r>
      <w:r>
        <w:rPr>
          <w:rFonts w:hint="eastAsia"/>
        </w:rPr>
        <w:br/>
      </w:r>
      <w:r>
        <w:rPr>
          <w:rFonts w:hint="eastAsia"/>
        </w:rPr>
        <w:t>　　图表 208 网络钓鱼事件的发生情况（单位 %）</w:t>
      </w:r>
      <w:r>
        <w:rPr>
          <w:rFonts w:hint="eastAsia"/>
        </w:rPr>
        <w:br/>
      </w:r>
      <w:r>
        <w:rPr>
          <w:rFonts w:hint="eastAsia"/>
        </w:rPr>
        <w:t>　　图表 209 网络钓鱼网站举报情况（单位 个）</w:t>
      </w:r>
      <w:r>
        <w:rPr>
          <w:rFonts w:hint="eastAsia"/>
        </w:rPr>
        <w:br/>
      </w:r>
      <w:r>
        <w:rPr>
          <w:rFonts w:hint="eastAsia"/>
        </w:rPr>
        <w:t>　　图表 210 网络钓鱼事件造成的损失情况（单位 %）</w:t>
      </w:r>
      <w:r>
        <w:rPr>
          <w:rFonts w:hint="eastAsia"/>
        </w:rPr>
        <w:br/>
      </w:r>
      <w:r>
        <w:rPr>
          <w:rFonts w:hint="eastAsia"/>
        </w:rPr>
        <w:t>　　图表 211 网民对2025年网络安全重大事件的关注度（单位 %）</w:t>
      </w:r>
      <w:r>
        <w:rPr>
          <w:rFonts w:hint="eastAsia"/>
        </w:rPr>
        <w:br/>
      </w:r>
      <w:r>
        <w:rPr>
          <w:rFonts w:hint="eastAsia"/>
        </w:rPr>
        <w:t>　　图表 212 网民的个人信息保护意识（单位 %）</w:t>
      </w:r>
      <w:r>
        <w:rPr>
          <w:rFonts w:hint="eastAsia"/>
        </w:rPr>
        <w:br/>
      </w:r>
      <w:r>
        <w:rPr>
          <w:rFonts w:hint="eastAsia"/>
        </w:rPr>
        <w:t>　　图表 213 不同年龄网民个人信息保护意识（单位 %）</w:t>
      </w:r>
      <w:r>
        <w:rPr>
          <w:rFonts w:hint="eastAsia"/>
        </w:rPr>
        <w:br/>
      </w:r>
      <w:r>
        <w:rPr>
          <w:rFonts w:hint="eastAsia"/>
        </w:rPr>
        <w:t>　　图表 214 不同职业网民个人信息保护意识（单位 %）</w:t>
      </w:r>
      <w:r>
        <w:rPr>
          <w:rFonts w:hint="eastAsia"/>
        </w:rPr>
        <w:br/>
      </w:r>
      <w:r>
        <w:rPr>
          <w:rFonts w:hint="eastAsia"/>
        </w:rPr>
        <w:t>　　图表 215 网民对密码设置的认知（单位 %）</w:t>
      </w:r>
      <w:r>
        <w:rPr>
          <w:rFonts w:hint="eastAsia"/>
        </w:rPr>
        <w:br/>
      </w:r>
      <w:r>
        <w:rPr>
          <w:rFonts w:hint="eastAsia"/>
        </w:rPr>
        <w:t>　　图表 216 不同年龄的网民对密码设置的认知（单位 %）</w:t>
      </w:r>
      <w:r>
        <w:rPr>
          <w:rFonts w:hint="eastAsia"/>
        </w:rPr>
        <w:br/>
      </w:r>
      <w:r>
        <w:rPr>
          <w:rFonts w:hint="eastAsia"/>
        </w:rPr>
        <w:t>　　图表 217 不同职业的网民对密码设置的认知度（单位 %）</w:t>
      </w:r>
      <w:r>
        <w:rPr>
          <w:rFonts w:hint="eastAsia"/>
        </w:rPr>
        <w:br/>
      </w:r>
      <w:r>
        <w:rPr>
          <w:rFonts w:hint="eastAsia"/>
        </w:rPr>
        <w:t>　　图表 218 网民的个人计算机防范措施网民的个人计算机防范措施（单位 %）</w:t>
      </w:r>
      <w:r>
        <w:rPr>
          <w:rFonts w:hint="eastAsia"/>
        </w:rPr>
        <w:br/>
      </w:r>
      <w:r>
        <w:rPr>
          <w:rFonts w:hint="eastAsia"/>
        </w:rPr>
        <w:t>　　图表 219 网民对网络安全责任的认知度（单位 %）</w:t>
      </w:r>
      <w:r>
        <w:rPr>
          <w:rFonts w:hint="eastAsia"/>
        </w:rPr>
        <w:br/>
      </w:r>
      <w:r>
        <w:rPr>
          <w:rFonts w:hint="eastAsia"/>
        </w:rPr>
        <w:t>　　图表 220 不同年龄的网民对网络安全责任的认知（单位 %）</w:t>
      </w:r>
      <w:r>
        <w:rPr>
          <w:rFonts w:hint="eastAsia"/>
        </w:rPr>
        <w:br/>
      </w:r>
      <w:r>
        <w:rPr>
          <w:rFonts w:hint="eastAsia"/>
        </w:rPr>
        <w:t>　　图表 221 不同职业的网民对网络安全责任的认知度（单位 %）</w:t>
      </w:r>
      <w:r>
        <w:rPr>
          <w:rFonts w:hint="eastAsia"/>
        </w:rPr>
        <w:br/>
      </w:r>
      <w:r>
        <w:rPr>
          <w:rFonts w:hint="eastAsia"/>
        </w:rPr>
        <w:t>　　图表 222 网民拥有虚拟财产情况（单位 %）</w:t>
      </w:r>
      <w:r>
        <w:rPr>
          <w:rFonts w:hint="eastAsia"/>
        </w:rPr>
        <w:br/>
      </w:r>
      <w:r>
        <w:rPr>
          <w:rFonts w:hint="eastAsia"/>
        </w:rPr>
        <w:t>　　图表 223 不同年龄段网民拥有虚拟财产情况（单位 %）</w:t>
      </w:r>
      <w:r>
        <w:rPr>
          <w:rFonts w:hint="eastAsia"/>
        </w:rPr>
        <w:br/>
      </w:r>
      <w:r>
        <w:rPr>
          <w:rFonts w:hint="eastAsia"/>
        </w:rPr>
        <w:t>　　图表 224 不同年龄段网民拥有虚拟财产情况</w:t>
      </w:r>
      <w:r>
        <w:rPr>
          <w:rFonts w:hint="eastAsia"/>
        </w:rPr>
        <w:br/>
      </w:r>
      <w:r>
        <w:rPr>
          <w:rFonts w:hint="eastAsia"/>
        </w:rPr>
        <w:t>　　图表 225 网民保护个人虚拟财产情况（单位 %）</w:t>
      </w:r>
      <w:r>
        <w:rPr>
          <w:rFonts w:hint="eastAsia"/>
        </w:rPr>
        <w:br/>
      </w:r>
      <w:r>
        <w:rPr>
          <w:rFonts w:hint="eastAsia"/>
        </w:rPr>
        <w:t>　　图表 226 不同年龄段的网民保护个人虚拟财产情况（单位 %）</w:t>
      </w:r>
      <w:r>
        <w:rPr>
          <w:rFonts w:hint="eastAsia"/>
        </w:rPr>
        <w:br/>
      </w:r>
      <w:r>
        <w:rPr>
          <w:rFonts w:hint="eastAsia"/>
        </w:rPr>
        <w:t>　　图表 227 不同职业的网民保护个人虚拟财产情况（单位 %）</w:t>
      </w:r>
      <w:r>
        <w:rPr>
          <w:rFonts w:hint="eastAsia"/>
        </w:rPr>
        <w:br/>
      </w:r>
      <w:r>
        <w:rPr>
          <w:rFonts w:hint="eastAsia"/>
        </w:rPr>
        <w:t>　　图表 228 网民对电子签名的认知度（单位 %）</w:t>
      </w:r>
      <w:r>
        <w:rPr>
          <w:rFonts w:hint="eastAsia"/>
        </w:rPr>
        <w:br/>
      </w:r>
      <w:r>
        <w:rPr>
          <w:rFonts w:hint="eastAsia"/>
        </w:rPr>
        <w:t>　　图表 229 不同年龄段网民对电子签名的认知度（单位 %）</w:t>
      </w:r>
      <w:r>
        <w:rPr>
          <w:rFonts w:hint="eastAsia"/>
        </w:rPr>
        <w:br/>
      </w:r>
      <w:r>
        <w:rPr>
          <w:rFonts w:hint="eastAsia"/>
        </w:rPr>
        <w:t>　　图表 230 不同职业的网民对电子签名的认知度（单位 %）</w:t>
      </w:r>
      <w:r>
        <w:rPr>
          <w:rFonts w:hint="eastAsia"/>
        </w:rPr>
        <w:br/>
      </w:r>
      <w:r>
        <w:rPr>
          <w:rFonts w:hint="eastAsia"/>
        </w:rPr>
        <w:t>　　图表 231 网民对电子签名的信任度（单位 %）</w:t>
      </w:r>
      <w:r>
        <w:rPr>
          <w:rFonts w:hint="eastAsia"/>
        </w:rPr>
        <w:br/>
      </w:r>
      <w:r>
        <w:rPr>
          <w:rFonts w:hint="eastAsia"/>
        </w:rPr>
        <w:t>　　图表 232 不同年龄段的网民对电子签名的信任度（单位 %）</w:t>
      </w:r>
      <w:r>
        <w:rPr>
          <w:rFonts w:hint="eastAsia"/>
        </w:rPr>
        <w:br/>
      </w:r>
      <w:r>
        <w:rPr>
          <w:rFonts w:hint="eastAsia"/>
        </w:rPr>
        <w:t>　　图表 233 不同职业的网民对电子签名的信任度（单位 %）</w:t>
      </w:r>
      <w:r>
        <w:rPr>
          <w:rFonts w:hint="eastAsia"/>
        </w:rPr>
        <w:br/>
      </w:r>
      <w:r>
        <w:rPr>
          <w:rFonts w:hint="eastAsia"/>
        </w:rPr>
        <w:t>　　图表 234 网民使用数字证书的情况（单位 %）</w:t>
      </w:r>
      <w:r>
        <w:rPr>
          <w:rFonts w:hint="eastAsia"/>
        </w:rPr>
        <w:br/>
      </w:r>
      <w:r>
        <w:rPr>
          <w:rFonts w:hint="eastAsia"/>
        </w:rPr>
        <w:t>　　图表 235 不同年龄段网民使用数字证书的情况（单位 %）</w:t>
      </w:r>
      <w:r>
        <w:rPr>
          <w:rFonts w:hint="eastAsia"/>
        </w:rPr>
        <w:br/>
      </w:r>
      <w:r>
        <w:rPr>
          <w:rFonts w:hint="eastAsia"/>
        </w:rPr>
        <w:t>　　图表 236 不同职业网民使用数字证书的情况（单位 %）</w:t>
      </w:r>
      <w:r>
        <w:rPr>
          <w:rFonts w:hint="eastAsia"/>
        </w:rPr>
        <w:br/>
      </w:r>
      <w:r>
        <w:rPr>
          <w:rFonts w:hint="eastAsia"/>
        </w:rPr>
        <w:t>　　图表 237 网民对数字证书的关注度（单位 %）</w:t>
      </w:r>
      <w:r>
        <w:rPr>
          <w:rFonts w:hint="eastAsia"/>
        </w:rPr>
        <w:br/>
      </w:r>
      <w:r>
        <w:rPr>
          <w:rFonts w:hint="eastAsia"/>
        </w:rPr>
        <w:t>　　图表 238 网民对诚信标识的关注度（单位 %）</w:t>
      </w:r>
      <w:r>
        <w:rPr>
          <w:rFonts w:hint="eastAsia"/>
        </w:rPr>
        <w:br/>
      </w:r>
      <w:r>
        <w:rPr>
          <w:rFonts w:hint="eastAsia"/>
        </w:rPr>
        <w:t>　　图表 239 不同年龄段网民对诚信标识的关注度（单位 %）</w:t>
      </w:r>
      <w:r>
        <w:rPr>
          <w:rFonts w:hint="eastAsia"/>
        </w:rPr>
        <w:br/>
      </w:r>
      <w:r>
        <w:rPr>
          <w:rFonts w:hint="eastAsia"/>
        </w:rPr>
        <w:t>　　图表 240 不同职业网民对诚信标识的关注度（单位 %）</w:t>
      </w:r>
      <w:r>
        <w:rPr>
          <w:rFonts w:hint="eastAsia"/>
        </w:rPr>
        <w:br/>
      </w:r>
      <w:r>
        <w:rPr>
          <w:rFonts w:hint="eastAsia"/>
        </w:rPr>
        <w:t>　　图表 241 网民对安全公告的关注度（单位 %）</w:t>
      </w:r>
      <w:r>
        <w:rPr>
          <w:rFonts w:hint="eastAsia"/>
        </w:rPr>
        <w:br/>
      </w:r>
      <w:r>
        <w:rPr>
          <w:rFonts w:hint="eastAsia"/>
        </w:rPr>
        <w:t>　　图表 242 不同年龄段网民对安全公告的关注度（单位 %）</w:t>
      </w:r>
      <w:r>
        <w:rPr>
          <w:rFonts w:hint="eastAsia"/>
        </w:rPr>
        <w:br/>
      </w:r>
      <w:r>
        <w:rPr>
          <w:rFonts w:hint="eastAsia"/>
        </w:rPr>
        <w:t>　　图表 243 不同职业网民对安全公告的关注度（单位 %）</w:t>
      </w:r>
      <w:r>
        <w:rPr>
          <w:rFonts w:hint="eastAsia"/>
        </w:rPr>
        <w:br/>
      </w:r>
      <w:r>
        <w:rPr>
          <w:rFonts w:hint="eastAsia"/>
        </w:rPr>
        <w:t>　　图表 244 网民对增值安全服务的需求（单位 %）</w:t>
      </w:r>
      <w:r>
        <w:rPr>
          <w:rFonts w:hint="eastAsia"/>
        </w:rPr>
        <w:br/>
      </w:r>
      <w:r>
        <w:rPr>
          <w:rFonts w:hint="eastAsia"/>
        </w:rPr>
        <w:t>　　图表 245 不同年龄段网民对增值安全服务的需求（单位 %）</w:t>
      </w:r>
      <w:r>
        <w:rPr>
          <w:rFonts w:hint="eastAsia"/>
        </w:rPr>
        <w:br/>
      </w:r>
      <w:r>
        <w:rPr>
          <w:rFonts w:hint="eastAsia"/>
        </w:rPr>
        <w:t>　　图表 246 不同职业网民对增值安全服务的需求（单位 %）</w:t>
      </w:r>
      <w:r>
        <w:rPr>
          <w:rFonts w:hint="eastAsia"/>
        </w:rPr>
        <w:br/>
      </w:r>
      <w:r>
        <w:rPr>
          <w:rFonts w:hint="eastAsia"/>
        </w:rPr>
        <w:t>　　图表 247 网民理想中安全软件的特点（单位 %）</w:t>
      </w:r>
      <w:r>
        <w:rPr>
          <w:rFonts w:hint="eastAsia"/>
        </w:rPr>
        <w:br/>
      </w:r>
      <w:r>
        <w:rPr>
          <w:rFonts w:hint="eastAsia"/>
        </w:rPr>
        <w:t>　　图表 248 网民获取安全软件途径（单位 %）</w:t>
      </w:r>
      <w:r>
        <w:rPr>
          <w:rFonts w:hint="eastAsia"/>
        </w:rPr>
        <w:br/>
      </w:r>
      <w:r>
        <w:rPr>
          <w:rFonts w:hint="eastAsia"/>
        </w:rPr>
        <w:t>　　图表 249 网民购买安全软件考虑因素（单位 %）</w:t>
      </w:r>
      <w:r>
        <w:rPr>
          <w:rFonts w:hint="eastAsia"/>
        </w:rPr>
        <w:br/>
      </w:r>
      <w:r>
        <w:rPr>
          <w:rFonts w:hint="eastAsia"/>
        </w:rPr>
        <w:t>　　图表 250 网民对“云安全”概念的认知度（单位 %）</w:t>
      </w:r>
      <w:r>
        <w:rPr>
          <w:rFonts w:hint="eastAsia"/>
        </w:rPr>
        <w:br/>
      </w:r>
      <w:r>
        <w:rPr>
          <w:rFonts w:hint="eastAsia"/>
        </w:rPr>
        <w:t>　　图表 251 网民对“云安全”软件的使用意愿（单位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38cb2697b4751" w:history="1">
        <w:r>
          <w:rPr>
            <w:rStyle w:val="Hyperlink"/>
          </w:rPr>
          <w:t>2025-2031年中国信息安全市场深度调查分析及发展前景研究报告</w:t>
        </w:r>
      </w:hyperlink>
      <w:r>
        <w:rPr>
          <w:color w:val="C00000"/>
        </w:rPr>
        <w:t>》，报告编号：</w:t>
      </w:r>
      <w:r>
        <w:rPr>
          <w:rFonts w:hint="eastAsia"/>
          <w:color w:val="C00000"/>
        </w:rPr>
        <w:t>1538218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38cb2697b4751" w:history="1">
        <w:r>
          <w:rPr>
            <w:rStyle w:val="Hyperlink"/>
          </w:rPr>
          <w:t>https://www.20087.com/M_QiTa/18/XinXiAnQuanShiChangXingQingFenXiYuCe.html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9b34dbf5e42b2" w:history="1">
      <w:r>
        <w:rPr>
          <w:rStyle w:val="Hyperlink"/>
        </w:rPr>
        <w:t>2025-2031年中国信息安全市场深度调查分析及发展前景研究报告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XinXiAnQuanShiChangXingQingFenXiYuCe.html" TargetMode="External" Id="R87738cb2697b4751" /></Relationships>
</file>

<file path=word/_rels/header2.xml.rels>&#65279;<?xml version="1.0" encoding="utf-8"?><Relationships xmlns="http://schemas.openxmlformats.org/package/2006/relationships"><Relationship Type="http://schemas.openxmlformats.org/officeDocument/2006/relationships/hyperlink" Target="https://www.20087.com/M_QiTa/18/XinXiAnQuanShiChangXingQingFenXiYuCe.html" TargetMode="External" Id="Rd3c9b34dbf5e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2025-06-15T04:13:00Z</dcterms:created>
  <dcterms:modified xsi:type="dcterms:W3CDTF">2025-06-15T05:13:00Z</dcterms:modified>
  <dc:subject>2025-2031年中国信息安全市场深度调查分析及发展前景研究报告</dc:subject>
  <dc:title>2025-2031年中国信息安全市场深度调查分析及发展前景研究报告</dc:title>
  <cp:keywords>2025-2031年中国信息安全市场深度调查分析及发展前景研究报告</cp:keywords>
  <dc:description>2025-2031年中国信息安全市场深度调查分析及发展前景研究报告</dc:description>
</cp:coreProperties>
</file>