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1d1f24e174e25" w:history="1">
              <w:r>
                <w:rPr>
                  <w:rStyle w:val="Hyperlink"/>
                </w:rPr>
                <w:t>中国反光玻璃微珠行业现状分析与发展趋势研究报告（2024年版）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1d1f24e174e25" w:history="1">
              <w:r>
                <w:rPr>
                  <w:rStyle w:val="Hyperlink"/>
                </w:rPr>
                <w:t>中国反光玻璃微珠行业现状分析与发展趋势研究报告（2024年版）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1d1f24e174e25" w:history="1">
                <w:r>
                  <w:rPr>
                    <w:rStyle w:val="Hyperlink"/>
                  </w:rPr>
                  <w:t>https://www.20087.com/8/51/FanGuangBoLiWeiZhuShiChangQianJi.html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玻璃微珠是一种广泛应用于道路标线、交通标志、安全服装等领域的光学元件。近年来，随着道路交通安全意识的提高和技术的进步，反光玻璃微珠市场需求呈现出稳步增长的趋势。生产商们致力于提高微珠的反射性能、耐用性和环保特性，以满足不同应用场景的需求。</w:t>
      </w:r>
      <w:r>
        <w:rPr>
          <w:rFonts w:hint="eastAsia"/>
        </w:rPr>
        <w:br/>
      </w:r>
      <w:r>
        <w:rPr>
          <w:rFonts w:hint="eastAsia"/>
        </w:rPr>
        <w:t>　　未来，反光玻璃微珠市场的发展将受到技术创新和交通安全法规的影响。一方面，随着道路安全标准的提高，对于高性能、高反射率的反光玻璃微珠需求将持续增加。另一方面，技术创新将进一步提升微珠的光学性能和使用寿命，例如通过新型涂层技术和复合材料的应用。此外，随着环保法规的加强，对于使用可持续材料和生产过程的反光玻璃微珠也将有更高的需求。</w:t>
      </w:r>
      <w:r>
        <w:rPr>
          <w:rFonts w:hint="eastAsia"/>
        </w:rPr>
        <w:br/>
      </w:r>
      <w:r>
        <w:rPr>
          <w:rFonts w:hint="eastAsia"/>
        </w:rPr>
        <w:t>　　《</w:t>
      </w:r>
      <w:hyperlink r:id="Rea81d1f24e174e25" w:history="1">
        <w:r>
          <w:rPr>
            <w:rStyle w:val="Hyperlink"/>
          </w:rPr>
          <w:t>中国反光玻璃微珠行业现状分析与发展趋势研究报告（2024年版）</w:t>
        </w:r>
      </w:hyperlink>
      <w:r>
        <w:rPr>
          <w:rFonts w:hint="eastAsia"/>
        </w:rPr>
        <w:t>》对反光玻璃微珠行业相关因素进行具体调查、研究、分析，洞察反光玻璃微珠行业今后的发展方向、反光玻璃微珠行业竞争格局的演变趋势以及反光玻璃微珠技术标准、反光玻璃微珠市场规模、反光玻璃微珠行业潜在问题与反光玻璃微珠行业发展的症结所在，评估反光玻璃微珠行业投资价值、反光玻璃微珠效果效益程度，提出建设性意见建议，为反光玻璃微珠行业投资决策者和反光玻璃微珠企业经营者提供参考依据。</w:t>
      </w:r>
      <w:r>
        <w:rPr>
          <w:rFonts w:hint="eastAsia"/>
        </w:rPr>
        <w:br/>
      </w:r>
      <w:r>
        <w:rPr>
          <w:rFonts w:hint="eastAsia"/>
        </w:rPr>
        <w:br/>
      </w:r>
      <w:r>
        <w:rPr>
          <w:rFonts w:hint="eastAsia"/>
        </w:rPr>
        <w:t>第一章 反光玻璃微珠产品概述</w:t>
      </w:r>
      <w:r>
        <w:rPr>
          <w:rFonts w:hint="eastAsia"/>
        </w:rPr>
        <w:br/>
      </w:r>
      <w:r>
        <w:rPr>
          <w:rFonts w:hint="eastAsia"/>
        </w:rPr>
        <w:t>　　第一节 反光玻璃微珠产品定义</w:t>
      </w:r>
      <w:r>
        <w:rPr>
          <w:rFonts w:hint="eastAsia"/>
        </w:rPr>
        <w:br/>
      </w:r>
      <w:r>
        <w:rPr>
          <w:rFonts w:hint="eastAsia"/>
        </w:rPr>
        <w:t>　　第二节 反光玻璃微珠产品特点</w:t>
      </w:r>
      <w:r>
        <w:rPr>
          <w:rFonts w:hint="eastAsia"/>
        </w:rPr>
        <w:br/>
      </w:r>
      <w:r>
        <w:rPr>
          <w:rFonts w:hint="eastAsia"/>
        </w:rPr>
        <w:t>　　第三节 反光玻璃微珠产品用途分析</w:t>
      </w:r>
      <w:r>
        <w:rPr>
          <w:rFonts w:hint="eastAsia"/>
        </w:rPr>
        <w:br/>
      </w:r>
      <w:r>
        <w:rPr>
          <w:rFonts w:hint="eastAsia"/>
        </w:rPr>
        <w:br/>
      </w:r>
      <w:r>
        <w:rPr>
          <w:rFonts w:hint="eastAsia"/>
        </w:rPr>
        <w:t>第二章 中国反光玻璃微珠行业发展环境分析</w:t>
      </w:r>
      <w:r>
        <w:rPr>
          <w:rFonts w:hint="eastAsia"/>
        </w:rPr>
        <w:br/>
      </w:r>
      <w:r>
        <w:rPr>
          <w:rFonts w:hint="eastAsia"/>
        </w:rPr>
        <w:t>　　第一节 反光玻璃微珠行业经济环境分析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反光玻璃微珠行业政策环境分析</w:t>
      </w:r>
      <w:r>
        <w:rPr>
          <w:rFonts w:hint="eastAsia"/>
        </w:rPr>
        <w:br/>
      </w:r>
      <w:r>
        <w:rPr>
          <w:rFonts w:hint="eastAsia"/>
        </w:rPr>
        <w:t>　　　　一、反光玻璃微珠行业相关政策</w:t>
      </w:r>
      <w:r>
        <w:rPr>
          <w:rFonts w:hint="eastAsia"/>
        </w:rPr>
        <w:br/>
      </w:r>
      <w:r>
        <w:rPr>
          <w:rFonts w:hint="eastAsia"/>
        </w:rPr>
        <w:t>　　　　二、反光玻璃微珠行业相关标准</w:t>
      </w:r>
      <w:r>
        <w:rPr>
          <w:rFonts w:hint="eastAsia"/>
        </w:rPr>
        <w:br/>
      </w:r>
      <w:r>
        <w:rPr>
          <w:rFonts w:hint="eastAsia"/>
        </w:rPr>
        <w:t>　　第三节 反光玻璃微珠行业技术环境分析</w:t>
      </w:r>
      <w:r>
        <w:rPr>
          <w:rFonts w:hint="eastAsia"/>
        </w:rPr>
        <w:br/>
      </w:r>
      <w:r>
        <w:rPr>
          <w:rFonts w:hint="eastAsia"/>
        </w:rPr>
        <w:br/>
      </w:r>
      <w:r>
        <w:rPr>
          <w:rFonts w:hint="eastAsia"/>
        </w:rPr>
        <w:t>第三章 2023-2024年世界反光玻璃微珠行业市场运行形势分析</w:t>
      </w:r>
      <w:r>
        <w:rPr>
          <w:rFonts w:hint="eastAsia"/>
        </w:rPr>
        <w:br/>
      </w:r>
      <w:r>
        <w:rPr>
          <w:rFonts w:hint="eastAsia"/>
        </w:rPr>
        <w:t>　　第一节 2023-2024年全球反光玻璃微珠行业发展概况</w:t>
      </w:r>
      <w:r>
        <w:rPr>
          <w:rFonts w:hint="eastAsia"/>
        </w:rPr>
        <w:br/>
      </w:r>
      <w:r>
        <w:rPr>
          <w:rFonts w:hint="eastAsia"/>
        </w:rPr>
        <w:t>　　第二节 世界反光玻璃微珠行业发展走势</w:t>
      </w:r>
      <w:r>
        <w:rPr>
          <w:rFonts w:hint="eastAsia"/>
        </w:rPr>
        <w:br/>
      </w:r>
      <w:r>
        <w:rPr>
          <w:rFonts w:hint="eastAsia"/>
        </w:rPr>
        <w:t>　　　　一、全球反光玻璃微珠行业市场分布情况</w:t>
      </w:r>
      <w:r>
        <w:rPr>
          <w:rFonts w:hint="eastAsia"/>
        </w:rPr>
        <w:br/>
      </w:r>
      <w:r>
        <w:rPr>
          <w:rFonts w:hint="eastAsia"/>
        </w:rPr>
        <w:t>　　　　二、全球反光玻璃微珠行业发展趋势分析</w:t>
      </w:r>
      <w:r>
        <w:rPr>
          <w:rFonts w:hint="eastAsia"/>
        </w:rPr>
        <w:br/>
      </w:r>
      <w:r>
        <w:rPr>
          <w:rFonts w:hint="eastAsia"/>
        </w:rPr>
        <w:br/>
      </w:r>
      <w:r>
        <w:rPr>
          <w:rFonts w:hint="eastAsia"/>
        </w:rPr>
        <w:t>第四章 中国反光玻璃微珠行业供给与需求情况分析</w:t>
      </w:r>
      <w:r>
        <w:rPr>
          <w:rFonts w:hint="eastAsia"/>
        </w:rPr>
        <w:br/>
      </w:r>
      <w:r>
        <w:rPr>
          <w:rFonts w:hint="eastAsia"/>
        </w:rPr>
        <w:t>　　第一节 2019-2024年中国反光玻璃微珠行业总体规模</w:t>
      </w:r>
      <w:r>
        <w:rPr>
          <w:rFonts w:hint="eastAsia"/>
        </w:rPr>
        <w:br/>
      </w:r>
      <w:r>
        <w:rPr>
          <w:rFonts w:hint="eastAsia"/>
        </w:rPr>
        <w:t>　　第二节 中国反光玻璃微珠行业盈利情况分析</w:t>
      </w:r>
      <w:r>
        <w:rPr>
          <w:rFonts w:hint="eastAsia"/>
        </w:rPr>
        <w:br/>
      </w:r>
      <w:r>
        <w:rPr>
          <w:rFonts w:hint="eastAsia"/>
        </w:rPr>
        <w:t>　　第三节 中国反光玻璃微珠行业供给情况分析</w:t>
      </w:r>
      <w:r>
        <w:rPr>
          <w:rFonts w:hint="eastAsia"/>
        </w:rPr>
        <w:br/>
      </w:r>
      <w:r>
        <w:rPr>
          <w:rFonts w:hint="eastAsia"/>
        </w:rPr>
        <w:t>　　　　一、2019-2024年中国反光玻璃微珠供给情况分析</w:t>
      </w:r>
      <w:r>
        <w:rPr>
          <w:rFonts w:hint="eastAsia"/>
        </w:rPr>
        <w:br/>
      </w:r>
      <w:r>
        <w:rPr>
          <w:rFonts w:hint="eastAsia"/>
        </w:rPr>
        <w:t>　　　　二、2024年中国反光玻璃微珠行业供给特点分析</w:t>
      </w:r>
      <w:r>
        <w:rPr>
          <w:rFonts w:hint="eastAsia"/>
        </w:rPr>
        <w:br/>
      </w:r>
      <w:r>
        <w:rPr>
          <w:rFonts w:hint="eastAsia"/>
        </w:rPr>
        <w:t>　　　　三、2024-2030年中国反光玻璃微珠行业供给预测</w:t>
      </w:r>
      <w:r>
        <w:rPr>
          <w:rFonts w:hint="eastAsia"/>
        </w:rPr>
        <w:br/>
      </w:r>
      <w:r>
        <w:rPr>
          <w:rFonts w:hint="eastAsia"/>
        </w:rPr>
        <w:t>　　第四节 中国反光玻璃微珠行业需求概况</w:t>
      </w:r>
      <w:r>
        <w:rPr>
          <w:rFonts w:hint="eastAsia"/>
        </w:rPr>
        <w:br/>
      </w:r>
      <w:r>
        <w:rPr>
          <w:rFonts w:hint="eastAsia"/>
        </w:rPr>
        <w:t>　　　　一、2019-2024年中国反光玻璃微珠行业需求情况分析</w:t>
      </w:r>
      <w:r>
        <w:rPr>
          <w:rFonts w:hint="eastAsia"/>
        </w:rPr>
        <w:br/>
      </w:r>
      <w:r>
        <w:rPr>
          <w:rFonts w:hint="eastAsia"/>
        </w:rPr>
        <w:t>　　　　二、2024年中国反光玻璃微珠行业市场需求特点分析</w:t>
      </w:r>
      <w:r>
        <w:rPr>
          <w:rFonts w:hint="eastAsia"/>
        </w:rPr>
        <w:br/>
      </w:r>
      <w:r>
        <w:rPr>
          <w:rFonts w:hint="eastAsia"/>
        </w:rPr>
        <w:t>　　　　三、2024-2030年中国反光玻璃微珠市场需求预测</w:t>
      </w:r>
      <w:r>
        <w:rPr>
          <w:rFonts w:hint="eastAsia"/>
        </w:rPr>
        <w:br/>
      </w:r>
      <w:r>
        <w:rPr>
          <w:rFonts w:hint="eastAsia"/>
        </w:rPr>
        <w:t>　　第五节 反光玻璃微珠产业供需平衡状况分析</w:t>
      </w:r>
      <w:r>
        <w:rPr>
          <w:rFonts w:hint="eastAsia"/>
        </w:rPr>
        <w:br/>
      </w:r>
      <w:r>
        <w:rPr>
          <w:rFonts w:hint="eastAsia"/>
        </w:rPr>
        <w:br/>
      </w:r>
      <w:r>
        <w:rPr>
          <w:rFonts w:hint="eastAsia"/>
        </w:rPr>
        <w:t>第五章 中国反光玻璃微珠行业进出口情况分析预测</w:t>
      </w:r>
      <w:r>
        <w:rPr>
          <w:rFonts w:hint="eastAsia"/>
        </w:rPr>
        <w:br/>
      </w:r>
      <w:r>
        <w:rPr>
          <w:rFonts w:hint="eastAsia"/>
        </w:rPr>
        <w:t>　　　　一、2019-2024年中国反光玻璃微珠行业进口情况分析</w:t>
      </w:r>
      <w:r>
        <w:rPr>
          <w:rFonts w:hint="eastAsia"/>
        </w:rPr>
        <w:br/>
      </w:r>
      <w:r>
        <w:rPr>
          <w:rFonts w:hint="eastAsia"/>
        </w:rPr>
        <w:t>　　　　二、2024年中国反光玻璃微珠行业进口特点分析</w:t>
      </w:r>
      <w:r>
        <w:rPr>
          <w:rFonts w:hint="eastAsia"/>
        </w:rPr>
        <w:br/>
      </w:r>
      <w:r>
        <w:rPr>
          <w:rFonts w:hint="eastAsia"/>
        </w:rPr>
        <w:t>　　　　三、2024-2030年中国反光玻璃微珠行业进口情况预测</w:t>
      </w:r>
      <w:r>
        <w:rPr>
          <w:rFonts w:hint="eastAsia"/>
        </w:rPr>
        <w:br/>
      </w:r>
      <w:r>
        <w:rPr>
          <w:rFonts w:hint="eastAsia"/>
        </w:rPr>
        <w:br/>
      </w:r>
      <w:r>
        <w:rPr>
          <w:rFonts w:hint="eastAsia"/>
        </w:rPr>
        <w:t>第六章 中国反光玻璃微珠行业规模与效益分析预测</w:t>
      </w:r>
      <w:r>
        <w:rPr>
          <w:rFonts w:hint="eastAsia"/>
        </w:rPr>
        <w:br/>
      </w:r>
      <w:r>
        <w:rPr>
          <w:rFonts w:hint="eastAsia"/>
        </w:rPr>
        <w:t>　　第一节 2019-2024年中国反光玻璃微珠制造行业盈利能力分析</w:t>
      </w:r>
      <w:r>
        <w:rPr>
          <w:rFonts w:hint="eastAsia"/>
        </w:rPr>
        <w:br/>
      </w:r>
      <w:r>
        <w:rPr>
          <w:rFonts w:hint="eastAsia"/>
        </w:rPr>
        <w:t>　　第二节 2019-2024年中国反光玻璃微珠制造行业发展能力</w:t>
      </w:r>
      <w:r>
        <w:rPr>
          <w:rFonts w:hint="eastAsia"/>
        </w:rPr>
        <w:br/>
      </w:r>
      <w:r>
        <w:rPr>
          <w:rFonts w:hint="eastAsia"/>
        </w:rPr>
        <w:t>　　第三节 2019-2024年反光玻璃微珠制造行业偿债能力分析</w:t>
      </w:r>
      <w:r>
        <w:rPr>
          <w:rFonts w:hint="eastAsia"/>
        </w:rPr>
        <w:br/>
      </w:r>
      <w:r>
        <w:rPr>
          <w:rFonts w:hint="eastAsia"/>
        </w:rPr>
        <w:t>　　第四节 2019-2024年反光玻璃微珠制造企业数量分析</w:t>
      </w:r>
      <w:r>
        <w:rPr>
          <w:rFonts w:hint="eastAsia"/>
        </w:rPr>
        <w:br/>
      </w:r>
      <w:r>
        <w:rPr>
          <w:rFonts w:hint="eastAsia"/>
        </w:rPr>
        <w:br/>
      </w:r>
      <w:r>
        <w:rPr>
          <w:rFonts w:hint="eastAsia"/>
        </w:rPr>
        <w:t>第七章 反光玻璃微珠上下游行业发展现状与趋势</w:t>
      </w:r>
      <w:r>
        <w:rPr>
          <w:rFonts w:hint="eastAsia"/>
        </w:rPr>
        <w:br/>
      </w:r>
      <w:r>
        <w:rPr>
          <w:rFonts w:hint="eastAsia"/>
        </w:rPr>
        <w:t>　　第一节 反光玻璃微珠上游行业发展分析</w:t>
      </w:r>
      <w:r>
        <w:rPr>
          <w:rFonts w:hint="eastAsia"/>
        </w:rPr>
        <w:br/>
      </w:r>
      <w:r>
        <w:rPr>
          <w:rFonts w:hint="eastAsia"/>
        </w:rPr>
        <w:t>　　　　一、反光玻璃微珠上游行业发展现状</w:t>
      </w:r>
      <w:r>
        <w:rPr>
          <w:rFonts w:hint="eastAsia"/>
        </w:rPr>
        <w:br/>
      </w:r>
      <w:r>
        <w:rPr>
          <w:rFonts w:hint="eastAsia"/>
        </w:rPr>
        <w:t>　　　　二、反光玻璃微珠上游行业发展趋势预测</w:t>
      </w:r>
      <w:r>
        <w:rPr>
          <w:rFonts w:hint="eastAsia"/>
        </w:rPr>
        <w:br/>
      </w:r>
      <w:r>
        <w:rPr>
          <w:rFonts w:hint="eastAsia"/>
        </w:rPr>
        <w:t>　　第二节 反光玻璃微珠下游行业发展分析</w:t>
      </w:r>
      <w:r>
        <w:rPr>
          <w:rFonts w:hint="eastAsia"/>
        </w:rPr>
        <w:br/>
      </w:r>
      <w:r>
        <w:rPr>
          <w:rFonts w:hint="eastAsia"/>
        </w:rPr>
        <w:t>　　　　一、反光玻璃微珠下游行业发展现状</w:t>
      </w:r>
      <w:r>
        <w:rPr>
          <w:rFonts w:hint="eastAsia"/>
        </w:rPr>
        <w:br/>
      </w:r>
      <w:r>
        <w:rPr>
          <w:rFonts w:hint="eastAsia"/>
        </w:rPr>
        <w:t>　　　　二、反光玻璃微珠下游行业发展趋势预测</w:t>
      </w:r>
      <w:r>
        <w:rPr>
          <w:rFonts w:hint="eastAsia"/>
        </w:rPr>
        <w:br/>
      </w:r>
      <w:r>
        <w:rPr>
          <w:rFonts w:hint="eastAsia"/>
        </w:rPr>
        <w:br/>
      </w:r>
      <w:r>
        <w:rPr>
          <w:rFonts w:hint="eastAsia"/>
        </w:rPr>
        <w:t>第八章 反光玻璃微珠行业竞争格局分析</w:t>
      </w:r>
      <w:r>
        <w:rPr>
          <w:rFonts w:hint="eastAsia"/>
        </w:rPr>
        <w:br/>
      </w:r>
      <w:r>
        <w:rPr>
          <w:rFonts w:hint="eastAsia"/>
        </w:rPr>
        <w:t>　　第一节 反光玻璃微珠行业集中度分析</w:t>
      </w:r>
      <w:r>
        <w:rPr>
          <w:rFonts w:hint="eastAsia"/>
        </w:rPr>
        <w:br/>
      </w:r>
      <w:r>
        <w:rPr>
          <w:rFonts w:hint="eastAsia"/>
        </w:rPr>
        <w:t>　　　　一、反光玻璃微珠市场集中度分析</w:t>
      </w:r>
      <w:r>
        <w:rPr>
          <w:rFonts w:hint="eastAsia"/>
        </w:rPr>
        <w:br/>
      </w:r>
      <w:r>
        <w:rPr>
          <w:rFonts w:hint="eastAsia"/>
        </w:rPr>
        <w:t>　　　　二、反光玻璃微珠企业集中度分析</w:t>
      </w:r>
      <w:r>
        <w:rPr>
          <w:rFonts w:hint="eastAsia"/>
        </w:rPr>
        <w:br/>
      </w:r>
      <w:r>
        <w:rPr>
          <w:rFonts w:hint="eastAsia"/>
        </w:rPr>
        <w:t>　　　　三、反光玻璃微珠区域集中度分析</w:t>
      </w:r>
      <w:r>
        <w:rPr>
          <w:rFonts w:hint="eastAsia"/>
        </w:rPr>
        <w:br/>
      </w:r>
      <w:r>
        <w:rPr>
          <w:rFonts w:hint="eastAsia"/>
        </w:rPr>
        <w:t>　　第二节 反光玻璃微珠行业竞争格局分析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中国反光玻璃微珠行业重点企业竞争力分析</w:t>
      </w:r>
      <w:r>
        <w:rPr>
          <w:rFonts w:hint="eastAsia"/>
        </w:rPr>
        <w:br/>
      </w:r>
      <w:r>
        <w:rPr>
          <w:rFonts w:hint="eastAsia"/>
        </w:rPr>
        <w:t>　　第一节 广州市白云信达反光材料厂</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常州华威反光材料有限公司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常州华日升反光材料有限公司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成都领航科技股份有限公司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反光玻璃微珠行业企业经营策略研究分析</w:t>
      </w:r>
      <w:r>
        <w:rPr>
          <w:rFonts w:hint="eastAsia"/>
        </w:rPr>
        <w:br/>
      </w:r>
      <w:r>
        <w:rPr>
          <w:rFonts w:hint="eastAsia"/>
        </w:rPr>
        <w:t>　　第一节 反光玻璃微珠企业多样化经营策略分析</w:t>
      </w:r>
      <w:r>
        <w:rPr>
          <w:rFonts w:hint="eastAsia"/>
        </w:rPr>
        <w:br/>
      </w:r>
      <w:r>
        <w:rPr>
          <w:rFonts w:hint="eastAsia"/>
        </w:rPr>
        <w:t>　　第二节 大型反光玻璃微珠企业集团未来发展策略分析</w:t>
      </w:r>
      <w:r>
        <w:rPr>
          <w:rFonts w:hint="eastAsia"/>
        </w:rPr>
        <w:br/>
      </w:r>
      <w:r>
        <w:rPr>
          <w:rFonts w:hint="eastAsia"/>
        </w:rPr>
        <w:t>　　第三节 对中小反光玻璃微珠企业生产经营的建议</w:t>
      </w:r>
      <w:r>
        <w:rPr>
          <w:rFonts w:hint="eastAsia"/>
        </w:rPr>
        <w:br/>
      </w:r>
      <w:r>
        <w:rPr>
          <w:rFonts w:hint="eastAsia"/>
        </w:rPr>
        <w:br/>
      </w:r>
      <w:r>
        <w:rPr>
          <w:rFonts w:hint="eastAsia"/>
        </w:rPr>
        <w:t>第十一章 中国反光玻璃微珠产业市场竞争策略建议</w:t>
      </w:r>
      <w:r>
        <w:rPr>
          <w:rFonts w:hint="eastAsia"/>
        </w:rPr>
        <w:br/>
      </w:r>
      <w:r>
        <w:rPr>
          <w:rFonts w:hint="eastAsia"/>
        </w:rPr>
        <w:t>　　第一节 反光玻璃微珠行业发展战略研究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中国反光玻璃微珠产业竞争战略建议</w:t>
      </w:r>
      <w:r>
        <w:rPr>
          <w:rFonts w:hint="eastAsia"/>
        </w:rPr>
        <w:br/>
      </w:r>
      <w:r>
        <w:rPr>
          <w:rFonts w:hint="eastAsia"/>
        </w:rPr>
        <w:t>　　　　一、反光玻璃微珠竞争战略选择建议</w:t>
      </w:r>
      <w:r>
        <w:rPr>
          <w:rFonts w:hint="eastAsia"/>
        </w:rPr>
        <w:br/>
      </w:r>
      <w:r>
        <w:rPr>
          <w:rFonts w:hint="eastAsia"/>
        </w:rPr>
        <w:t>　　　　二、反光玻璃微珠产业升级策略建议</w:t>
      </w:r>
      <w:r>
        <w:rPr>
          <w:rFonts w:hint="eastAsia"/>
        </w:rPr>
        <w:br/>
      </w:r>
      <w:r>
        <w:rPr>
          <w:rFonts w:hint="eastAsia"/>
        </w:rPr>
        <w:t>　　　　三、反光玻璃微珠产业转移策略建议</w:t>
      </w:r>
      <w:r>
        <w:rPr>
          <w:rFonts w:hint="eastAsia"/>
        </w:rPr>
        <w:br/>
      </w:r>
      <w:r>
        <w:rPr>
          <w:rFonts w:hint="eastAsia"/>
        </w:rPr>
        <w:t>　　　　四、反光玻璃微珠价值链定位建议</w:t>
      </w:r>
      <w:r>
        <w:rPr>
          <w:rFonts w:hint="eastAsia"/>
        </w:rPr>
        <w:br/>
      </w:r>
      <w:r>
        <w:rPr>
          <w:rFonts w:hint="eastAsia"/>
        </w:rPr>
        <w:br/>
      </w:r>
      <w:r>
        <w:rPr>
          <w:rFonts w:hint="eastAsia"/>
        </w:rPr>
        <w:t>第十二章 中国反光玻璃微珠行业未来发展预测及投资前景分析</w:t>
      </w:r>
      <w:r>
        <w:rPr>
          <w:rFonts w:hint="eastAsia"/>
        </w:rPr>
        <w:br/>
      </w:r>
      <w:r>
        <w:rPr>
          <w:rFonts w:hint="eastAsia"/>
        </w:rPr>
        <w:t>　　第一节 未来反光玻璃微珠行业发展趋势分析</w:t>
      </w:r>
      <w:r>
        <w:rPr>
          <w:rFonts w:hint="eastAsia"/>
        </w:rPr>
        <w:br/>
      </w:r>
      <w:r>
        <w:rPr>
          <w:rFonts w:hint="eastAsia"/>
        </w:rPr>
        <w:t>　　　　一、未来反光玻璃微珠行业发展分析</w:t>
      </w:r>
      <w:r>
        <w:rPr>
          <w:rFonts w:hint="eastAsia"/>
        </w:rPr>
        <w:br/>
      </w:r>
      <w:r>
        <w:rPr>
          <w:rFonts w:hint="eastAsia"/>
        </w:rPr>
        <w:t>　　　　二、未来反光玻璃微珠行业技术开发方向</w:t>
      </w:r>
      <w:r>
        <w:rPr>
          <w:rFonts w:hint="eastAsia"/>
        </w:rPr>
        <w:br/>
      </w:r>
      <w:r>
        <w:rPr>
          <w:rFonts w:hint="eastAsia"/>
        </w:rPr>
        <w:t>　　第二节 2024-2030年反光玻璃微珠行业运行状况预测</w:t>
      </w:r>
      <w:r>
        <w:rPr>
          <w:rFonts w:hint="eastAsia"/>
        </w:rPr>
        <w:br/>
      </w:r>
      <w:r>
        <w:rPr>
          <w:rFonts w:hint="eastAsia"/>
        </w:rPr>
        <w:t>　　　　一、2024-2030年反光玻璃微珠行业产量预测</w:t>
      </w:r>
      <w:r>
        <w:rPr>
          <w:rFonts w:hint="eastAsia"/>
        </w:rPr>
        <w:br/>
      </w:r>
      <w:r>
        <w:rPr>
          <w:rFonts w:hint="eastAsia"/>
        </w:rPr>
        <w:t>　　　　二、2024-2030年反光玻璃微珠行业需求预测</w:t>
      </w:r>
      <w:r>
        <w:rPr>
          <w:rFonts w:hint="eastAsia"/>
        </w:rPr>
        <w:br/>
      </w:r>
      <w:r>
        <w:rPr>
          <w:rFonts w:hint="eastAsia"/>
        </w:rPr>
        <w:br/>
      </w:r>
      <w:r>
        <w:rPr>
          <w:rFonts w:hint="eastAsia"/>
        </w:rPr>
        <w:t>第十三章 业内专家对中国反光玻璃微珠行业投资的建议及观点</w:t>
      </w:r>
      <w:r>
        <w:rPr>
          <w:rFonts w:hint="eastAsia"/>
        </w:rPr>
        <w:br/>
      </w:r>
      <w:r>
        <w:rPr>
          <w:rFonts w:hint="eastAsia"/>
        </w:rPr>
        <w:t>　　第一节 反光玻璃微珠行业投资机遇</w:t>
      </w:r>
      <w:r>
        <w:rPr>
          <w:rFonts w:hint="eastAsia"/>
        </w:rPr>
        <w:br/>
      </w:r>
      <w:r>
        <w:rPr>
          <w:rFonts w:hint="eastAsia"/>
        </w:rPr>
        <w:t>　　　　一、中国强劲的经济增长率对反光玻璃微珠行业的支撑</w:t>
      </w:r>
      <w:r>
        <w:rPr>
          <w:rFonts w:hint="eastAsia"/>
        </w:rPr>
        <w:br/>
      </w:r>
      <w:r>
        <w:rPr>
          <w:rFonts w:hint="eastAsia"/>
        </w:rPr>
        <w:t>　　　　二、反光玻璃微珠企业在危机中的竞争优势</w:t>
      </w:r>
      <w:r>
        <w:rPr>
          <w:rFonts w:hint="eastAsia"/>
        </w:rPr>
        <w:br/>
      </w:r>
      <w:r>
        <w:rPr>
          <w:rFonts w:hint="eastAsia"/>
        </w:rPr>
        <w:t>　　　　三、战略联盟的实施</w:t>
      </w:r>
      <w:r>
        <w:rPr>
          <w:rFonts w:hint="eastAsia"/>
        </w:rPr>
        <w:br/>
      </w:r>
      <w:r>
        <w:rPr>
          <w:rFonts w:hint="eastAsia"/>
        </w:rPr>
        <w:t>　　第二节 反光玻璃微珠行业投资风险</w:t>
      </w:r>
      <w:r>
        <w:rPr>
          <w:rFonts w:hint="eastAsia"/>
        </w:rPr>
        <w:br/>
      </w:r>
      <w:r>
        <w:rPr>
          <w:rFonts w:hint="eastAsia"/>
        </w:rPr>
        <w:t>　　第三节 反光玻璃微珠行业应对策略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[中-智-林-]反光玻璃微珠市场的重点客户战略实施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1d1f24e174e25" w:history="1">
        <w:r>
          <w:rPr>
            <w:rStyle w:val="Hyperlink"/>
          </w:rPr>
          <w:t>中国反光玻璃微珠行业现状分析与发展趋势研究报告（2024年版）</w:t>
        </w:r>
      </w:hyperlink>
      <w:r>
        <w:rPr>
          <w:color w:val="C00000"/>
        </w:rPr>
        <w:t>》，报告编号：</w:t>
      </w:r>
      <w:r>
        <w:rPr>
          <w:rFonts w:hint="eastAsia"/>
          <w:color w:val="C00000"/>
        </w:rPr>
        <w:t>1976518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1d1f24e174e25" w:history="1">
        <w:r>
          <w:rPr>
            <w:rStyle w:val="Hyperlink"/>
          </w:rPr>
          <w:t>https://www.20087.com/8/51/FanGuangBoLiWeiZhuShiChangQianJi.html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热点：高折射玻璃微珠公司、反光玻璃微珠反光粉、最好的反光材料、反光玻璃微珠各种目数、反光贴、反光玻璃微珠生产过程中有什么危害、玻璃微珠怎么做的、反光玻璃微珠什么样子、不会反光的玻璃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4d57db8014e58" w:history="1">
      <w:r>
        <w:rPr>
          <w:rStyle w:val="Hyperlink"/>
        </w:rPr>
        <w:t>中国反光玻璃微珠行业现状分析与发展趋势研究报告（2024年版）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FanGuangBoLiWeiZhuShiChangQianJi.html" TargetMode="External" Id="Rea81d1f24e174e25" /></Relationships>
</file>

<file path=word/_rels/header2.xml.rels>&#65279;<?xml version="1.0" encoding="utf-8"?><Relationships xmlns="http://schemas.openxmlformats.org/package/2006/relationships"><Relationship Type="http://schemas.openxmlformats.org/officeDocument/2006/relationships/hyperlink" Target="https://www.20087.com/8/51/FanGuangBoLiWeiZhuShiChangQianJi.html" TargetMode="External" Id="Rea54d57db801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2024-03-19T08:56:00Z</dcterms:created>
  <dcterms:modified xsi:type="dcterms:W3CDTF">2024-03-19T09:56:00Z</dcterms:modified>
  <dc:subject>中国反光玻璃微珠行业现状分析与发展趋势研究报告（2024年版）</dc:subject>
  <dc:title>中国反光玻璃微珠行业现状分析与发展趋势研究报告（2024年版）</dc:title>
  <cp:keywords>中国反光玻璃微珠行业现状分析与发展趋势研究报告（2024年版）</cp:keywords>
  <dc:description>中国反光玻璃微珠行业现状分析与发展趋势研究报告（2024年版）</dc:description>
</cp:coreProperties>
</file>