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5072626a245a5" w:history="1">
              <w:r>
                <w:rPr>
                  <w:rStyle w:val="Hyperlink"/>
                </w:rPr>
                <w:t>2025-2031年中国实物档案数字化行业现状调研与市场前景报告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5072626a245a5" w:history="1">
              <w:r>
                <w:rPr>
                  <w:rStyle w:val="Hyperlink"/>
                </w:rPr>
                <w:t>2025-2031年中国实物档案数字化行业现状调研与市场前景报告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5072626a245a5" w:history="1">
                <w:r>
                  <w:rPr>
                    <w:rStyle w:val="Hyperlink"/>
                  </w:rPr>
                  <w:t>https://www.20087.com/8/21/ShiWuDangAnShuZiHuaShiChangQianJing.html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物档案数字化是将纸质文档、照片、图纸等实体资料转换为数字格式的过程，旨在便于存储、检索和共享信息。近年来，随着信息技术的发展和信息化建设的推进，越来越多的机构开始重视并实施实物档案数字化项目。尤其是在政府机关、图书馆、博物馆等领域，实物档案数字化不仅提高了工作效率，也为文化遗产的保护与传承做出了贡献。然而，实物档案数字化工程庞大，涉及面广，实施过程中面临诸多挑战，如资金投入大、技术要求高、数据安全问题等。</w:t>
      </w:r>
      <w:r>
        <w:rPr>
          <w:rFonts w:hint="eastAsia"/>
        </w:rPr>
        <w:br/>
      </w:r>
      <w:r>
        <w:rPr>
          <w:rFonts w:hint="eastAsia"/>
        </w:rPr>
        <w:t>　　未来，随着人工智能、虚拟现实(VR)、增强现实(AR)等前沿技术的发展，实物档案数字化将迎来更多创新应用场景。例如，利用AI技术实现对历史文献的自动识别和翻译，或将珍贵文物以3D形式呈现给公众，让人们足不出户即可享受文化盛宴。另一方面，区块链技术的应用则为解决数据安全与版权保护提供了新的思路。通过建立去中心化的档案管理系统，确保每一份数字档案的真实性与不可篡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5072626a245a5" w:history="1">
        <w:r>
          <w:rPr>
            <w:rStyle w:val="Hyperlink"/>
          </w:rPr>
          <w:t>2025-2031年中国实物档案数字化行业现状调研与市场前景报告</w:t>
        </w:r>
      </w:hyperlink>
      <w:r>
        <w:rPr>
          <w:rFonts w:hint="eastAsia"/>
        </w:rPr>
        <w:t>》基于国家统计局及相关协会的详实数据，系统分析实物档案数字化行业的市场规模、产业链结构和价格动态，客观呈现实物档案数字化市场供需状况与技术发展水平。报告从实物档案数字化市场需求、政策环境和技术演进三个维度，对行业未来增长空间与潜在风险进行合理预判，并通过对实物档案数字化重点企业的经营策略的解析，帮助投资者和管理者把握市场机遇。报告涵盖实物档案数字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实物档案数字化产业概述</w:t>
      </w:r>
      <w:r>
        <w:rPr>
          <w:rFonts w:hint="eastAsia"/>
        </w:rPr>
        <w:br/>
      </w:r>
      <w:r>
        <w:rPr>
          <w:rFonts w:hint="eastAsia"/>
        </w:rPr>
        <w:t>　　第一节 实物档案数字化定义与分类</w:t>
      </w:r>
      <w:r>
        <w:rPr>
          <w:rFonts w:hint="eastAsia"/>
        </w:rPr>
        <w:br/>
      </w:r>
      <w:r>
        <w:rPr>
          <w:rFonts w:hint="eastAsia"/>
        </w:rPr>
        <w:t>　　第二节 实物档案数字化产业链结构及关键环节剖析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实物档案数字化商业模式与盈利模式解析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实物档案数字化经济指标与行业评估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全球实物档案数字化市场发展综述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2019-2024年全球实物档案数字化市场规模及增长趋势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主要国家与地区实物档案数字化市场对比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2025-2031年全球实物档案数字化行业发展趋势与前景预测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国际实物档案数字化市场发展趋势及对我国启示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二、对我国实物档案数字化市场的借鉴意义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中国实物档案数字化行业市场规模分析与预测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实物档案数字化市场的总体规模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一、2019-2024年实物档案数字化市场规模变化及趋势分析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二、2025年实物档案数字化行业市场规模特点</w:t>
      </w:r>
      <w:r>
        <w:rPr>
          <w:rFonts w:hint="eastAsia"/>
        </w:rPr>
        <w:br/>
      </w:r>
      <w:r>
        <w:rPr>
          <w:rFonts w:hint="eastAsia"/>
        </w:rPr>
        <w:t>　　第二节 实物档案数字化市场规模的构成</w:t>
      </w:r>
      <w:r>
        <w:rPr>
          <w:rFonts w:hint="eastAsia"/>
        </w:rPr>
        <w:br/>
      </w:r>
      <w:r>
        <w:rPr>
          <w:rFonts w:hint="eastAsia"/>
        </w:rPr>
        <w:t>　　　　一、实物档案数字化客户群体特征与偏好分析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二、不同类型实物档案数字化市场规模分布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三、各地区实物档案数字化市场规模差异与特点</w:t>
      </w:r>
      <w:r>
        <w:rPr>
          <w:rFonts w:hint="eastAsia"/>
        </w:rPr>
        <w:br/>
      </w:r>
      <w:r>
        <w:rPr>
          <w:rFonts w:hint="eastAsia"/>
        </w:rPr>
        <w:t>　　第三节 实物档案数字化市场规模的预测与展望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一、未来几年实物档案数字化市场规模增长预测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2024-2025年实物档案数字化行业技术发展现状及趋势分析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实物档案数字化行业技术发展现状分析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国内外实物档案数字化行业技术差距分析及差距形成的主要原因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实物档案数字化行业技术发展方向、趋势预测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提升实物档案数字化行业技术能力策略建议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2019-2024年中国实物档案数字化行业总体发展与财务状况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2019-2024年实物档案数字化行业规模情况</w:t>
      </w:r>
      <w:r>
        <w:rPr>
          <w:rFonts w:hint="eastAsia"/>
        </w:rPr>
        <w:br/>
      </w:r>
      <w:r>
        <w:rPr>
          <w:rFonts w:hint="eastAsia"/>
        </w:rPr>
        <w:t>　　　　一、实物档案数字化行业企业数量规模</w:t>
      </w:r>
      <w:r>
        <w:rPr>
          <w:rFonts w:hint="eastAsia"/>
        </w:rPr>
        <w:br/>
      </w:r>
      <w:r>
        <w:rPr>
          <w:rFonts w:hint="eastAsia"/>
        </w:rPr>
        <w:t>　　　　二、实物档案数字化行业从业人员规模</w:t>
      </w:r>
      <w:r>
        <w:rPr>
          <w:rFonts w:hint="eastAsia"/>
        </w:rPr>
        <w:br/>
      </w:r>
      <w:r>
        <w:rPr>
          <w:rFonts w:hint="eastAsia"/>
        </w:rPr>
        <w:t>　　　　三、实物档案数字化行业市场敏感性分析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2019-2024年实物档案数字化行业财务能力分析</w:t>
      </w:r>
      <w:r>
        <w:rPr>
          <w:rFonts w:hint="eastAsia"/>
        </w:rPr>
        <w:br/>
      </w:r>
      <w:r>
        <w:rPr>
          <w:rFonts w:hint="eastAsia"/>
        </w:rPr>
        <w:t>　　　　一、实物档案数字化行业盈利能力</w:t>
      </w:r>
      <w:r>
        <w:rPr>
          <w:rFonts w:hint="eastAsia"/>
        </w:rPr>
        <w:br/>
      </w:r>
      <w:r>
        <w:rPr>
          <w:rFonts w:hint="eastAsia"/>
        </w:rPr>
        <w:t>　　　　二、实物档案数字化行业偿债能力</w:t>
      </w:r>
      <w:r>
        <w:rPr>
          <w:rFonts w:hint="eastAsia"/>
        </w:rPr>
        <w:br/>
      </w:r>
      <w:r>
        <w:rPr>
          <w:rFonts w:hint="eastAsia"/>
        </w:rPr>
        <w:t>　　　　三、实物档案数字化行业营运能力</w:t>
      </w:r>
      <w:r>
        <w:rPr>
          <w:rFonts w:hint="eastAsia"/>
        </w:rPr>
        <w:br/>
      </w:r>
      <w:r>
        <w:rPr>
          <w:rFonts w:hint="eastAsia"/>
        </w:rPr>
        <w:t>　　　　四、实物档案数字化行业发展能力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中国实物档案数字化行业细分市场调研与机会挖掘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实物档案数字化细分市场（一）市场调研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实物档案数字化细分市场（二）市场调研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中国实物档案数字化行业区域市场调研分析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2019-2024年中国实物档案数字化行业重点区域调研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一、重点地区（一）实物档案数字化市场规模与特点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二、重点地区（二）实物档案数字化市场规模及特点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三、重点地区（三）实物档案数字化市场规模及特点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四、重点地区（四）实物档案数字化市场规模及特点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不同区域实物档案数字化市场的对比与启示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二、实物档案数字化市场拓展策略与建议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中国实物档案数字化行业的营销渠道与客户分析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实物档案数字化行业渠道分析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二、各类渠道对实物档案数字化行业的影响</w:t>
      </w:r>
      <w:r>
        <w:rPr>
          <w:rFonts w:hint="eastAsia"/>
        </w:rPr>
        <w:br/>
      </w:r>
      <w:r>
        <w:rPr>
          <w:rFonts w:hint="eastAsia"/>
        </w:rPr>
        <w:t>　　　　三、主要实物档案数字化企业渠道策略研究</w:t>
      </w:r>
      <w:r>
        <w:rPr>
          <w:rFonts w:hint="eastAsia"/>
        </w:rPr>
        <w:br/>
      </w:r>
      <w:r>
        <w:rPr>
          <w:rFonts w:hint="eastAsia"/>
        </w:rPr>
        <w:t>　　第二节 实物档案数字化行业客户分析与定位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中国实物档案数字化行业竞争格局及策略选择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实物档案数字化行业总体市场竞争状况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一、实物档案数字化行业竞争结构分析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二、实物档案数字化企业竞争格局与集中度评估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三、实物档案数字化行业SWOT分析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实物档案数字化行业重点企业调研分析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实物档案数字化企业发展策略分析</w:t>
      </w:r>
      <w:r>
        <w:rPr>
          <w:rFonts w:hint="eastAsia"/>
        </w:rPr>
        <w:br/>
      </w:r>
      <w:r>
        <w:rPr>
          <w:rFonts w:hint="eastAsia"/>
        </w:rPr>
        <w:t>　　第一节 实物档案数字化市场与销售策略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实物档案数字化品牌战略思考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中国实物档案数字化行业发展环境分析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二、实物档案数字化行业主管部门、监管体制及相关政策法规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3、实物档案数字化行业的主要法律、法规和政策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4、2025年实物档案数字化行业法律法规和政策对行业的影响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二、实物档案数字化消费者需求分析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一、实物档案数字化技术的应用与创新</w:t>
      </w:r>
      <w:r>
        <w:rPr>
          <w:rFonts w:hint="eastAsia"/>
        </w:rPr>
        <w:br/>
      </w:r>
      <w:r>
        <w:rPr>
          <w:rFonts w:hint="eastAsia"/>
        </w:rPr>
        <w:t>　　　　二、实物档案数字化行业发展的技术趋势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2025-2031年实物档案数字化行业展趋势预测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2025-2031年实物档案数字化市场发展前景分析</w:t>
      </w:r>
      <w:r>
        <w:rPr>
          <w:rFonts w:hint="eastAsia"/>
        </w:rPr>
        <w:br/>
      </w:r>
      <w:r>
        <w:rPr>
          <w:rFonts w:hint="eastAsia"/>
        </w:rPr>
        <w:t>　　　　一、实物档案数字化市场发展潜力</w:t>
      </w:r>
      <w:r>
        <w:rPr>
          <w:rFonts w:hint="eastAsia"/>
        </w:rPr>
        <w:br/>
      </w:r>
      <w:r>
        <w:rPr>
          <w:rFonts w:hint="eastAsia"/>
        </w:rPr>
        <w:t>　　　　二、实物档案数字化市场前景分析</w:t>
      </w:r>
      <w:r>
        <w:rPr>
          <w:rFonts w:hint="eastAsia"/>
        </w:rPr>
        <w:br/>
      </w:r>
      <w:r>
        <w:rPr>
          <w:rFonts w:hint="eastAsia"/>
        </w:rPr>
        <w:t>　　　　三、实物档案数字化细分行业发展前景分析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2025-2031年实物档案数字化发展趋势预测</w:t>
      </w:r>
      <w:r>
        <w:rPr>
          <w:rFonts w:hint="eastAsia"/>
        </w:rPr>
        <w:br/>
      </w:r>
      <w:r>
        <w:rPr>
          <w:rFonts w:hint="eastAsia"/>
        </w:rPr>
        <w:t>　　　　一、实物档案数字化发展趋势预测</w:t>
      </w:r>
      <w:r>
        <w:rPr>
          <w:rFonts w:hint="eastAsia"/>
        </w:rPr>
        <w:br/>
      </w:r>
      <w:r>
        <w:rPr>
          <w:rFonts w:hint="eastAsia"/>
        </w:rPr>
        <w:t>　　　　二、实物档案数字化市场规模预测</w:t>
      </w:r>
      <w:r>
        <w:rPr>
          <w:rFonts w:hint="eastAsia"/>
        </w:rPr>
        <w:br/>
      </w:r>
      <w:r>
        <w:rPr>
          <w:rFonts w:hint="eastAsia"/>
        </w:rPr>
        <w:t>　　　　三、实物档案数字化细分市场发展趋势预测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未来实物档案数字化行业挑战与机遇探讨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一、实物档案数字化行业挑战</w:t>
      </w:r>
      <w:r>
        <w:rPr>
          <w:rFonts w:hint="eastAsia"/>
        </w:rPr>
        <w:br/>
      </w:r>
      <w:r>
        <w:rPr>
          <w:rFonts w:hint="eastAsia"/>
        </w:rPr>
        <w:t>　　　　二、实物档案数字化行业机遇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实物档案数字化行业研究结论及建议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对实物档案数字化行业发展的建议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[⋅中智⋅林⋅]对实物档案数字化企业和投资者的建议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实物档案数字化介绍</w:t>
      </w:r>
      <w:r>
        <w:rPr>
          <w:rFonts w:hint="eastAsia"/>
        </w:rPr>
        <w:br/>
      </w:r>
      <w:r>
        <w:rPr>
          <w:rFonts w:hint="eastAsia"/>
        </w:rPr>
        <w:t>　　图表 实物档案数字化图片</w:t>
      </w:r>
      <w:r>
        <w:rPr>
          <w:rFonts w:hint="eastAsia"/>
        </w:rPr>
        <w:br/>
      </w:r>
      <w:r>
        <w:rPr>
          <w:rFonts w:hint="eastAsia"/>
        </w:rPr>
        <w:t>　　图表 实物档案数字化产业链调研</w:t>
      </w:r>
      <w:r>
        <w:rPr>
          <w:rFonts w:hint="eastAsia"/>
        </w:rPr>
        <w:br/>
      </w:r>
      <w:r>
        <w:rPr>
          <w:rFonts w:hint="eastAsia"/>
        </w:rPr>
        <w:t>　　图表 实物档案数字化行业特点</w:t>
      </w:r>
      <w:r>
        <w:rPr>
          <w:rFonts w:hint="eastAsia"/>
        </w:rPr>
        <w:br/>
      </w:r>
      <w:r>
        <w:rPr>
          <w:rFonts w:hint="eastAsia"/>
        </w:rPr>
        <w:t>　　图表 实物档案数字化政策</w:t>
      </w:r>
      <w:r>
        <w:rPr>
          <w:rFonts w:hint="eastAsia"/>
        </w:rPr>
        <w:br/>
      </w:r>
      <w:r>
        <w:rPr>
          <w:rFonts w:hint="eastAsia"/>
        </w:rPr>
        <w:t>　　图表 实物档案数字化技术 标准</w:t>
      </w:r>
      <w:r>
        <w:rPr>
          <w:rFonts w:hint="eastAsia"/>
        </w:rPr>
        <w:br/>
      </w:r>
      <w:r>
        <w:rPr>
          <w:rFonts w:hint="eastAsia"/>
        </w:rPr>
        <w:t>　　图表 实物档案数字化最新消息 动态</w:t>
      </w:r>
      <w:r>
        <w:rPr>
          <w:rFonts w:hint="eastAsia"/>
        </w:rPr>
        <w:br/>
      </w:r>
      <w:r>
        <w:rPr>
          <w:rFonts w:hint="eastAsia"/>
        </w:rPr>
        <w:t>　　图表 实物档案数字化行业现状</w:t>
      </w:r>
      <w:r>
        <w:rPr>
          <w:rFonts w:hint="eastAsia"/>
        </w:rPr>
        <w:br/>
      </w:r>
      <w:r>
        <w:rPr>
          <w:rFonts w:hint="eastAsia"/>
        </w:rPr>
        <w:t>　　图表 2019-2024年实物档案数字化行业市场容量统计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2019-2024年中国实物档案数字化市场规模情况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2019-2024年中国实物档案数字化销售统计</w:t>
      </w:r>
      <w:r>
        <w:rPr>
          <w:rFonts w:hint="eastAsia"/>
        </w:rPr>
        <w:br/>
      </w:r>
      <w:r>
        <w:rPr>
          <w:rFonts w:hint="eastAsia"/>
        </w:rPr>
        <w:t>　　图表 2019-2024年中国实物档案数字化利润总额</w:t>
      </w:r>
      <w:r>
        <w:rPr>
          <w:rFonts w:hint="eastAsia"/>
        </w:rPr>
        <w:br/>
      </w:r>
      <w:r>
        <w:rPr>
          <w:rFonts w:hint="eastAsia"/>
        </w:rPr>
        <w:t>　　图表 2019-2024年中国实物档案数字化企业数量统计</w:t>
      </w:r>
      <w:r>
        <w:rPr>
          <w:rFonts w:hint="eastAsia"/>
        </w:rPr>
        <w:br/>
      </w:r>
      <w:r>
        <w:rPr>
          <w:rFonts w:hint="eastAsia"/>
        </w:rPr>
        <w:t>　　图表 2024年实物档案数字化成本和利润分析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2019-2024年中国实物档案数字化行业经营效益分析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2019-2024年中国实物档案数字化行业发展能力分析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2019-2024年中国实物档案数字化行业盈利能力分析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2019-2024年中国实物档案数字化行业运营能力分析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2019-2024年中国实物档案数字化行业偿债能力分析</w:t>
      </w:r>
      <w:r>
        <w:rPr>
          <w:rFonts w:hint="eastAsia"/>
        </w:rPr>
        <w:br/>
      </w:r>
      <w:r>
        <w:rPr>
          <w:rFonts w:hint="eastAsia"/>
        </w:rPr>
        <w:t>　　图表 实物档案数字化品牌分析</w:t>
      </w:r>
      <w:r>
        <w:rPr>
          <w:rFonts w:hint="eastAsia"/>
        </w:rPr>
        <w:br/>
      </w:r>
      <w:r>
        <w:rPr>
          <w:rFonts w:hint="eastAsia"/>
        </w:rPr>
        <w:t>　　图表 **地区实物档案数字化市场规模</w:t>
      </w:r>
      <w:r>
        <w:rPr>
          <w:rFonts w:hint="eastAsia"/>
        </w:rPr>
        <w:br/>
      </w:r>
      <w:r>
        <w:rPr>
          <w:rFonts w:hint="eastAsia"/>
        </w:rPr>
        <w:t>　　图表 **地区实物档案数字化行业市场需求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**地区实物档案数字化市场调研</w:t>
      </w:r>
      <w:r>
        <w:rPr>
          <w:rFonts w:hint="eastAsia"/>
        </w:rPr>
        <w:br/>
      </w:r>
      <w:r>
        <w:rPr>
          <w:rFonts w:hint="eastAsia"/>
        </w:rPr>
        <w:t>　　图表 **地区实物档案数字化行业市场需求分析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**地区实物档案数字化市场规模</w:t>
      </w:r>
      <w:r>
        <w:rPr>
          <w:rFonts w:hint="eastAsia"/>
        </w:rPr>
        <w:br/>
      </w:r>
      <w:r>
        <w:rPr>
          <w:rFonts w:hint="eastAsia"/>
        </w:rPr>
        <w:t>　　图表 **地区实物档案数字化行业市场需求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**地区实物档案数字化市场调研</w:t>
      </w:r>
      <w:r>
        <w:rPr>
          <w:rFonts w:hint="eastAsia"/>
        </w:rPr>
        <w:br/>
      </w:r>
      <w:r>
        <w:rPr>
          <w:rFonts w:hint="eastAsia"/>
        </w:rPr>
        <w:t>　　图表 **地区实物档案数字化市场需求分析</w:t>
      </w:r>
      <w:r>
        <w:rPr>
          <w:rFonts w:hint="eastAsia"/>
        </w:rPr>
        <w:br/>
      </w:r>
      <w:r>
        <w:rPr>
          <w:rFonts w:hint="eastAsia"/>
        </w:rPr>
        <w:t>　　图表 实物档案数字化上游发展</w:t>
      </w:r>
      <w:r>
        <w:rPr>
          <w:rFonts w:hint="eastAsia"/>
        </w:rPr>
        <w:br/>
      </w:r>
      <w:r>
        <w:rPr>
          <w:rFonts w:hint="eastAsia"/>
        </w:rPr>
        <w:t>　　图表 实物档案数字化下游发展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实物档案数字化企业（一）概况</w:t>
      </w:r>
      <w:r>
        <w:rPr>
          <w:rFonts w:hint="eastAsia"/>
        </w:rPr>
        <w:br/>
      </w:r>
      <w:r>
        <w:rPr>
          <w:rFonts w:hint="eastAsia"/>
        </w:rPr>
        <w:t>　　图表 企业实物档案数字化业务</w:t>
      </w:r>
      <w:r>
        <w:rPr>
          <w:rFonts w:hint="eastAsia"/>
        </w:rPr>
        <w:br/>
      </w:r>
      <w:r>
        <w:rPr>
          <w:rFonts w:hint="eastAsia"/>
        </w:rPr>
        <w:t>　　图表 实物档案数字化企业（一）经营情况分析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实物档案数字化企业（一）盈利能力情况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实物档案数字化企业（二）简介</w:t>
      </w:r>
      <w:r>
        <w:rPr>
          <w:rFonts w:hint="eastAsia"/>
        </w:rPr>
        <w:br/>
      </w:r>
      <w:r>
        <w:rPr>
          <w:rFonts w:hint="eastAsia"/>
        </w:rPr>
        <w:t>　　图表 企业实物档案数字化业务</w:t>
      </w:r>
      <w:r>
        <w:rPr>
          <w:rFonts w:hint="eastAsia"/>
        </w:rPr>
        <w:br/>
      </w:r>
      <w:r>
        <w:rPr>
          <w:rFonts w:hint="eastAsia"/>
        </w:rPr>
        <w:t>　　图表 实物档案数字化企业（二）经营情况分析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实物档案数字化企业（二）盈利能力情况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实物档案数字化企业（三）概况</w:t>
      </w:r>
      <w:r>
        <w:rPr>
          <w:rFonts w:hint="eastAsia"/>
        </w:rPr>
        <w:br/>
      </w:r>
      <w:r>
        <w:rPr>
          <w:rFonts w:hint="eastAsia"/>
        </w:rPr>
        <w:t>　　图表 企业实物档案数字化业务</w:t>
      </w:r>
      <w:r>
        <w:rPr>
          <w:rFonts w:hint="eastAsia"/>
        </w:rPr>
        <w:br/>
      </w:r>
      <w:r>
        <w:rPr>
          <w:rFonts w:hint="eastAsia"/>
        </w:rPr>
        <w:t>　　图表 实物档案数字化企业（三）经营情况分析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实物档案数字化企业（三）盈利能力情况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实物档案数字化企业（四）简介</w:t>
      </w:r>
      <w:r>
        <w:rPr>
          <w:rFonts w:hint="eastAsia"/>
        </w:rPr>
        <w:br/>
      </w:r>
      <w:r>
        <w:rPr>
          <w:rFonts w:hint="eastAsia"/>
        </w:rPr>
        <w:t>　　图表 企业实物档案数字化业务</w:t>
      </w:r>
      <w:r>
        <w:rPr>
          <w:rFonts w:hint="eastAsia"/>
        </w:rPr>
        <w:br/>
      </w:r>
      <w:r>
        <w:rPr>
          <w:rFonts w:hint="eastAsia"/>
        </w:rPr>
        <w:t>　　图表 实物档案数字化企业（四）经营情况分析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实物档案数字化企业（四）盈利能力情况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实物档案数字化企业（四）成长能力情况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实物档案数字化投资、并购情况</w:t>
      </w:r>
      <w:r>
        <w:rPr>
          <w:rFonts w:hint="eastAsia"/>
        </w:rPr>
        <w:br/>
      </w:r>
      <w:r>
        <w:rPr>
          <w:rFonts w:hint="eastAsia"/>
        </w:rPr>
        <w:t>　　图表 实物档案数字化优势</w:t>
      </w:r>
      <w:r>
        <w:rPr>
          <w:rFonts w:hint="eastAsia"/>
        </w:rPr>
        <w:br/>
      </w:r>
      <w:r>
        <w:rPr>
          <w:rFonts w:hint="eastAsia"/>
        </w:rPr>
        <w:t>　　图表 实物档案数字化劣势</w:t>
      </w:r>
      <w:r>
        <w:rPr>
          <w:rFonts w:hint="eastAsia"/>
        </w:rPr>
        <w:br/>
      </w:r>
      <w:r>
        <w:rPr>
          <w:rFonts w:hint="eastAsia"/>
        </w:rPr>
        <w:t>　　图表 实物档案数字化机会</w:t>
      </w:r>
      <w:r>
        <w:rPr>
          <w:rFonts w:hint="eastAsia"/>
        </w:rPr>
        <w:br/>
      </w:r>
      <w:r>
        <w:rPr>
          <w:rFonts w:hint="eastAsia"/>
        </w:rPr>
        <w:t>　　图表 实物档案数字化威胁</w:t>
      </w:r>
      <w:r>
        <w:rPr>
          <w:rFonts w:hint="eastAsia"/>
        </w:rPr>
        <w:br/>
      </w:r>
      <w:r>
        <w:rPr>
          <w:rFonts w:hint="eastAsia"/>
        </w:rPr>
        <w:t>　　图表 进入实物档案数字化行业壁垒</w:t>
      </w:r>
      <w:r>
        <w:rPr>
          <w:rFonts w:hint="eastAsia"/>
        </w:rPr>
        <w:br/>
      </w:r>
      <w:r>
        <w:rPr>
          <w:rFonts w:hint="eastAsia"/>
        </w:rPr>
        <w:t>　　图表 实物档案数字化发展有利因素</w:t>
      </w:r>
      <w:r>
        <w:rPr>
          <w:rFonts w:hint="eastAsia"/>
        </w:rPr>
        <w:br/>
      </w:r>
      <w:r>
        <w:rPr>
          <w:rFonts w:hint="eastAsia"/>
        </w:rPr>
        <w:t>　　图表 实物档案数字化发展不利因素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2025-2031年中国实物档案数字化行业信息化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2025-2031年中国实物档案数字化行业市场容量预测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2025-2031年中国实物档案数字化行业市场规模预测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2025-2031年中国实物档案数字化行业风险</w:t>
      </w:r>
      <w:r>
        <w:rPr>
          <w:rFonts w:hint="eastAsia"/>
        </w:rPr>
        <w:br/>
      </w:r>
      <w:r>
        <w:rPr>
          <w:rFonts w:hint="eastAsia"/>
        </w:rPr>
        <w:t>　　图表 2025-2031年中国实物档案数字化市场前景分析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2025-2031年中国实物档案数字化发展趋势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5072626a245a5" w:history="1">
        <w:r>
          <w:rPr>
            <w:rStyle w:val="Hyperlink"/>
          </w:rPr>
          <w:t>2025-2031年中国实物档案数字化行业现状调研与市场前景报告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5072626a245a5" w:history="1">
        <w:r>
          <w:rPr>
            <w:rStyle w:val="Hyperlink"/>
          </w:rPr>
          <w:t>https://www.20087.com/8/21/ShiWuDangAnShuZiHuaShiChangQianJing.html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数字化适合长期干吗、实物档案数字化的基本环节包括、实物档案归档小标签、实物档案数字化的基本环节、档案的分类有几种、实物档案数字化加工的办法、数字化加工档案的方法、实物档案数字化的基本环节包括哪些、档案扫描数字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8f55382824bee" w:history="1">
      <w:r>
        <w:rPr>
          <w:rStyle w:val="Hyperlink"/>
        </w:rPr>
        <w:t>2025-2031年中国实物档案数字化行业现状调研与市场前景报告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iWuDangAnShuZiHuaShiChangQianJing.html" TargetMode="External" Id="R7255072626a2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iWuDangAnShuZiHuaShiChangQianJing.html" TargetMode="External" Id="R7718f5538282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2025-04-16T04:08:44Z</dcterms:created>
  <dcterms:modified xsi:type="dcterms:W3CDTF">2025-04-16T05:08:44Z</dcterms:modified>
  <dc:subject>2025-2031年中国实物档案数字化行业现状调研与市场前景报告</dc:subject>
  <dc:title>2025-2031年中国实物档案数字化行业现状调研与市场前景报告</dc:title>
  <cp:keywords>2025-2031年中国实物档案数字化行业现状调研与市场前景报告</cp:keywords>
  <dc:description>2025-2031年中国实物档案数字化行业现状调研与市场前景报告</dc:description>
</cp:coreProperties>
</file>