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94d0e9cde4d02" w:history="1">
              <w:r>
                <w:rPr>
                  <w:rStyle w:val="Hyperlink"/>
                </w:rPr>
                <w:t>2025-2031年中国室内空气污染治理市场调查研究与行业前景分析报告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94d0e9cde4d02" w:history="1">
              <w:r>
                <w:rPr>
                  <w:rStyle w:val="Hyperlink"/>
                </w:rPr>
                <w:t>2025-2031年中国室内空气污染治理市场调查研究与行业前景分析报告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94d0e9cde4d02" w:history="1">
                <w:r>
                  <w:rPr>
                    <w:rStyle w:val="Hyperlink"/>
                  </w:rPr>
                  <w:t>https://www.20087.com/8/51/ShiNeiKongQiWuRanZhiLiShiChangXianZhuangHeQianJing.html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空气污染治理是指通过各种技术和方法，清除室内空气中的有害物质，如挥发性有机化合物（VOCs）、颗粒物、细菌和病毒，以改善室内空气质量。近年来，随着人们对室内环境健康日益增长的关注，室内空气污染治理技术得到了快速发展。目前，空气净化器、新风系统、活性炭过滤和光触媒技术是最常见的治理手段，而智能监测和远程控制技术的应用，使得室内空气质量的实时监测和自动调节成为可能。</w:t>
      </w:r>
      <w:r>
        <w:rPr>
          <w:rFonts w:hint="eastAsia"/>
        </w:rPr>
        <w:br/>
      </w:r>
      <w:r>
        <w:rPr>
          <w:rFonts w:hint="eastAsia"/>
        </w:rPr>
        <w:t>　　未来，室内空气污染治理将更加注重源头控制和智能化管理。一方面，通过绿色建材和低VOCs涂料的使用，减少室内装修和家具对空气质量的影响。另一方面，物联网（IoT）和大数据分析将推动室内空气质量的精细化管理，通过集成传感器和智能算法，实现对室内环境的全面监控和动态优化，如自动调节通风、湿度和温度，以维持最优的室内空气质量。此外，生物净化技术，如植物墙和微生物过滤，以及纳米材料和新型催化剂的开发，将为室内空气污染治理提供更加高效和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94d0e9cde4d02" w:history="1">
        <w:r>
          <w:rPr>
            <w:rStyle w:val="Hyperlink"/>
          </w:rPr>
          <w:t>2025-2031年中国室内空气污染治理市场调查研究与行业前景分析报告</w:t>
        </w:r>
      </w:hyperlink>
      <w:r>
        <w:rPr>
          <w:rFonts w:hint="eastAsia"/>
        </w:rPr>
        <w:t>》基于多年室内空气污染治理行业研究积累，结合当前市场发展现状，依托国家权威数据资源和长期市场监测数据库，对室内空气污染治理行业进行了全面调研与分析。报告详细阐述了室内空气污染治理市场规模、市场前景、发展趋势、技术现状及未来方向，重点分析了行业内主要企业的竞争格局，并通过SWOT分析揭示了室内空气污染治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b94d0e9cde4d02" w:history="1">
        <w:r>
          <w:rPr>
            <w:rStyle w:val="Hyperlink"/>
          </w:rPr>
          <w:t>2025-2031年中国室内空气污染治理市场调查研究与行业前景分析报告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》为投资者提供了准确的市场现状解读，帮助预判行业前景，挖掘投资价值，同时从投资策略和营销策略等角度提出实用建议，助力投资者在室内空气污染治理行业中把握机遇、规避风险。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室内空气污染治理产业相关概述</w:t>
      </w:r>
      <w:r>
        <w:rPr>
          <w:rFonts w:hint="eastAsia"/>
        </w:rPr>
        <w:br/>
      </w:r>
      <w:r>
        <w:rPr>
          <w:rFonts w:hint="eastAsia"/>
        </w:rPr>
        <w:t>　　第一节 室内空气污染治理产业基础概述</w:t>
      </w:r>
      <w:r>
        <w:rPr>
          <w:rFonts w:hint="eastAsia"/>
        </w:rPr>
        <w:br/>
      </w:r>
      <w:r>
        <w:rPr>
          <w:rFonts w:hint="eastAsia"/>
        </w:rPr>
        <w:t>　　　　一、室内空气污染治理业务范围</w:t>
      </w:r>
      <w:r>
        <w:rPr>
          <w:rFonts w:hint="eastAsia"/>
        </w:rPr>
        <w:br/>
      </w:r>
      <w:r>
        <w:rPr>
          <w:rFonts w:hint="eastAsia"/>
        </w:rPr>
        <w:t>　　　　二、室内空气污染治理意义重大</w:t>
      </w:r>
      <w:r>
        <w:rPr>
          <w:rFonts w:hint="eastAsia"/>
        </w:rPr>
        <w:br/>
      </w:r>
      <w:r>
        <w:rPr>
          <w:rFonts w:hint="eastAsia"/>
        </w:rPr>
        <w:t>　　第二节 室内空气污染治理产业特点分析</w:t>
      </w:r>
      <w:r>
        <w:rPr>
          <w:rFonts w:hint="eastAsia"/>
        </w:rPr>
        <w:br/>
      </w:r>
      <w:r>
        <w:rPr>
          <w:rFonts w:hint="eastAsia"/>
        </w:rPr>
        <w:t>　　　　一、具有技术密集型的特点</w:t>
      </w:r>
      <w:r>
        <w:rPr>
          <w:rFonts w:hint="eastAsia"/>
        </w:rPr>
        <w:br/>
      </w:r>
      <w:r>
        <w:rPr>
          <w:rFonts w:hint="eastAsia"/>
        </w:rPr>
        <w:t>　　　　二、个性化、系统化工程</w:t>
      </w:r>
      <w:r>
        <w:rPr>
          <w:rFonts w:hint="eastAsia"/>
        </w:rPr>
        <w:br/>
      </w:r>
      <w:r>
        <w:rPr>
          <w:rFonts w:hint="eastAsia"/>
        </w:rPr>
        <w:t>　　　　三、与大众的环保意识密切相关</w:t>
      </w:r>
      <w:r>
        <w:rPr>
          <w:rFonts w:hint="eastAsia"/>
        </w:rPr>
        <w:br/>
      </w:r>
      <w:r>
        <w:rPr>
          <w:rFonts w:hint="eastAsia"/>
        </w:rPr>
        <w:t>　　　　四、复合交叉性</w:t>
      </w:r>
      <w:r>
        <w:rPr>
          <w:rFonts w:hint="eastAsia"/>
        </w:rPr>
        <w:br/>
      </w:r>
      <w:r>
        <w:rPr>
          <w:rFonts w:hint="eastAsia"/>
        </w:rPr>
        <w:t>　　第三节 室内空气污染治理产业类型</w:t>
      </w:r>
      <w:r>
        <w:rPr>
          <w:rFonts w:hint="eastAsia"/>
        </w:rPr>
        <w:br/>
      </w:r>
      <w:r>
        <w:rPr>
          <w:rFonts w:hint="eastAsia"/>
        </w:rPr>
        <w:t>　　　　一、室内环境检测与化学污染治理</w:t>
      </w:r>
      <w:r>
        <w:rPr>
          <w:rFonts w:hint="eastAsia"/>
        </w:rPr>
        <w:br/>
      </w:r>
      <w:r>
        <w:rPr>
          <w:rFonts w:hint="eastAsia"/>
        </w:rPr>
        <w:t>　　　　二、室内环境检测与生物污染治理</w:t>
      </w:r>
      <w:r>
        <w:rPr>
          <w:rFonts w:hint="eastAsia"/>
        </w:rPr>
        <w:br/>
      </w:r>
      <w:r>
        <w:rPr>
          <w:rFonts w:hint="eastAsia"/>
        </w:rPr>
        <w:t>　　　　三、室内环境检测与物理污染治理</w:t>
      </w:r>
      <w:r>
        <w:rPr>
          <w:rFonts w:hint="eastAsia"/>
        </w:rPr>
        <w:br/>
      </w:r>
      <w:r>
        <w:rPr>
          <w:rFonts w:hint="eastAsia"/>
        </w:rPr>
        <w:t>　　第四节 室内污染与治理过程</w:t>
      </w:r>
      <w:r>
        <w:rPr>
          <w:rFonts w:hint="eastAsia"/>
        </w:rPr>
        <w:br/>
      </w:r>
      <w:r>
        <w:rPr>
          <w:rFonts w:hint="eastAsia"/>
        </w:rPr>
        <w:t>　　　　一、室内环境检测</w:t>
      </w:r>
      <w:r>
        <w:rPr>
          <w:rFonts w:hint="eastAsia"/>
        </w:rPr>
        <w:br/>
      </w:r>
      <w:r>
        <w:rPr>
          <w:rFonts w:hint="eastAsia"/>
        </w:rPr>
        <w:t>　　　　二、装饰材料选择</w:t>
      </w:r>
      <w:r>
        <w:rPr>
          <w:rFonts w:hint="eastAsia"/>
        </w:rPr>
        <w:br/>
      </w:r>
      <w:r>
        <w:rPr>
          <w:rFonts w:hint="eastAsia"/>
        </w:rPr>
        <w:t>　　　　三、污染治理</w:t>
      </w:r>
      <w:r>
        <w:rPr>
          <w:rFonts w:hint="eastAsia"/>
        </w:rPr>
        <w:br/>
      </w:r>
      <w:r>
        <w:rPr>
          <w:rFonts w:hint="eastAsia"/>
        </w:rPr>
        <w:t>　　　　四、检测跟进</w:t>
      </w:r>
      <w:r>
        <w:rPr>
          <w:rFonts w:hint="eastAsia"/>
        </w:rPr>
        <w:br/>
      </w:r>
      <w:r>
        <w:rPr>
          <w:rFonts w:hint="eastAsia"/>
        </w:rPr>
        <w:t>　　第五节 室内空气污染治理产业价值链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2025年全球室内空气污染治理产业运行态势分析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2025年全球室内空气污染治理产业运行环境分析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一、全球经济环境及住房消费情况</w:t>
      </w:r>
      <w:r>
        <w:rPr>
          <w:rFonts w:hint="eastAsia"/>
        </w:rPr>
        <w:br/>
      </w:r>
      <w:r>
        <w:rPr>
          <w:rFonts w:hint="eastAsia"/>
        </w:rPr>
        <w:t>　　　　二、民众环保意识不断加强，关注自身消费健康</w:t>
      </w:r>
      <w:r>
        <w:rPr>
          <w:rFonts w:hint="eastAsia"/>
        </w:rPr>
        <w:br/>
      </w:r>
      <w:r>
        <w:rPr>
          <w:rFonts w:hint="eastAsia"/>
        </w:rPr>
        <w:t>　　　　三、各种环境检测技术发展在室内环境检测中的广泛运用</w:t>
      </w:r>
      <w:r>
        <w:rPr>
          <w:rFonts w:hint="eastAsia"/>
        </w:rPr>
        <w:br/>
      </w:r>
      <w:r>
        <w:rPr>
          <w:rFonts w:hint="eastAsia"/>
        </w:rPr>
        <w:t>　　　　四、政策环境分析</w:t>
      </w:r>
      <w:r>
        <w:rPr>
          <w:rFonts w:hint="eastAsia"/>
        </w:rPr>
        <w:br/>
      </w:r>
      <w:r>
        <w:rPr>
          <w:rFonts w:hint="eastAsia"/>
        </w:rPr>
        <w:t>　　　　　　1 、各国不断出台的室内污染标准等政策规定</w:t>
      </w:r>
      <w:r>
        <w:rPr>
          <w:rFonts w:hint="eastAsia"/>
        </w:rPr>
        <w:br/>
      </w:r>
      <w:r>
        <w:rPr>
          <w:rFonts w:hint="eastAsia"/>
        </w:rPr>
        <w:t>　　　　　　2 、各国在室内环保的政策标准上存在较大差异</w:t>
      </w:r>
      <w:r>
        <w:rPr>
          <w:rFonts w:hint="eastAsia"/>
        </w:rPr>
        <w:br/>
      </w:r>
      <w:r>
        <w:rPr>
          <w:rFonts w:hint="eastAsia"/>
        </w:rPr>
        <w:t>　　第二节 2025年全球室内空气污染治理产业运行概况</w:t>
      </w:r>
      <w:r>
        <w:rPr>
          <w:rFonts w:hint="eastAsia"/>
        </w:rPr>
        <w:br/>
      </w:r>
      <w:r>
        <w:rPr>
          <w:rFonts w:hint="eastAsia"/>
        </w:rPr>
        <w:t>　　　　一、全球室内环保市场发展不均衡</w:t>
      </w:r>
      <w:r>
        <w:rPr>
          <w:rFonts w:hint="eastAsia"/>
        </w:rPr>
        <w:br/>
      </w:r>
      <w:r>
        <w:rPr>
          <w:rFonts w:hint="eastAsia"/>
        </w:rPr>
        <w:t>　　　　二、室内环保引全球关注</w:t>
      </w:r>
      <w:r>
        <w:rPr>
          <w:rFonts w:hint="eastAsia"/>
        </w:rPr>
        <w:br/>
      </w:r>
      <w:r>
        <w:rPr>
          <w:rFonts w:hint="eastAsia"/>
        </w:rPr>
        <w:t>　　　　三、市场需求潜力大，需求多样化</w:t>
      </w:r>
      <w:r>
        <w:rPr>
          <w:rFonts w:hint="eastAsia"/>
        </w:rPr>
        <w:br/>
      </w:r>
      <w:r>
        <w:rPr>
          <w:rFonts w:hint="eastAsia"/>
        </w:rPr>
        <w:t>　　第三节 2025年全球室内空气污染治理产业市场运行分析</w:t>
      </w:r>
      <w:r>
        <w:rPr>
          <w:rFonts w:hint="eastAsia"/>
        </w:rPr>
        <w:br/>
      </w:r>
      <w:r>
        <w:rPr>
          <w:rFonts w:hint="eastAsia"/>
        </w:rPr>
        <w:t>　　　　一、全球室内空气污染治理产业集中度分析</w:t>
      </w:r>
      <w:r>
        <w:rPr>
          <w:rFonts w:hint="eastAsia"/>
        </w:rPr>
        <w:br/>
      </w:r>
      <w:r>
        <w:rPr>
          <w:rFonts w:hint="eastAsia"/>
        </w:rPr>
        <w:t>　　　　二、全球室内空气污染治理技术分析</w:t>
      </w:r>
      <w:r>
        <w:rPr>
          <w:rFonts w:hint="eastAsia"/>
        </w:rPr>
        <w:br/>
      </w:r>
      <w:r>
        <w:rPr>
          <w:rFonts w:hint="eastAsia"/>
        </w:rPr>
        <w:t>　　　　三、全球室内空气污染治理市场动态分析</w:t>
      </w:r>
      <w:r>
        <w:rPr>
          <w:rFonts w:hint="eastAsia"/>
        </w:rPr>
        <w:br/>
      </w:r>
      <w:r>
        <w:rPr>
          <w:rFonts w:hint="eastAsia"/>
        </w:rPr>
        <w:t>　　第四节 2025年全球部分国家室内空气污染治理行业运行分析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第五节 2025-2031年全球室内空气污染治理产业新趋势探析</w:t>
      </w:r>
      <w:r>
        <w:rPr>
          <w:rFonts w:hint="eastAsia"/>
        </w:rPr>
        <w:br/>
      </w:r>
      <w:r>
        <w:rPr>
          <w:rFonts w:hint="eastAsia"/>
        </w:rPr>
        <w:t>　　　　一、绿色室内环保大势所趋</w:t>
      </w:r>
      <w:r>
        <w:rPr>
          <w:rFonts w:hint="eastAsia"/>
        </w:rPr>
        <w:br/>
      </w:r>
      <w:r>
        <w:rPr>
          <w:rFonts w:hint="eastAsia"/>
        </w:rPr>
        <w:t>　　　　二、为了便于室内产业发展，各国室内环保政策标准将会不断融合</w:t>
      </w:r>
      <w:r>
        <w:rPr>
          <w:rFonts w:hint="eastAsia"/>
        </w:rPr>
        <w:br/>
      </w:r>
      <w:r>
        <w:rPr>
          <w:rFonts w:hint="eastAsia"/>
        </w:rPr>
        <w:t>　　　　三、环保产业相关支撑及服务产业链条将不断延长</w:t>
      </w:r>
      <w:r>
        <w:rPr>
          <w:rFonts w:hint="eastAsia"/>
        </w:rPr>
        <w:br/>
      </w:r>
      <w:r>
        <w:rPr>
          <w:rFonts w:hint="eastAsia"/>
        </w:rPr>
        <w:t>　　　　四、室内环保产业将出现大幅度的行业整合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2025年中国室内空气污染治理产业发展环境分析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国内室内空气污染治理经济环境分析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三、2025年中国室内空气污染治理经济发展预测分析</w:t>
      </w:r>
      <w:r>
        <w:rPr>
          <w:rFonts w:hint="eastAsia"/>
        </w:rPr>
        <w:br/>
      </w:r>
      <w:r>
        <w:rPr>
          <w:rFonts w:hint="eastAsia"/>
        </w:rPr>
        <w:t>　　第二节 中国室内空气污染治理行业政策环境分析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2025年中国室内空气污染治理产业运行态势分析</w:t>
      </w:r>
      <w:r>
        <w:rPr>
          <w:rFonts w:hint="eastAsia"/>
        </w:rPr>
        <w:br/>
      </w:r>
      <w:r>
        <w:rPr>
          <w:rFonts w:hint="eastAsia"/>
        </w:rPr>
        <w:t>　　第一节 中国室内空气污染治理产业化历程</w:t>
      </w:r>
      <w:r>
        <w:rPr>
          <w:rFonts w:hint="eastAsia"/>
        </w:rPr>
        <w:br/>
      </w:r>
      <w:r>
        <w:rPr>
          <w:rFonts w:hint="eastAsia"/>
        </w:rPr>
        <w:t>　　第二节 2025年中国室内空气污染治理产业动态分析</w:t>
      </w:r>
      <w:r>
        <w:rPr>
          <w:rFonts w:hint="eastAsia"/>
        </w:rPr>
        <w:br/>
      </w:r>
      <w:r>
        <w:rPr>
          <w:rFonts w:hint="eastAsia"/>
        </w:rPr>
        <w:t>　　第三节 2025年中国室内空气污染治理产业运行概况</w:t>
      </w:r>
      <w:r>
        <w:rPr>
          <w:rFonts w:hint="eastAsia"/>
        </w:rPr>
        <w:br/>
      </w:r>
      <w:r>
        <w:rPr>
          <w:rFonts w:hint="eastAsia"/>
        </w:rPr>
        <w:t>　　　　一、规模小且布局分散</w:t>
      </w:r>
      <w:r>
        <w:rPr>
          <w:rFonts w:hint="eastAsia"/>
        </w:rPr>
        <w:br/>
      </w:r>
      <w:r>
        <w:rPr>
          <w:rFonts w:hint="eastAsia"/>
        </w:rPr>
        <w:t>　　　　二、缺乏先进的环境知识和技术</w:t>
      </w:r>
      <w:r>
        <w:rPr>
          <w:rFonts w:hint="eastAsia"/>
        </w:rPr>
        <w:br/>
      </w:r>
      <w:r>
        <w:rPr>
          <w:rFonts w:hint="eastAsia"/>
        </w:rPr>
        <w:t>　　　　三、市场机制与地方保护主义造成竞争不充分</w:t>
      </w:r>
      <w:r>
        <w:rPr>
          <w:rFonts w:hint="eastAsia"/>
        </w:rPr>
        <w:br/>
      </w:r>
      <w:r>
        <w:rPr>
          <w:rFonts w:hint="eastAsia"/>
        </w:rPr>
        <w:t>　　　　四、注重污染控制设备及相关产品制造，不注重整体控制</w:t>
      </w:r>
      <w:r>
        <w:rPr>
          <w:rFonts w:hint="eastAsia"/>
        </w:rPr>
        <w:br/>
      </w:r>
      <w:r>
        <w:rPr>
          <w:rFonts w:hint="eastAsia"/>
        </w:rPr>
        <w:t>　　　　五、室内环境保护行业已经成为一个极具潜力的朝阳产业</w:t>
      </w:r>
      <w:r>
        <w:rPr>
          <w:rFonts w:hint="eastAsia"/>
        </w:rPr>
        <w:br/>
      </w:r>
      <w:r>
        <w:rPr>
          <w:rFonts w:hint="eastAsia"/>
        </w:rPr>
        <w:t>　　　　六、中国室内环保业利润分析</w:t>
      </w:r>
      <w:r>
        <w:rPr>
          <w:rFonts w:hint="eastAsia"/>
        </w:rPr>
        <w:br/>
      </w:r>
      <w:r>
        <w:rPr>
          <w:rFonts w:hint="eastAsia"/>
        </w:rPr>
        <w:t>　　第四节 2025年中国室内空气污染治理业发展五大优势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2025年中国室内空气污染治理市场运行新形势分析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2025年中国室内空气污染治理市场亮点聚焦</w:t>
      </w:r>
      <w:r>
        <w:rPr>
          <w:rFonts w:hint="eastAsia"/>
        </w:rPr>
        <w:br/>
      </w:r>
      <w:r>
        <w:rPr>
          <w:rFonts w:hint="eastAsia"/>
        </w:rPr>
        <w:t>　　第二节 2020-2025年中国室内空气污染治理行业市场规模分析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2025年中国室内空气污染治理行业细分市场领域分析</w:t>
      </w:r>
      <w:r>
        <w:rPr>
          <w:rFonts w:hint="eastAsia"/>
        </w:rPr>
        <w:br/>
      </w:r>
      <w:r>
        <w:rPr>
          <w:rFonts w:hint="eastAsia"/>
        </w:rPr>
        <w:t>　　　　一、人居环境</w:t>
      </w:r>
      <w:r>
        <w:rPr>
          <w:rFonts w:hint="eastAsia"/>
        </w:rPr>
        <w:br/>
      </w:r>
      <w:r>
        <w:rPr>
          <w:rFonts w:hint="eastAsia"/>
        </w:rPr>
        <w:t>　　　　二、交通系统</w:t>
      </w:r>
      <w:r>
        <w:rPr>
          <w:rFonts w:hint="eastAsia"/>
        </w:rPr>
        <w:br/>
      </w:r>
      <w:r>
        <w:rPr>
          <w:rFonts w:hint="eastAsia"/>
        </w:rPr>
        <w:t>　　　　三、医疗系统</w:t>
      </w:r>
      <w:r>
        <w:rPr>
          <w:rFonts w:hint="eastAsia"/>
        </w:rPr>
        <w:br/>
      </w:r>
      <w:r>
        <w:rPr>
          <w:rFonts w:hint="eastAsia"/>
        </w:rPr>
        <w:t>　　　　四、教育系统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2025年中国室内空气污染治理产业消费者需求特征及发展趋势</w:t>
      </w:r>
      <w:r>
        <w:rPr>
          <w:rFonts w:hint="eastAsia"/>
        </w:rPr>
        <w:br/>
      </w:r>
      <w:r>
        <w:rPr>
          <w:rFonts w:hint="eastAsia"/>
        </w:rPr>
        <w:t>　　第一节 中国室内空气污染治理产业消费者需求现状分析</w:t>
      </w:r>
      <w:r>
        <w:rPr>
          <w:rFonts w:hint="eastAsia"/>
        </w:rPr>
        <w:br/>
      </w:r>
      <w:r>
        <w:rPr>
          <w:rFonts w:hint="eastAsia"/>
        </w:rPr>
        <w:t>　　　　一、地理变量</w:t>
      </w:r>
      <w:r>
        <w:rPr>
          <w:rFonts w:hint="eastAsia"/>
        </w:rPr>
        <w:br/>
      </w:r>
      <w:r>
        <w:rPr>
          <w:rFonts w:hint="eastAsia"/>
        </w:rPr>
        <w:t>　　　　二、心理变量</w:t>
      </w:r>
      <w:r>
        <w:rPr>
          <w:rFonts w:hint="eastAsia"/>
        </w:rPr>
        <w:br/>
      </w:r>
      <w:r>
        <w:rPr>
          <w:rFonts w:hint="eastAsia"/>
        </w:rPr>
        <w:t>　　　　三、行为变量</w:t>
      </w:r>
      <w:r>
        <w:rPr>
          <w:rFonts w:hint="eastAsia"/>
        </w:rPr>
        <w:br/>
      </w:r>
      <w:r>
        <w:rPr>
          <w:rFonts w:hint="eastAsia"/>
        </w:rPr>
        <w:t>　　　　四、人口变量</w:t>
      </w:r>
      <w:r>
        <w:rPr>
          <w:rFonts w:hint="eastAsia"/>
        </w:rPr>
        <w:br/>
      </w:r>
      <w:r>
        <w:rPr>
          <w:rFonts w:hint="eastAsia"/>
        </w:rPr>
        <w:t>　　第二节 中国室内空气污染治理产业消费者需求特征分析</w:t>
      </w:r>
      <w:r>
        <w:rPr>
          <w:rFonts w:hint="eastAsia"/>
        </w:rPr>
        <w:br/>
      </w:r>
      <w:r>
        <w:rPr>
          <w:rFonts w:hint="eastAsia"/>
        </w:rPr>
        <w:t>　　　　一、品牌偏好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三、频率偏好</w:t>
      </w:r>
      <w:r>
        <w:rPr>
          <w:rFonts w:hint="eastAsia"/>
        </w:rPr>
        <w:br/>
      </w:r>
      <w:r>
        <w:rPr>
          <w:rFonts w:hint="eastAsia"/>
        </w:rPr>
        <w:t>　　第三节 中国室内空气污染治理产业消费者需求趋势分析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室内空气污染治理行业竞争格局分析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2020-2025年室内空气污染治理行业竞争格局分析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一、国内外室内空气污染治理竞争分析</w:t>
      </w:r>
      <w:r>
        <w:rPr>
          <w:rFonts w:hint="eastAsia"/>
        </w:rPr>
        <w:br/>
      </w:r>
      <w:r>
        <w:rPr>
          <w:rFonts w:hint="eastAsia"/>
        </w:rPr>
        <w:t>　　　　二、我国室内空气污染治理市场竞争分析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三、国内主要室内空气污染治理企业动向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2025年中国室内空气污染治理产业投融资探析</w:t>
      </w:r>
      <w:r>
        <w:rPr>
          <w:rFonts w:hint="eastAsia"/>
        </w:rPr>
        <w:br/>
      </w:r>
      <w:r>
        <w:rPr>
          <w:rFonts w:hint="eastAsia"/>
        </w:rPr>
        <w:t>　　第一节 2025年中国室内空气污染治理产业投融资与并购现状</w:t>
      </w:r>
      <w:r>
        <w:rPr>
          <w:rFonts w:hint="eastAsia"/>
        </w:rPr>
        <w:br/>
      </w:r>
      <w:r>
        <w:rPr>
          <w:rFonts w:hint="eastAsia"/>
        </w:rPr>
        <w:t>　　　　一、中国室内空气污染治理产业整体资本规模现状</w:t>
      </w:r>
      <w:r>
        <w:rPr>
          <w:rFonts w:hint="eastAsia"/>
        </w:rPr>
        <w:br/>
      </w:r>
      <w:r>
        <w:rPr>
          <w:rFonts w:hint="eastAsia"/>
        </w:rPr>
        <w:t>　　　　二、中国室内空气污染治理产业投资热点</w:t>
      </w:r>
      <w:r>
        <w:rPr>
          <w:rFonts w:hint="eastAsia"/>
        </w:rPr>
        <w:br/>
      </w:r>
      <w:r>
        <w:rPr>
          <w:rFonts w:hint="eastAsia"/>
        </w:rPr>
        <w:t>　　　　三、中国室内空气污染治理产业投资区域</w:t>
      </w:r>
      <w:r>
        <w:rPr>
          <w:rFonts w:hint="eastAsia"/>
        </w:rPr>
        <w:br/>
      </w:r>
      <w:r>
        <w:rPr>
          <w:rFonts w:hint="eastAsia"/>
        </w:rPr>
        <w:t>　　　　四、中国室内空气污染治理产业投资方式及渠道</w:t>
      </w:r>
      <w:r>
        <w:rPr>
          <w:rFonts w:hint="eastAsia"/>
        </w:rPr>
        <w:br/>
      </w:r>
      <w:r>
        <w:rPr>
          <w:rFonts w:hint="eastAsia"/>
        </w:rPr>
        <w:t>　　　　五、中国室内空气污染治理产业资本回报</w:t>
      </w:r>
      <w:r>
        <w:rPr>
          <w:rFonts w:hint="eastAsia"/>
        </w:rPr>
        <w:br/>
      </w:r>
      <w:r>
        <w:rPr>
          <w:rFonts w:hint="eastAsia"/>
        </w:rPr>
        <w:t>　　第二节 2025年中国室内空气污染治理产业投融资与并购特征</w:t>
      </w:r>
      <w:r>
        <w:rPr>
          <w:rFonts w:hint="eastAsia"/>
        </w:rPr>
        <w:br/>
      </w:r>
      <w:r>
        <w:rPr>
          <w:rFonts w:hint="eastAsia"/>
        </w:rPr>
        <w:t>　　　　一、中国室内空气污染治理产业资金来源</w:t>
      </w:r>
      <w:r>
        <w:rPr>
          <w:rFonts w:hint="eastAsia"/>
        </w:rPr>
        <w:br/>
      </w:r>
      <w:r>
        <w:rPr>
          <w:rFonts w:hint="eastAsia"/>
        </w:rPr>
        <w:t>　　　　二、中国室内空气污染治理产业投资主体分析</w:t>
      </w:r>
      <w:r>
        <w:rPr>
          <w:rFonts w:hint="eastAsia"/>
        </w:rPr>
        <w:br/>
      </w:r>
      <w:r>
        <w:rPr>
          <w:rFonts w:hint="eastAsia"/>
        </w:rPr>
        <w:t>　　　　三、中国室内空气污染治理产业投资整合现状</w:t>
      </w:r>
      <w:r>
        <w:rPr>
          <w:rFonts w:hint="eastAsia"/>
        </w:rPr>
        <w:br/>
      </w:r>
      <w:r>
        <w:rPr>
          <w:rFonts w:hint="eastAsia"/>
        </w:rPr>
        <w:t>　　　　四、中国室内空气污染治理产业资本进入与退出机制</w:t>
      </w:r>
      <w:r>
        <w:rPr>
          <w:rFonts w:hint="eastAsia"/>
        </w:rPr>
        <w:br/>
      </w:r>
      <w:r>
        <w:rPr>
          <w:rFonts w:hint="eastAsia"/>
        </w:rPr>
        <w:t>　　第三节 2025-2031年中国室内空气污染治理产业投融资与并购趋势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2025年中国室内空气污染治理产业区域市场分析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中国室内空气污染治理产业市场国内主体企业综合竞争力分析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山东乾祥环保科技股份有限公司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浙江冰虫环保科技有限公司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大连奥德尔科技发展有限公司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北京碧华环境工程有限公司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杭州卡丽智能科技股份有限公司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南京大明室内环保有限公司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长沙绿鼎环保科技有限公司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大连康帕仕环境科技有限公司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北京美都环保科技有限公司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北京中兴天瑞科技有限公司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2025-2031年中国室内空气污染治理产业前景展望与趋势预测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2025-2031年中国室内空气污染治理产业发展趋势分析</w:t>
      </w:r>
      <w:r>
        <w:rPr>
          <w:rFonts w:hint="eastAsia"/>
        </w:rPr>
        <w:br/>
      </w:r>
      <w:r>
        <w:rPr>
          <w:rFonts w:hint="eastAsia"/>
        </w:rPr>
        <w:t>　　　　一、市场整合与室内环保品牌较量</w:t>
      </w:r>
      <w:r>
        <w:rPr>
          <w:rFonts w:hint="eastAsia"/>
        </w:rPr>
        <w:br/>
      </w:r>
      <w:r>
        <w:rPr>
          <w:rFonts w:hint="eastAsia"/>
        </w:rPr>
        <w:t>　　　　二、伴随着住房消费者健康意识的觉醒，市场的需求将逐年扩张</w:t>
      </w:r>
      <w:r>
        <w:rPr>
          <w:rFonts w:hint="eastAsia"/>
        </w:rPr>
        <w:br/>
      </w:r>
      <w:r>
        <w:rPr>
          <w:rFonts w:hint="eastAsia"/>
        </w:rPr>
        <w:t>　　　　三、有实力的外资品牌将抢占中国室内环保市场</w:t>
      </w:r>
      <w:r>
        <w:rPr>
          <w:rFonts w:hint="eastAsia"/>
        </w:rPr>
        <w:br/>
      </w:r>
      <w:r>
        <w:rPr>
          <w:rFonts w:hint="eastAsia"/>
        </w:rPr>
        <w:t>　　　　四、环保产业的标准将在竞争博弈中不断完善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中~智~林~－2025-2031年中国室内空气污染治理产业前景展望</w:t>
      </w:r>
      <w:r>
        <w:rPr>
          <w:rFonts w:hint="eastAsia"/>
        </w:rPr>
        <w:br/>
      </w:r>
      <w:r>
        <w:rPr>
          <w:rFonts w:hint="eastAsia"/>
        </w:rPr>
        <w:t>　　　　一、中国室内空气污染治理行业市场规模预测分析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二、2025-2031年中国室内空气净化产品供需预测分析</w:t>
      </w:r>
      <w:r>
        <w:rPr>
          <w:rFonts w:hint="eastAsia"/>
        </w:rPr>
        <w:br/>
      </w:r>
      <w:r>
        <w:rPr>
          <w:rFonts w:hint="eastAsia"/>
        </w:rPr>
        <w:t>　　　　三、中国室内空气污染治理行业盈利预测分析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1：全球经济增长趋势分析</w:t>
      </w:r>
      <w:r>
        <w:rPr>
          <w:rFonts w:hint="eastAsia"/>
        </w:rPr>
        <w:br/>
      </w:r>
      <w:r>
        <w:rPr>
          <w:rFonts w:hint="eastAsia"/>
        </w:rPr>
        <w:t>　　图表 2：2025年世界主要地区GDP占比</w:t>
      </w:r>
      <w:r>
        <w:rPr>
          <w:rFonts w:hint="eastAsia"/>
        </w:rPr>
        <w:br/>
      </w:r>
      <w:r>
        <w:rPr>
          <w:rFonts w:hint="eastAsia"/>
        </w:rPr>
        <w:t>　　图表 3：LEED体系对入住前建筑室内污染物的指标要求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5：2020-2025年中国社会消费品零售总额统计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6：2020-2025年全国居民人均可支配收入及其增长速度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10：2025年固定资产投资新增主要生产与运营能力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94d0e9cde4d02" w:history="1">
        <w:r>
          <w:rPr>
            <w:rStyle w:val="Hyperlink"/>
          </w:rPr>
          <w:t>2025-2031年中国室内空气污染治理市场调查研究与行业前景分析报告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94d0e9cde4d02" w:history="1">
        <w:r>
          <w:rPr>
            <w:rStyle w:val="Hyperlink"/>
          </w:rPr>
          <w:t>https://www.20087.com/8/51/ShiNeiKongQiWuRanZhiLiShiChangXianZhuangHeQianJing.html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止室内空气污染的措施、室内空气污染治理属于什么行业、几个小妙招净化室内空气、室内空气污染治理公司、减少空气污染的建议10条、室内空气污染治理的研究、如何改善室内空气征文、室内空气污染治理资质条件、空气治理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4c42a80234eca" w:history="1">
      <w:r>
        <w:rPr>
          <w:rStyle w:val="Hyperlink"/>
        </w:rPr>
        <w:t>2025-2031年中国室内空气污染治理市场调查研究与行业前景分析报告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iNeiKongQiWuRanZhiLiShiChangXianZhuangHeQianJing.html" TargetMode="External" Id="Rfdb94d0e9cde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iNeiKongQiWuRanZhiLiShiChangXianZhuangHeQianJing.html" TargetMode="External" Id="R0f34c42a8023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2025-01-23T08:45:00Z</dcterms:created>
  <dcterms:modified xsi:type="dcterms:W3CDTF">2025-01-23T09:45:00Z</dcterms:modified>
  <dc:subject>2025-2031年中国室内空气污染治理市场调查研究与行业前景分析报告</dc:subject>
  <dc:title>2025-2031年中国室内空气污染治理市场调查研究与行业前景分析报告</dc:title>
  <cp:keywords>2025-2031年中国室内空气污染治理市场调查研究与行业前景分析报告</cp:keywords>
  <dc:description>2025-2031年中国室内空气污染治理市场调查研究与行业前景分析报告</dc:description>
</cp:coreProperties>
</file>