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749883e36f4e01" w:history="1">
              <w:r>
                <w:rPr>
                  <w:rStyle w:val="Hyperlink"/>
                </w:rPr>
                <w:t>2025-2031年全球与中国按动圆珠笔行业现状深度调研与发展趋势预测报告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749883e36f4e01" w:history="1">
              <w:r>
                <w:rPr>
                  <w:rStyle w:val="Hyperlink"/>
                </w:rPr>
                <w:t>2025-2031年全球与中国按动圆珠笔行业现状深度调研与发展趋势预测报告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749883e36f4e01" w:history="1">
                <w:r>
                  <w:rPr>
                    <w:rStyle w:val="Hyperlink"/>
                  </w:rPr>
                  <w:t>https://www.20087.com/8/01/AnDongYuanZhuBiHangYeQuShiFenXi.html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动圆珠笔是一种常见的书写工具，以其简便的操作和良好的书写体验受到广泛欢迎。目前，按动圆珠笔的设计已经非常成熟，不仅外观时尚多样，而且书写流畅、耐用性强。随着新材料的研发和生产工艺的改进，按动圆珠笔的品质不断提升，能够满足不同用户群体的需求。此外，随着环保意识的增强，许多制造商开始使用可回收材料制作笔身，减少了对环境的影响。随着科技的发展，按动圆珠笔也开始融入更多高科技元素，如带有LED灯的夜光笔、可连接智能手机的智能笔等，使得传统书写工具焕发新生。</w:t>
      </w:r>
      <w:r>
        <w:rPr>
          <w:rFonts w:hint="eastAsia"/>
        </w:rPr>
        <w:br/>
      </w:r>
      <w:r>
        <w:rPr>
          <w:rFonts w:hint="eastAsia"/>
        </w:rPr>
        <w:t>　　未来，按动圆珠笔的发展将更加注重用户体验和环保责任。一方面，通过引入新的书写技术和材料，按动圆珠笔将提供更加顺畅的书写体验，例如采用更稳定的油墨配方和更精细的笔尖设计。另一方面，随着可持续发展成为全球共识，按动圆珠笔的生产将更加注重环保材料的应用和生产工艺的优化，减少废弃物产生。此外，随着个性化消费趋势的加强，按动圆珠笔将提供更多定制化选项，包括颜色、图案甚至是功能上的个性化，满足不同消费者的审美和实用需求。同时，随着数字化时代的到来，按动圆珠笔也将探索与数字技术的结合，比如智能笔可以记录书写内容并通过蓝牙传输到电子设备上，为用户提供更多的便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749883e36f4e01" w:history="1">
        <w:r>
          <w:rPr>
            <w:rStyle w:val="Hyperlink"/>
          </w:rPr>
          <w:t>2025-2031年全球与中国按动圆珠笔行业现状深度调研与发展趋势预测报告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按动圆珠笔行业的发展现状、市场规模、供需动态及进出口情况。报告详细解读了按动圆珠笔产业链上下游、重点区域市场、竞争格局及领先企业的表现，同时评估了按动圆珠笔行业风险与投资机会。通过对按动圆珠笔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按动圆珠笔行业概述及市场现状分析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按动圆珠笔行业介绍</w:t>
      </w:r>
      <w:r>
        <w:rPr>
          <w:rFonts w:hint="eastAsia"/>
        </w:rPr>
        <w:br/>
      </w:r>
      <w:r>
        <w:rPr>
          <w:rFonts w:hint="eastAsia"/>
        </w:rPr>
        <w:t>　　第二节 按动圆珠笔产品主要分类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一、不同种类按动圆珠笔产量占比（2025年）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二、不同种类按动圆珠笔价格走势（2020-2031年）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按动圆珠笔主要应用领域分析</w:t>
      </w:r>
      <w:r>
        <w:rPr>
          <w:rFonts w:hint="eastAsia"/>
        </w:rPr>
        <w:br/>
      </w:r>
      <w:r>
        <w:rPr>
          <w:rFonts w:hint="eastAsia"/>
        </w:rPr>
        <w:t>　　　　一、按动圆珠笔主要应用领域</w:t>
      </w:r>
      <w:r>
        <w:rPr>
          <w:rFonts w:hint="eastAsia"/>
        </w:rPr>
        <w:br/>
      </w:r>
      <w:r>
        <w:rPr>
          <w:rFonts w:hint="eastAsia"/>
        </w:rPr>
        <w:t>　　　　二、全球按动圆珠笔不同应用领域消费量占比（2025年）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全球与中国按动圆珠笔市场发展现状对比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一、全球按动圆珠笔市场现状及发展趋势（2020-2031年）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二、中国按动圆珠笔市场现状及发展趋势（2020-2031年）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全球按动圆珠笔供需现状及趋势预测（2020-2031年）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一、全球按动圆珠笔产能、产量、产能利用率情况及趋势（2020-2031年）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二、全球按动圆珠笔产量、表观消费量情况及趋势（2020-2031年）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中国按动圆珠笔供需现状及趋势预测（2020-2031年）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一、中国按动圆珠笔产能、产量、产能利用率情况及趋势（2020-2031年）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二、中国按动圆珠笔产量、表观消费量情况及趋势（2020-2031年）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三、中国按动圆珠笔产量、需求量、市场缺口情况及趋势（2020-2031年）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中国按动圆珠笔行业政策分析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全球与中国按动圆珠笔重点企业产量、产值、集中度分析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全球市场按动圆珠笔重点企业2024和2025年产量、产值统计分析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一、全球市场按动圆珠笔重点企业2024和2025年产量统计分析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二、全球市场按动圆珠笔重点企业2024和2025年产值统计分析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三、全球市场按动圆珠笔重点企业2024和2025年产品价格分析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中国市场按动圆珠笔重点企业2024和2025年产量、产值统计分析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一、中国市场按动圆珠笔重点企业2024和2025年产量统计分析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二、中国市场按动圆珠笔重点企业2024和2025年产值统计分析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按动圆珠笔重点厂商总部</w:t>
      </w:r>
      <w:r>
        <w:rPr>
          <w:rFonts w:hint="eastAsia"/>
        </w:rPr>
        <w:br/>
      </w:r>
      <w:r>
        <w:rPr>
          <w:rFonts w:hint="eastAsia"/>
        </w:rPr>
        <w:t>　　第四节 按动圆珠笔行业企业集中度分析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全球重点按动圆珠笔企业SWOT分析</w:t>
      </w:r>
      <w:r>
        <w:rPr>
          <w:rFonts w:hint="eastAsia"/>
        </w:rPr>
        <w:br/>
      </w:r>
      <w:r>
        <w:rPr>
          <w:rFonts w:hint="eastAsia"/>
        </w:rPr>
        <w:t>　　第六节 中国重点按动圆珠笔企业SWOT分析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全球主要地区按动圆珠笔产量、产值、市场份额情况及趋势预测（2020-2031年）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全球主要地区按动圆珠笔产量、产值及市场份额情况及趋势（2020-2031年）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一、全球主要地区按动圆珠笔产量及市场份额情况及趋势（2020-2031年）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二、全球主要地区按动圆珠笔产值及市场份额情况及趋势（2020-2031年）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中国市场2020-2031年按动圆珠笔产量、产值情况及趋势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北美市场2020-2031年按动圆珠笔产量、产值情况及趋势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欧洲市场2020-2031年按动圆珠笔产量、产值情况及趋势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日本市场2020-2031年按动圆珠笔产量、产值情况及趋势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全球主要地区按动圆珠笔消费量、市场份额及发展趋势分析（2020-2031年）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全球主要地区按动圆珠笔消费量、市场份额及发展趋势（2020-2031年）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中国市场2020-2031年按动圆珠笔消费情况及发展趋势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北美市场2020-2031年按动圆珠笔消费情况及发展趋势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欧洲市场2020-2031年按动圆珠笔消费情况及发展趋势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日本市场2020-2031年按动圆珠笔消费情况及发展趋势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主要按动圆珠笔企业调研分析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二、企业按动圆珠笔产品</w:t>
      </w:r>
      <w:r>
        <w:rPr>
          <w:rFonts w:hint="eastAsia"/>
        </w:rPr>
        <w:br/>
      </w:r>
      <w:r>
        <w:rPr>
          <w:rFonts w:hint="eastAsia"/>
        </w:rPr>
        <w:t>　　　　三、企业按动圆珠笔产量、价格、收入、成本、毛利情况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二、企业按动圆珠笔产品</w:t>
      </w:r>
      <w:r>
        <w:rPr>
          <w:rFonts w:hint="eastAsia"/>
        </w:rPr>
        <w:br/>
      </w:r>
      <w:r>
        <w:rPr>
          <w:rFonts w:hint="eastAsia"/>
        </w:rPr>
        <w:t>　　　　三、企业按动圆珠笔产量、价格、收入、成本、毛利情况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二、企业按动圆珠笔产品</w:t>
      </w:r>
      <w:r>
        <w:rPr>
          <w:rFonts w:hint="eastAsia"/>
        </w:rPr>
        <w:br/>
      </w:r>
      <w:r>
        <w:rPr>
          <w:rFonts w:hint="eastAsia"/>
        </w:rPr>
        <w:t>　　　　三、企业按动圆珠笔产量、价格、收入、成本、毛利情况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二、企业按动圆珠笔产品</w:t>
      </w:r>
      <w:r>
        <w:rPr>
          <w:rFonts w:hint="eastAsia"/>
        </w:rPr>
        <w:br/>
      </w:r>
      <w:r>
        <w:rPr>
          <w:rFonts w:hint="eastAsia"/>
        </w:rPr>
        <w:t>　　　　三、企业按动圆珠笔产量、价格、收入、成本、毛利情况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二、企业按动圆珠笔产品</w:t>
      </w:r>
      <w:r>
        <w:rPr>
          <w:rFonts w:hint="eastAsia"/>
        </w:rPr>
        <w:br/>
      </w:r>
      <w:r>
        <w:rPr>
          <w:rFonts w:hint="eastAsia"/>
        </w:rPr>
        <w:t>　　　　三、企业按动圆珠笔产量、价格、收入、成本、毛利情况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二、企业按动圆珠笔产品</w:t>
      </w:r>
      <w:r>
        <w:rPr>
          <w:rFonts w:hint="eastAsia"/>
        </w:rPr>
        <w:br/>
      </w:r>
      <w:r>
        <w:rPr>
          <w:rFonts w:hint="eastAsia"/>
        </w:rPr>
        <w:t>　　　　三、企业按动圆珠笔产量、价格、收入、成本、毛利情况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二、企业按动圆珠笔产品</w:t>
      </w:r>
      <w:r>
        <w:rPr>
          <w:rFonts w:hint="eastAsia"/>
        </w:rPr>
        <w:br/>
      </w:r>
      <w:r>
        <w:rPr>
          <w:rFonts w:hint="eastAsia"/>
        </w:rPr>
        <w:t>　　　　三、企业按动圆珠笔产量、价格、收入、成本、毛利情况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二、企业按动圆珠笔产品</w:t>
      </w:r>
      <w:r>
        <w:rPr>
          <w:rFonts w:hint="eastAsia"/>
        </w:rPr>
        <w:br/>
      </w:r>
      <w:r>
        <w:rPr>
          <w:rFonts w:hint="eastAsia"/>
        </w:rPr>
        <w:t>　　　　三、企业按动圆珠笔产量、价格、收入、成本、毛利情况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二、企业按动圆珠笔产品</w:t>
      </w:r>
      <w:r>
        <w:rPr>
          <w:rFonts w:hint="eastAsia"/>
        </w:rPr>
        <w:br/>
      </w:r>
      <w:r>
        <w:rPr>
          <w:rFonts w:hint="eastAsia"/>
        </w:rPr>
        <w:t>　　　　三、企业按动圆珠笔产量、价格、收入、成本、毛利情况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二、企业按动圆珠笔产品</w:t>
      </w:r>
      <w:r>
        <w:rPr>
          <w:rFonts w:hint="eastAsia"/>
        </w:rPr>
        <w:br/>
      </w:r>
      <w:r>
        <w:rPr>
          <w:rFonts w:hint="eastAsia"/>
        </w:rPr>
        <w:t>　　　　三、企业按动圆珠笔产量、价格、收入、成本、毛利情况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不同种类按动圆珠笔产量、价格、产值及市场份额情况（2020-2031）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全球市场不同种类按动圆珠笔产量、产值及市场份额情况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一、全球市场不同种类按动圆珠笔产量、市场份额情况（2020-2031年）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二、全球市场不同种类按动圆珠笔产值、市场份额情况（2020-2031年）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三、全球市场不同种类按动圆珠笔价格走势分析（2020-2031年）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中国市场不同种类按动圆珠笔产量、产值及市场份额情况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一、中国市场不同种类按动圆珠笔产量、市场份额情况（2020-2031年）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二、中国市场不同种类按动圆珠笔产值、市场份额情况（2020-2031年）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三、中国市场不同种类按动圆珠笔价格走势分析（2020-2031年）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按动圆珠笔上游原料及下游主要应用领域分析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按动圆珠笔产业链分析</w:t>
      </w:r>
      <w:r>
        <w:rPr>
          <w:rFonts w:hint="eastAsia"/>
        </w:rPr>
        <w:br/>
      </w:r>
      <w:r>
        <w:rPr>
          <w:rFonts w:hint="eastAsia"/>
        </w:rPr>
        <w:t>　　第二节 按动圆珠笔产业上游供应分析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全球市场按动圆珠笔下游主要应用领域消费量、市场份额及增长情况（2020-2031年）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中国市场按动圆珠笔下游主要应用领域消费量、市场份额及增长情况（2020-2031年）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中国市场按动圆珠笔产量、消费量、进出口分析及发展趋势（2020-2031年）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中国市场按动圆珠笔产量、消费量、进出口分析及发展趋势（2020-2031年）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中国市场按动圆珠笔进出口贸易趋势（2020-2031年）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中国市场按动圆珠笔主要进口来源</w:t>
      </w:r>
      <w:r>
        <w:rPr>
          <w:rFonts w:hint="eastAsia"/>
        </w:rPr>
        <w:br/>
      </w:r>
      <w:r>
        <w:rPr>
          <w:rFonts w:hint="eastAsia"/>
        </w:rPr>
        <w:t>　　第四节 中国市场按动圆珠笔主要出口目的地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中国市场按动圆珠笔主要地区分布（2025年）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中国按动圆珠笔生产地区分布</w:t>
      </w:r>
      <w:r>
        <w:rPr>
          <w:rFonts w:hint="eastAsia"/>
        </w:rPr>
        <w:br/>
      </w:r>
      <w:r>
        <w:rPr>
          <w:rFonts w:hint="eastAsia"/>
        </w:rPr>
        <w:t>　　第二节 中国按动圆珠笔消费地区分布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影响中国市场按动圆珠笔供需因素分析</w:t>
      </w:r>
      <w:r>
        <w:rPr>
          <w:rFonts w:hint="eastAsia"/>
        </w:rPr>
        <w:br/>
      </w:r>
      <w:r>
        <w:rPr>
          <w:rFonts w:hint="eastAsia"/>
        </w:rPr>
        <w:t>　　第一节 按动圆珠笔及相关行业技术发展概况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按动圆珠笔进出口贸易现状及趋势（2020-2031年）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按动圆珠笔产品技术趋势与价格走势预测（2020-2031年）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按动圆珠笔行业市场环境发展趋势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不同种类按动圆珠笔产品技术发展趋势（2020-2031年）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按动圆珠笔价格走势预测（2020-2031年）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按动圆珠笔销售渠道分析及建议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国内市场按动圆珠笔销售渠道分析</w:t>
      </w:r>
      <w:r>
        <w:rPr>
          <w:rFonts w:hint="eastAsia"/>
        </w:rPr>
        <w:br/>
      </w:r>
      <w:r>
        <w:rPr>
          <w:rFonts w:hint="eastAsia"/>
        </w:rPr>
        <w:t>　　　　一、当前按动圆珠笔主要销售模式及销售渠道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二、国内市场按动圆珠笔销售模式及销售渠道趋势（2020-2031年）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海外市场按动圆珠笔销售渠道分析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中⋅智⋅林⋅－按动圆珠笔行业营销策略建议</w:t>
      </w:r>
      <w:r>
        <w:rPr>
          <w:rFonts w:hint="eastAsia"/>
        </w:rPr>
        <w:br/>
      </w:r>
      <w:r>
        <w:rPr>
          <w:rFonts w:hint="eastAsia"/>
        </w:rPr>
        <w:t>　　　　一、按动圆珠笔市场定位及目标消费者分析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二、按动圆珠笔行业营销模式及销售渠道建议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按动圆珠笔产品介绍</w:t>
      </w:r>
      <w:r>
        <w:rPr>
          <w:rFonts w:hint="eastAsia"/>
        </w:rPr>
        <w:br/>
      </w:r>
      <w:r>
        <w:rPr>
          <w:rFonts w:hint="eastAsia"/>
        </w:rPr>
        <w:t>　　表 按动圆珠笔产品分类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2025年全球不同种类按动圆珠笔产量份额</w:t>
      </w:r>
      <w:r>
        <w:rPr>
          <w:rFonts w:hint="eastAsia"/>
        </w:rPr>
        <w:br/>
      </w:r>
      <w:r>
        <w:rPr>
          <w:rFonts w:hint="eastAsia"/>
        </w:rPr>
        <w:t>　　表 不同种类按动圆珠笔价格及趋势（2020-2031年）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按动圆珠笔主要应用领域</w:t>
      </w:r>
      <w:r>
        <w:rPr>
          <w:rFonts w:hint="eastAsia"/>
        </w:rPr>
        <w:br/>
      </w:r>
      <w:r>
        <w:rPr>
          <w:rFonts w:hint="eastAsia"/>
        </w:rPr>
        <w:t>　　图 全球2025年按动圆珠笔不同应用领域消费量份额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全球市场按动圆珠笔产量及增长情况（2020-2031年）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全球市场按动圆珠笔产值及增长情况（2020-2031年）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中国市场按动圆珠笔产量、增长率及趋势（2020-2031年）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中国市场按动圆珠笔产值、增长率及趋势（2020-2031年）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全球按动圆珠笔产能、产量、产能利用率及趋势（2020-2031年）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全球按动圆珠笔产量、表观消费量及趋势（2020-2031年）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中国按动圆珠笔产能、产量、产能利用率及趋势（2020-2031年）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中国按动圆珠笔产量、表观消费量及趋势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中国按动圆珠笔产量、市场需求量及趋势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按动圆珠笔行业政策分析</w:t>
      </w:r>
      <w:r>
        <w:rPr>
          <w:rFonts w:hint="eastAsia"/>
        </w:rPr>
        <w:br/>
      </w:r>
      <w:r>
        <w:rPr>
          <w:rFonts w:hint="eastAsia"/>
        </w:rPr>
        <w:t>　　表 全球市场按动圆珠笔重点企业2024和2025年产量统计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全球市场按动圆珠笔重点企业2024和2025年产量、市场份额统计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全球市场按动圆珠笔重点企业2025年产量、市场份额统计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全球市场按动圆珠笔重点企业2025年产量、市场份额统计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全球市场按动圆珠笔重点企业2024和2025年产值统计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全球市场按动圆珠笔重点企业2024和2025年产值市场份额统计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全球市场按动圆珠笔重点企业2025年产值、市场份额统计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全球市场按动圆珠笔重点企业2025年产值、市场份额统计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全球市场按动圆珠笔重点企业2024和2025年产品价格统计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中国市场按动圆珠笔重点企业2024和2025年产量统计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中国市场按动圆珠笔重点企业2024和2025年产量市场份额统计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中国市场按动圆珠笔重点企业2025年产量、市场份额统计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中国市场按动圆珠笔重点企业2025年产量、市场份额统计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中国市场按动圆珠笔重点企业2024和2025年产值统计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中国市场按动圆珠笔重点企业2024和2025年产值市场份额统计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中国市场按动圆珠笔重点企业2025年产值、市场份额统计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中国市场按动圆珠笔重点企业2025年产值、市场份额统计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按动圆珠笔企业总部</w:t>
      </w:r>
      <w:r>
        <w:rPr>
          <w:rFonts w:hint="eastAsia"/>
        </w:rPr>
        <w:br/>
      </w:r>
      <w:r>
        <w:rPr>
          <w:rFonts w:hint="eastAsia"/>
        </w:rPr>
        <w:t>　　表 全球市场按动圆珠笔重点企业2024和2025年产值市场份额统计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全球按动圆珠笔重点企业SWOT分析</w:t>
      </w:r>
      <w:r>
        <w:rPr>
          <w:rFonts w:hint="eastAsia"/>
        </w:rPr>
        <w:br/>
      </w:r>
      <w:r>
        <w:rPr>
          <w:rFonts w:hint="eastAsia"/>
        </w:rPr>
        <w:t>　　表 中国按动圆珠笔重点企业SWOT分析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全球主要地区2020-2025年按动圆珠笔产量统计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全球主要地区2025-2031年按动圆珠笔产量预测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全球主要地区2020-2031年按动圆珠笔产量市场份额统计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全球主要地区2025年按动圆珠笔产量市场份额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全球主要地区2020-2025年按动圆珠笔产值统计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全球主要地区2025-2031年按动圆珠笔产值预测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全球主要地区2020-2031年按动圆珠笔产值市场份额统计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全球主要地区2025年按动圆珠笔产值市场份额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中国市场2020-2031年按动圆珠笔产量及增长情况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中国市场2020-2031年按动圆珠笔产值及增长情况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北美市场2020-2031年按动圆珠笔产量及增长情况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北美市场2020-2031年按动圆珠笔产值及增长情况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欧洲市场2020-2031年按动圆珠笔产量及增长情况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欧洲市场2020-2031年按动圆珠笔产值及增长情况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日本市场2020-2031年按动圆珠笔产量及增长情况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日本市场2020-2031年按动圆珠笔产值及增长情况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全球主要地区2020-2025年按动圆珠笔消费量统计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全球主要地区2025-2031年按动圆珠笔消费量预测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全球主要地区2020-2031年按动圆珠笔消费量市场份额统计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全球主要地区2025年按动圆珠笔消费量市场份额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中国市场2020-2031年按动圆珠笔消费量、增长率及趋势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北美市场2020-2031年按动圆珠笔消费量、增长率及趋势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欧洲市场2020-2031年按动圆珠笔消费量、增长率及趋势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日本市场2020-2031年按动圆珠笔消费量、增长率及趋势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企业（一）按动圆珠笔产品情况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企业（一）2020-2025年按动圆珠笔产量、价格、收入、成本、毛利情况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企业（二）按动圆珠笔产品情况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企业（二）2020-2025年按动圆珠笔产量、价格、收入、成本、毛利情况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企业（三）按动圆珠笔产品情况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企业（三）2020-2025年按动圆珠笔产量、价格、收入、成本、毛利情况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企业（四）按动圆珠笔产品情况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企业（四）2020-2025年按动圆珠笔产量、价格、收入、成本、毛利情况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企业（五）按动圆珠笔产品情况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企业（五）2020-2025年按动圆珠笔产量、价格、收入、成本、毛利情况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企业（六）按动圆珠笔产品情况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企业（六）2020-2025年按动圆珠笔产量、价格、收入、成本、毛利情况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企业（七）按动圆珠笔产品情况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企业（七）2020-2025年按动圆珠笔产量、价格、收入、成本、毛利情况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企业（八）按动圆珠笔产品情况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企业（八）2020-2025年按动圆珠笔产量、价格、收入、成本、毛利情况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企业（九）按动圆珠笔产品情况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企业（九）2020-2025年按动圆珠笔产量、价格、收入、成本、毛利情况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企业（十）按动圆珠笔产品情况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企业（十）2020-2025年按动圆珠笔产量、价格、收入、成本、毛利情况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全球市场不同种类按动圆珠笔产量统计（2020-2025年）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全球市场不同种类按动圆珠笔产量预测（2025-2031年）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全球市场不同种类按动圆珠笔产量市场份额（2020-2031年）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全球市场不同种类按动圆珠笔产值统计（2020-2025年）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全球市场不同种类按动圆珠笔产值预测（2025-2031年）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全球市场不同种类按动圆珠笔产值市场份额（2020-2031年）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全球市场不同种类按动圆珠笔价格走势（2020-2031年）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中国市场不同种类按动圆珠笔产量统计（2020-2025年）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中国市场不同种类按动圆珠笔产量预测（2025-2031年）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中国市场不同种类按动圆珠笔产量市场份额（2020-2031年）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中国市场不同种类按动圆珠笔产值统计（2020-2025年）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中国市场不同种类按动圆珠笔产值预测（2025-2031年）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中国市场不同种类按动圆珠笔产值市场份额（2020-2031年）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中国市场不同种类按动圆珠笔价格走势（2020-2031年）</w:t>
      </w:r>
      <w:r>
        <w:rPr>
          <w:rFonts w:hint="eastAsia"/>
        </w:rPr>
        <w:br/>
      </w:r>
      <w:r>
        <w:rPr>
          <w:rFonts w:hint="eastAsia"/>
        </w:rPr>
        <w:t>　　图 按动圆珠笔产业链</w:t>
      </w:r>
      <w:r>
        <w:rPr>
          <w:rFonts w:hint="eastAsia"/>
        </w:rPr>
        <w:br/>
      </w:r>
      <w:r>
        <w:rPr>
          <w:rFonts w:hint="eastAsia"/>
        </w:rPr>
        <w:t>　　表 按动圆珠笔原材料</w:t>
      </w:r>
      <w:r>
        <w:rPr>
          <w:rFonts w:hint="eastAsia"/>
        </w:rPr>
        <w:br/>
      </w:r>
      <w:r>
        <w:rPr>
          <w:rFonts w:hint="eastAsia"/>
        </w:rPr>
        <w:t>　　表 按动圆珠笔上游原料供应商及联系方式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全球市场按动圆珠笔主要应用领域消费量统计（2020-2025年）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全球市场按动圆珠笔主要应用领域消费量预测（2025-2031年）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全球市场按动圆珠笔主要应用领域消费量市场份额（2020-2031年）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2025年全球市场按动圆珠笔主要应用领域消费量市场份额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全球市场按动圆珠笔主要应用领域消费量增长率（2020-2031年）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中国市场按动圆珠笔主要应用领域消费量统计（2020-2025年）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中国市场按动圆珠笔主要应用领域消费量预测（2025-2031年）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中国市场按动圆珠笔主要应用领域消费量市场份额（2020-2031年）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中国市场按动圆珠笔主要应用领域消费量增长率（2020-2031年）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中国市场按动圆珠笔产量、消费量、进出口情况分析（2020-2025年）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中国市场按动圆珠笔产量、消费量、进出口情况预测（2025-2031年）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2020-2031年中国市场按动圆珠笔进出口量</w:t>
      </w:r>
      <w:r>
        <w:rPr>
          <w:rFonts w:hint="eastAsia"/>
        </w:rPr>
        <w:br/>
      </w:r>
      <w:r>
        <w:rPr>
          <w:rFonts w:hint="eastAsia"/>
        </w:rPr>
        <w:t>　　图 2025年按动圆珠笔生产地区分布</w:t>
      </w:r>
      <w:r>
        <w:rPr>
          <w:rFonts w:hint="eastAsia"/>
        </w:rPr>
        <w:br/>
      </w:r>
      <w:r>
        <w:rPr>
          <w:rFonts w:hint="eastAsia"/>
        </w:rPr>
        <w:t>　　图 2025年按动圆珠笔消费地区分布</w:t>
      </w:r>
      <w:r>
        <w:rPr>
          <w:rFonts w:hint="eastAsia"/>
        </w:rPr>
        <w:br/>
      </w:r>
      <w:r>
        <w:rPr>
          <w:rFonts w:hint="eastAsia"/>
        </w:rPr>
        <w:t>　　图 中国按动圆珠笔进口量及趋势预测（2020-2031年）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中国按动圆珠笔出口量及趋势预测（2020-2031年）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不同种类按动圆珠笔产量占比（2025-2031年）</w:t>
      </w:r>
      <w:r>
        <w:rPr>
          <w:rFonts w:hint="eastAsia"/>
        </w:rPr>
        <w:br/>
      </w:r>
      <w:r>
        <w:rPr>
          <w:rFonts w:hint="eastAsia"/>
        </w:rPr>
        <w:t>　　图 按动圆珠笔价格走势预测（2025-2031年）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国内市场按动圆珠笔未来销售渠道趋势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749883e36f4e01" w:history="1">
        <w:r>
          <w:rPr>
            <w:rStyle w:val="Hyperlink"/>
          </w:rPr>
          <w:t>2025-2031年全球与中国按动圆珠笔行业现状深度调研与发展趋势预测报告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749883e36f4e01" w:history="1">
        <w:r>
          <w:rPr>
            <w:rStyle w:val="Hyperlink"/>
          </w:rPr>
          <w:t>https://www.20087.com/8/01/AnDongYuanZhuBiHangYeQuShiFenXi.html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热点：原子笔和圆珠笔的区别、按动圆珠笔的构造、百乐圆珠笔、按动圆珠笔组装示意图、圆珠笔写不出来怎么办、按动圆珠笔笔芯不配套、按动笔的按动部分叫什么、按动圆珠笔怎么换笔芯、自动圆珠笔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e1d85d7c3549b0" w:history="1">
      <w:r>
        <w:rPr>
          <w:rStyle w:val="Hyperlink"/>
        </w:rPr>
        <w:t>2025-2031年全球与中国按动圆珠笔行业现状深度调研与发展趋势预测报告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AnDongYuanZhuBiHangYeQuShiFenXi.html" TargetMode="External" Id="Rfe749883e36f4e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AnDongYuanZhuBiHangYeQuShiFenXi.html" TargetMode="External" Id="R43e1d85d7c3549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2024-12-24T02:06:00Z</dcterms:created>
  <dcterms:modified xsi:type="dcterms:W3CDTF">2024-12-24T03:06:00Z</dcterms:modified>
  <dc:subject>2025-2031年全球与中国按动圆珠笔行业现状深度调研与发展趋势预测报告</dc:subject>
  <dc:title>2025-2031年全球与中国按动圆珠笔行业现状深度调研与发展趋势预测报告</dc:title>
  <cp:keywords>2025-2031年全球与中国按动圆珠笔行业现状深度调研与发展趋势预测报告</cp:keywords>
  <dc:description>2025-2031年全球与中国按动圆珠笔行业现状深度调研与发展趋势预测报告</dc:description>
</cp:coreProperties>
</file>