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806440c2e4480" w:history="1">
              <w:r>
                <w:rPr>
                  <w:rStyle w:val="Hyperlink"/>
                </w:rPr>
                <w:t>2025年版中国明信片出版行业调查研究及发展趋势分析报告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806440c2e4480" w:history="1">
              <w:r>
                <w:rPr>
                  <w:rStyle w:val="Hyperlink"/>
                </w:rPr>
                <w:t>2025年版中国明信片出版行业调查研究及发展趋势分析报告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806440c2e4480" w:history="1">
                <w:r>
                  <w:rPr>
                    <w:rStyle w:val="Hyperlink"/>
                  </w:rPr>
                  <w:t>https://www.20087.com/8/11/MingXinPianChuBanShiChangFenXiBaoGao.html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信片出版业在数字时代面临挑战的同时，也迎来了一波复古潮流。尽管电子邮件和社交媒体的普及减少了传统邮件的使用，但纸质明信片因其独特的文化和艺术价值，依然受到收藏家和旅行爱好者的青睐。近年来，明信片出版商开始注重与艺术家和摄影师合作，推出限量版和主题系列，以提升产品的艺术性和收藏价值。同时，个性化定制服务的兴起，允许消费者上传自己的照片和文字，制作专属明信片，满足了个性化需求。</w:t>
      </w:r>
      <w:r>
        <w:rPr>
          <w:rFonts w:hint="eastAsia"/>
        </w:rPr>
        <w:br/>
      </w:r>
      <w:r>
        <w:rPr>
          <w:rFonts w:hint="eastAsia"/>
        </w:rPr>
        <w:t>　　未来，明信片出版将更加注重数字化融合和可持续性。数字化融合意味着利用AR（增强现实）技术，让明信片上的图像“活”起来，为收件人提供互动式的体验，增强情感连接。可持续性则体现在采用环保材料和印刷技术，如大豆油墨和可回收纸张，减少对环境的影响。此外，明信片可能成为数字世界与实体世界的桥梁，通过二维码链接到在线内容，如视频问候或虚拟旅游，为传统形式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806440c2e4480" w:history="1">
        <w:r>
          <w:rPr>
            <w:rStyle w:val="Hyperlink"/>
          </w:rPr>
          <w:t>2025年版中国明信片出版行业调查研究及发展趋势分析报告</w:t>
        </w:r>
      </w:hyperlink>
      <w:r>
        <w:rPr>
          <w:rFonts w:hint="eastAsia"/>
        </w:rPr>
        <w:t>》基于国家统计局及明信片出版行业协会的权威数据，全面调研了明信片出版行业的市场规模、市场需求、产业链结构及价格变动，并对明信片出版细分市场进行了深入分析。报告详细剖析了明信片出版市场竞争格局，重点关注品牌影响力及重点企业的运营表现，同时科学预测了明信片出版市场前景与发展趋势，识别了行业潜在的风险与机遇。通过专业、科学的研究方法，报告为明信片出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明信片出版行业概述</w:t>
      </w:r>
      <w:r>
        <w:rPr>
          <w:rFonts w:hint="eastAsia"/>
        </w:rPr>
        <w:br/>
      </w:r>
      <w:r>
        <w:rPr>
          <w:rFonts w:hint="eastAsia"/>
        </w:rPr>
        <w:t>　　第一节 明信片出版行业界定</w:t>
      </w:r>
      <w:r>
        <w:rPr>
          <w:rFonts w:hint="eastAsia"/>
        </w:rPr>
        <w:br/>
      </w:r>
      <w:r>
        <w:rPr>
          <w:rFonts w:hint="eastAsia"/>
        </w:rPr>
        <w:t>　　第二节 明信片出版行业发展历程</w:t>
      </w:r>
      <w:r>
        <w:rPr>
          <w:rFonts w:hint="eastAsia"/>
        </w:rPr>
        <w:br/>
      </w:r>
      <w:r>
        <w:rPr>
          <w:rFonts w:hint="eastAsia"/>
        </w:rPr>
        <w:t>　　第三节 明信片出版产业链分析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二、明信片出版产业链模型分析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2024-2025年中国明信片出版行业发展环境分析</w:t>
      </w:r>
      <w:r>
        <w:rPr>
          <w:rFonts w:hint="eastAsia"/>
        </w:rPr>
        <w:br/>
      </w:r>
      <w:r>
        <w:rPr>
          <w:rFonts w:hint="eastAsia"/>
        </w:rPr>
        <w:t>　　第一节 明信片出版行业经济环境分析</w:t>
      </w:r>
      <w:r>
        <w:rPr>
          <w:rFonts w:hint="eastAsia"/>
        </w:rPr>
        <w:br/>
      </w:r>
      <w:r>
        <w:rPr>
          <w:rFonts w:hint="eastAsia"/>
        </w:rPr>
        <w:t>　　第二节 明信片出版行业政策环境分析</w:t>
      </w:r>
      <w:r>
        <w:rPr>
          <w:rFonts w:hint="eastAsia"/>
        </w:rPr>
        <w:br/>
      </w:r>
      <w:r>
        <w:rPr>
          <w:rFonts w:hint="eastAsia"/>
        </w:rPr>
        <w:t>　　　　一、明信片出版行业政策影响分析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二、相关明信片出版行业标准分析</w:t>
      </w:r>
      <w:r>
        <w:rPr>
          <w:rFonts w:hint="eastAsia"/>
        </w:rPr>
        <w:br/>
      </w:r>
      <w:r>
        <w:rPr>
          <w:rFonts w:hint="eastAsia"/>
        </w:rPr>
        <w:t>　　第三节 明信片出版行业社会环境分析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2024-2025年明信片出版行业技术发展现状及趋势分析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明信片出版行业技术发展现状分析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国内外明信片出版行业技术差异与原因</w:t>
      </w:r>
      <w:r>
        <w:rPr>
          <w:rFonts w:hint="eastAsia"/>
        </w:rPr>
        <w:br/>
      </w:r>
      <w:r>
        <w:rPr>
          <w:rFonts w:hint="eastAsia"/>
        </w:rPr>
        <w:t>　　第三节 明信片出版行业技术发展方向、趋势预测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提升明信片出版行业技术能力策略建议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中国明信片出版行业市场供需状况分析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中国明信片出版市场规模情况</w:t>
      </w:r>
      <w:r>
        <w:rPr>
          <w:rFonts w:hint="eastAsia"/>
        </w:rPr>
        <w:br/>
      </w:r>
      <w:r>
        <w:rPr>
          <w:rFonts w:hint="eastAsia"/>
        </w:rPr>
        <w:t>　　第二节 中国明信片出版行业盈利情况分析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中国明信片出版市场需求状况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一、2019-2024年明信片出版市场需求情况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二、2024-2025年明信片出版市场需求特点分析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三、2025-2031年明信片出版市场需求预测</w:t>
      </w:r>
      <w:r>
        <w:rPr>
          <w:rFonts w:hint="eastAsia"/>
        </w:rPr>
        <w:br/>
      </w:r>
      <w:r>
        <w:rPr>
          <w:rFonts w:hint="eastAsia"/>
        </w:rPr>
        <w:t>　　第四节 中国明信片出版行业产量情况分析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一、2019-2024年明信片出版行业产量统计分析</w:t>
      </w:r>
      <w:r>
        <w:rPr>
          <w:rFonts w:hint="eastAsia"/>
        </w:rPr>
        <w:br/>
      </w:r>
      <w:r>
        <w:rPr>
          <w:rFonts w:hint="eastAsia"/>
        </w:rPr>
        <w:t>　　　　二、明信片出版行业区域产量分析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三、2025-2031年明信片出版行业产量预测分析</w:t>
      </w:r>
      <w:r>
        <w:rPr>
          <w:rFonts w:hint="eastAsia"/>
        </w:rPr>
        <w:br/>
      </w:r>
      <w:r>
        <w:rPr>
          <w:rFonts w:hint="eastAsia"/>
        </w:rPr>
        <w:t>　　第五节 明信片出版行业市场供需平衡状况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明信片出版细分市场深度分析</w:t>
      </w:r>
      <w:r>
        <w:rPr>
          <w:rFonts w:hint="eastAsia"/>
        </w:rPr>
        <w:br/>
      </w:r>
      <w:r>
        <w:rPr>
          <w:rFonts w:hint="eastAsia"/>
        </w:rPr>
        <w:t>　　第一节 明信片出版细分市场（一）发展研究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明信片出版细分市场（二）发展研究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2019-2024年中国明信片出版行业总体发展状况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中国明信片出版行业规模情况分析</w:t>
      </w:r>
      <w:r>
        <w:rPr>
          <w:rFonts w:hint="eastAsia"/>
        </w:rPr>
        <w:br/>
      </w:r>
      <w:r>
        <w:rPr>
          <w:rFonts w:hint="eastAsia"/>
        </w:rPr>
        <w:t>　　　　一、明信片出版行业单位规模情况分析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二、明信片出版行业人员规模状况分析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三、明信片出版行业资产规模状况分析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四、明信片出版行业市场规模状况分析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五、明信片出版行业敏感性分析</w:t>
      </w:r>
      <w:r>
        <w:rPr>
          <w:rFonts w:hint="eastAsia"/>
        </w:rPr>
        <w:br/>
      </w:r>
      <w:r>
        <w:rPr>
          <w:rFonts w:hint="eastAsia"/>
        </w:rPr>
        <w:t>　　第二节 中国明信片出版行业财务能力分析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一、明信片出版行业盈利能力分析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二、明信片出版行业偿债能力分析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三、明信片出版行业营运能力分析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四、明信片出版行业发展能力分析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2019-2024年中国明信片出版行业区域市场分析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中国明信片出版行业区域市场结构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重点地区明信片出版行业调研分析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一、重点地区（一）明信片出版市场分析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二、重点地区（二）明信片出版市场分析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三、重点地区（三）明信片出版市场分析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四、重点地区（四）明信片出版市场分析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五、重点地区（五）明信片出版市场分析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2024-2025年明信片出版行业市场竞争策略分析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明信片出版行业竞争结构分析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明信片出版市场竞争策略分析</w:t>
      </w:r>
      <w:r>
        <w:rPr>
          <w:rFonts w:hint="eastAsia"/>
        </w:rPr>
        <w:br/>
      </w:r>
      <w:r>
        <w:rPr>
          <w:rFonts w:hint="eastAsia"/>
        </w:rPr>
        <w:t>　　　　一、明信片出版市场增长潜力分析</w:t>
      </w:r>
      <w:r>
        <w:rPr>
          <w:rFonts w:hint="eastAsia"/>
        </w:rPr>
        <w:br/>
      </w:r>
      <w:r>
        <w:rPr>
          <w:rFonts w:hint="eastAsia"/>
        </w:rPr>
        <w:t>　　　　二、明信片出版产品竞争策略分析</w:t>
      </w:r>
      <w:r>
        <w:rPr>
          <w:rFonts w:hint="eastAsia"/>
        </w:rPr>
        <w:br/>
      </w:r>
      <w:r>
        <w:rPr>
          <w:rFonts w:hint="eastAsia"/>
        </w:rPr>
        <w:t>　　　　三、明信片出版典型企业产品竞争策略分析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2025-2031年明信片出版行业竞争格局与展望</w:t>
      </w:r>
      <w:r>
        <w:rPr>
          <w:rFonts w:hint="eastAsia"/>
        </w:rPr>
        <w:br/>
      </w:r>
      <w:r>
        <w:rPr>
          <w:rFonts w:hint="eastAsia"/>
        </w:rPr>
        <w:t>　　　　一、明信片出版行业竞争策略分析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二、明信片出版行业竞争格局展望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三、我国明信片出版市场竞争趋势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明信片出版行业重点企业竞争力分析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二、企业明信片出版业务分析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二、企业明信片出版业务分析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二、企业明信片出版业务分析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二、企业明信片出版业务分析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二、企业明信片出版业务分析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二、企业明信片出版业务分析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2024-2025年明信片出版行业企业经营策略研究分析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明信片出版企业多样化经营策略分析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一、明信片出版企业多样化经营情况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二、现行明信片出版行业多样化经营的方向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大型明信片出版企业集团未来发展策略分析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对中小明信片出版企业生产经营的建议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2024-2025年明信片出版行业投资风险与控制策略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2024-2025年明信片出版行业SWOT模型分析</w:t>
      </w:r>
      <w:r>
        <w:rPr>
          <w:rFonts w:hint="eastAsia"/>
        </w:rPr>
        <w:br/>
      </w:r>
      <w:r>
        <w:rPr>
          <w:rFonts w:hint="eastAsia"/>
        </w:rPr>
        <w:t>　　　　一、明信片出版行业优势分析</w:t>
      </w:r>
      <w:r>
        <w:rPr>
          <w:rFonts w:hint="eastAsia"/>
        </w:rPr>
        <w:br/>
      </w:r>
      <w:r>
        <w:rPr>
          <w:rFonts w:hint="eastAsia"/>
        </w:rPr>
        <w:t>　　　　二、明信片出版行业劣势分析</w:t>
      </w:r>
      <w:r>
        <w:rPr>
          <w:rFonts w:hint="eastAsia"/>
        </w:rPr>
        <w:br/>
      </w:r>
      <w:r>
        <w:rPr>
          <w:rFonts w:hint="eastAsia"/>
        </w:rPr>
        <w:t>　　　　三、明信片出版行业机会分析</w:t>
      </w:r>
      <w:r>
        <w:rPr>
          <w:rFonts w:hint="eastAsia"/>
        </w:rPr>
        <w:br/>
      </w:r>
      <w:r>
        <w:rPr>
          <w:rFonts w:hint="eastAsia"/>
        </w:rPr>
        <w:t>　　　　四、明信片出版行业风险分析</w:t>
      </w:r>
      <w:r>
        <w:rPr>
          <w:rFonts w:hint="eastAsia"/>
        </w:rPr>
        <w:br/>
      </w:r>
      <w:r>
        <w:rPr>
          <w:rFonts w:hint="eastAsia"/>
        </w:rPr>
        <w:t>　　第二节 2024-2025年明信片出版行业风险分析</w:t>
      </w:r>
      <w:r>
        <w:rPr>
          <w:rFonts w:hint="eastAsia"/>
        </w:rPr>
        <w:br/>
      </w:r>
      <w:r>
        <w:rPr>
          <w:rFonts w:hint="eastAsia"/>
        </w:rPr>
        <w:t>　　　　一、明信片出版市场竞争风险</w:t>
      </w:r>
      <w:r>
        <w:rPr>
          <w:rFonts w:hint="eastAsia"/>
        </w:rPr>
        <w:br/>
      </w:r>
      <w:r>
        <w:rPr>
          <w:rFonts w:hint="eastAsia"/>
        </w:rPr>
        <w:t>　　　　二、明信片出版原材料压力风险分析</w:t>
      </w:r>
      <w:r>
        <w:rPr>
          <w:rFonts w:hint="eastAsia"/>
        </w:rPr>
        <w:br/>
      </w:r>
      <w:r>
        <w:rPr>
          <w:rFonts w:hint="eastAsia"/>
        </w:rPr>
        <w:t>　　　　三、明信片出版技术风险分析</w:t>
      </w:r>
      <w:r>
        <w:rPr>
          <w:rFonts w:hint="eastAsia"/>
        </w:rPr>
        <w:br/>
      </w:r>
      <w:r>
        <w:rPr>
          <w:rFonts w:hint="eastAsia"/>
        </w:rPr>
        <w:t>　　　　四、明信片出版政策和体制风险</w:t>
      </w:r>
      <w:r>
        <w:rPr>
          <w:rFonts w:hint="eastAsia"/>
        </w:rPr>
        <w:br/>
      </w:r>
      <w:r>
        <w:rPr>
          <w:rFonts w:hint="eastAsia"/>
        </w:rPr>
        <w:t>　　　　五、明信片出版行业进入退出风险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2025-2031年明信片出版行业投资风险及控制策略分析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一、明信片出版市场风险及控制策略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二、明信片出版行业政策风险及控制策略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三、明信片出版行业经营风险及控制策略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四、明信片出版同业竞争风险及控制策略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五、明信片出版行业其他风险及控制策略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明信片出版行业投资情况与发展前景分析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2025年明信片出版行业投资情况分析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一、2025年明信片出版总体投资结构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二、2019-2024年明信片出版投资规模情况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三、2019-2024年明信片出版投资增速情况</w:t>
      </w:r>
      <w:r>
        <w:rPr>
          <w:rFonts w:hint="eastAsia"/>
        </w:rPr>
        <w:br/>
      </w:r>
      <w:r>
        <w:rPr>
          <w:rFonts w:hint="eastAsia"/>
        </w:rPr>
        <w:t>　　　　四、2025年明信片出版分地区投资分析</w:t>
      </w:r>
      <w:r>
        <w:rPr>
          <w:rFonts w:hint="eastAsia"/>
        </w:rPr>
        <w:br/>
      </w:r>
      <w:r>
        <w:rPr>
          <w:rFonts w:hint="eastAsia"/>
        </w:rPr>
        <w:t>　　第二节 明信片出版行业投资机会分析</w:t>
      </w:r>
      <w:r>
        <w:rPr>
          <w:rFonts w:hint="eastAsia"/>
        </w:rPr>
        <w:br/>
      </w:r>
      <w:r>
        <w:rPr>
          <w:rFonts w:hint="eastAsia"/>
        </w:rPr>
        <w:t>　　　　一、明信片出版投资项目分析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二、可以投资的明信片出版模式</w:t>
      </w:r>
      <w:r>
        <w:rPr>
          <w:rFonts w:hint="eastAsia"/>
        </w:rPr>
        <w:br/>
      </w:r>
      <w:r>
        <w:rPr>
          <w:rFonts w:hint="eastAsia"/>
        </w:rPr>
        <w:t>　　　　三、2025年明信片出版投资机会分析</w:t>
      </w:r>
      <w:r>
        <w:rPr>
          <w:rFonts w:hint="eastAsia"/>
        </w:rPr>
        <w:br/>
      </w:r>
      <w:r>
        <w:rPr>
          <w:rFonts w:hint="eastAsia"/>
        </w:rPr>
        <w:t>　　　　四、2025年明信片出版投资新方向</w:t>
      </w:r>
      <w:r>
        <w:rPr>
          <w:rFonts w:hint="eastAsia"/>
        </w:rPr>
        <w:br/>
      </w:r>
      <w:r>
        <w:rPr>
          <w:rFonts w:hint="eastAsia"/>
        </w:rPr>
        <w:t>　　第三节 中智⋅林⋅　明信片出版行业发展前景分析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一、2025年明信片出版市场发展前景</w:t>
      </w:r>
      <w:r>
        <w:rPr>
          <w:rFonts w:hint="eastAsia"/>
        </w:rPr>
        <w:br/>
      </w:r>
      <w:r>
        <w:rPr>
          <w:rFonts w:hint="eastAsia"/>
        </w:rPr>
        <w:t>　　　　二、2025年明信片出版市场面临的发展商机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明信片出版行业专家观点与结论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明信片出版介绍</w:t>
      </w:r>
      <w:r>
        <w:rPr>
          <w:rFonts w:hint="eastAsia"/>
        </w:rPr>
        <w:br/>
      </w:r>
      <w:r>
        <w:rPr>
          <w:rFonts w:hint="eastAsia"/>
        </w:rPr>
        <w:t>　　图表 明信片出版图片</w:t>
      </w:r>
      <w:r>
        <w:rPr>
          <w:rFonts w:hint="eastAsia"/>
        </w:rPr>
        <w:br/>
      </w:r>
      <w:r>
        <w:rPr>
          <w:rFonts w:hint="eastAsia"/>
        </w:rPr>
        <w:t>　　图表 明信片出版种类</w:t>
      </w:r>
      <w:r>
        <w:rPr>
          <w:rFonts w:hint="eastAsia"/>
        </w:rPr>
        <w:br/>
      </w:r>
      <w:r>
        <w:rPr>
          <w:rFonts w:hint="eastAsia"/>
        </w:rPr>
        <w:t>　　图表 明信片出版用途 应用</w:t>
      </w:r>
      <w:r>
        <w:rPr>
          <w:rFonts w:hint="eastAsia"/>
        </w:rPr>
        <w:br/>
      </w:r>
      <w:r>
        <w:rPr>
          <w:rFonts w:hint="eastAsia"/>
        </w:rPr>
        <w:t>　　图表 明信片出版产业链调研</w:t>
      </w:r>
      <w:r>
        <w:rPr>
          <w:rFonts w:hint="eastAsia"/>
        </w:rPr>
        <w:br/>
      </w:r>
      <w:r>
        <w:rPr>
          <w:rFonts w:hint="eastAsia"/>
        </w:rPr>
        <w:t>　　图表 明信片出版行业现状</w:t>
      </w:r>
      <w:r>
        <w:rPr>
          <w:rFonts w:hint="eastAsia"/>
        </w:rPr>
        <w:br/>
      </w:r>
      <w:r>
        <w:rPr>
          <w:rFonts w:hint="eastAsia"/>
        </w:rPr>
        <w:t>　　图表 明信片出版行业特点</w:t>
      </w:r>
      <w:r>
        <w:rPr>
          <w:rFonts w:hint="eastAsia"/>
        </w:rPr>
        <w:br/>
      </w:r>
      <w:r>
        <w:rPr>
          <w:rFonts w:hint="eastAsia"/>
        </w:rPr>
        <w:t>　　图表 明信片出版政策</w:t>
      </w:r>
      <w:r>
        <w:rPr>
          <w:rFonts w:hint="eastAsia"/>
        </w:rPr>
        <w:br/>
      </w:r>
      <w:r>
        <w:rPr>
          <w:rFonts w:hint="eastAsia"/>
        </w:rPr>
        <w:t>　　图表 明信片出版技术 标准</w:t>
      </w:r>
      <w:r>
        <w:rPr>
          <w:rFonts w:hint="eastAsia"/>
        </w:rPr>
        <w:br/>
      </w:r>
      <w:r>
        <w:rPr>
          <w:rFonts w:hint="eastAsia"/>
        </w:rPr>
        <w:t>　　图表 2019-2024年中国明信片出版行业市场规模</w:t>
      </w:r>
      <w:r>
        <w:rPr>
          <w:rFonts w:hint="eastAsia"/>
        </w:rPr>
        <w:br/>
      </w:r>
      <w:r>
        <w:rPr>
          <w:rFonts w:hint="eastAsia"/>
        </w:rPr>
        <w:t>　　图表 明信片出版生产现状</w:t>
      </w:r>
      <w:r>
        <w:rPr>
          <w:rFonts w:hint="eastAsia"/>
        </w:rPr>
        <w:br/>
      </w:r>
      <w:r>
        <w:rPr>
          <w:rFonts w:hint="eastAsia"/>
        </w:rPr>
        <w:t>　　图表 明信片出版发展有利因素分析</w:t>
      </w:r>
      <w:r>
        <w:rPr>
          <w:rFonts w:hint="eastAsia"/>
        </w:rPr>
        <w:br/>
      </w:r>
      <w:r>
        <w:rPr>
          <w:rFonts w:hint="eastAsia"/>
        </w:rPr>
        <w:t>　　图表 明信片出版发展不利因素分析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2024年中国明信片出版产能</w:t>
      </w:r>
      <w:r>
        <w:rPr>
          <w:rFonts w:hint="eastAsia"/>
        </w:rPr>
        <w:br/>
      </w:r>
      <w:r>
        <w:rPr>
          <w:rFonts w:hint="eastAsia"/>
        </w:rPr>
        <w:t>　　图表 2024年明信片出版供给情况</w:t>
      </w:r>
      <w:r>
        <w:rPr>
          <w:rFonts w:hint="eastAsia"/>
        </w:rPr>
        <w:br/>
      </w:r>
      <w:r>
        <w:rPr>
          <w:rFonts w:hint="eastAsia"/>
        </w:rPr>
        <w:t>　　图表 2019-2024年中国明信片出版产量统计</w:t>
      </w:r>
      <w:r>
        <w:rPr>
          <w:rFonts w:hint="eastAsia"/>
        </w:rPr>
        <w:br/>
      </w:r>
      <w:r>
        <w:rPr>
          <w:rFonts w:hint="eastAsia"/>
        </w:rPr>
        <w:t>　　图表 明信片出版最新消息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2019-2024年中国明信片出版市场需求情况</w:t>
      </w:r>
      <w:r>
        <w:rPr>
          <w:rFonts w:hint="eastAsia"/>
        </w:rPr>
        <w:br/>
      </w:r>
      <w:r>
        <w:rPr>
          <w:rFonts w:hint="eastAsia"/>
        </w:rPr>
        <w:t>　　图表 2019-2024年明信片出版销售情况</w:t>
      </w:r>
      <w:r>
        <w:rPr>
          <w:rFonts w:hint="eastAsia"/>
        </w:rPr>
        <w:br/>
      </w:r>
      <w:r>
        <w:rPr>
          <w:rFonts w:hint="eastAsia"/>
        </w:rPr>
        <w:t>　　图表 2019-2024年中国明信片出版价格走势</w:t>
      </w:r>
      <w:r>
        <w:rPr>
          <w:rFonts w:hint="eastAsia"/>
        </w:rPr>
        <w:br/>
      </w:r>
      <w:r>
        <w:rPr>
          <w:rFonts w:hint="eastAsia"/>
        </w:rPr>
        <w:t>　　图表 2019-2024年中国明信片出版行业销售收入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2019-2024年中国明信片出版行业利润总额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2019-2024年中国明信片出版进口情况</w:t>
      </w:r>
      <w:r>
        <w:rPr>
          <w:rFonts w:hint="eastAsia"/>
        </w:rPr>
        <w:br/>
      </w:r>
      <w:r>
        <w:rPr>
          <w:rFonts w:hint="eastAsia"/>
        </w:rPr>
        <w:t>　　图表 2019-2024年中国明信片出版出口情况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2019-2024年中国明信片出版行业企业数量统计</w:t>
      </w:r>
      <w:r>
        <w:rPr>
          <w:rFonts w:hint="eastAsia"/>
        </w:rPr>
        <w:br/>
      </w:r>
      <w:r>
        <w:rPr>
          <w:rFonts w:hint="eastAsia"/>
        </w:rPr>
        <w:t>　　图表 明信片出版成本和利润分析</w:t>
      </w:r>
      <w:r>
        <w:rPr>
          <w:rFonts w:hint="eastAsia"/>
        </w:rPr>
        <w:br/>
      </w:r>
      <w:r>
        <w:rPr>
          <w:rFonts w:hint="eastAsia"/>
        </w:rPr>
        <w:t>　　图表 明信片出版上游发展</w:t>
      </w:r>
      <w:r>
        <w:rPr>
          <w:rFonts w:hint="eastAsia"/>
        </w:rPr>
        <w:br/>
      </w:r>
      <w:r>
        <w:rPr>
          <w:rFonts w:hint="eastAsia"/>
        </w:rPr>
        <w:t>　　图表 明信片出版下游发展</w:t>
      </w:r>
      <w:r>
        <w:rPr>
          <w:rFonts w:hint="eastAsia"/>
        </w:rPr>
        <w:br/>
      </w:r>
      <w:r>
        <w:rPr>
          <w:rFonts w:hint="eastAsia"/>
        </w:rPr>
        <w:t>　　图表 2024年中国明信片出版行业需求区域调研</w:t>
      </w:r>
      <w:r>
        <w:rPr>
          <w:rFonts w:hint="eastAsia"/>
        </w:rPr>
        <w:br/>
      </w:r>
      <w:r>
        <w:rPr>
          <w:rFonts w:hint="eastAsia"/>
        </w:rPr>
        <w:t>　　图表 **地区明信片出版市场规模</w:t>
      </w:r>
      <w:r>
        <w:rPr>
          <w:rFonts w:hint="eastAsia"/>
        </w:rPr>
        <w:br/>
      </w:r>
      <w:r>
        <w:rPr>
          <w:rFonts w:hint="eastAsia"/>
        </w:rPr>
        <w:t>　　图表 **地区明信片出版行业市场需求</w:t>
      </w:r>
      <w:r>
        <w:rPr>
          <w:rFonts w:hint="eastAsia"/>
        </w:rPr>
        <w:br/>
      </w:r>
      <w:r>
        <w:rPr>
          <w:rFonts w:hint="eastAsia"/>
        </w:rPr>
        <w:t>　　图表 **地区明信片出版市场调研</w:t>
      </w:r>
      <w:r>
        <w:rPr>
          <w:rFonts w:hint="eastAsia"/>
        </w:rPr>
        <w:br/>
      </w:r>
      <w:r>
        <w:rPr>
          <w:rFonts w:hint="eastAsia"/>
        </w:rPr>
        <w:t>　　图表 **地区明信片出版市场需求分析</w:t>
      </w:r>
      <w:r>
        <w:rPr>
          <w:rFonts w:hint="eastAsia"/>
        </w:rPr>
        <w:br/>
      </w:r>
      <w:r>
        <w:rPr>
          <w:rFonts w:hint="eastAsia"/>
        </w:rPr>
        <w:t>　　图表 **地区明信片出版市场规模</w:t>
      </w:r>
      <w:r>
        <w:rPr>
          <w:rFonts w:hint="eastAsia"/>
        </w:rPr>
        <w:br/>
      </w:r>
      <w:r>
        <w:rPr>
          <w:rFonts w:hint="eastAsia"/>
        </w:rPr>
        <w:t>　　图表 **地区明信片出版行业市场需求</w:t>
      </w:r>
      <w:r>
        <w:rPr>
          <w:rFonts w:hint="eastAsia"/>
        </w:rPr>
        <w:br/>
      </w:r>
      <w:r>
        <w:rPr>
          <w:rFonts w:hint="eastAsia"/>
        </w:rPr>
        <w:t>　　图表 **地区明信片出版市场调研</w:t>
      </w:r>
      <w:r>
        <w:rPr>
          <w:rFonts w:hint="eastAsia"/>
        </w:rPr>
        <w:br/>
      </w:r>
      <w:r>
        <w:rPr>
          <w:rFonts w:hint="eastAsia"/>
        </w:rPr>
        <w:t>　　图表 **地区明信片出版市场需求分析</w:t>
      </w:r>
      <w:r>
        <w:rPr>
          <w:rFonts w:hint="eastAsia"/>
        </w:rPr>
        <w:br/>
      </w:r>
      <w:r>
        <w:rPr>
          <w:rFonts w:hint="eastAsia"/>
        </w:rPr>
        <w:t>　　图表 明信片出版招标、中标情况</w:t>
      </w:r>
      <w:r>
        <w:rPr>
          <w:rFonts w:hint="eastAsia"/>
        </w:rPr>
        <w:br/>
      </w:r>
      <w:r>
        <w:rPr>
          <w:rFonts w:hint="eastAsia"/>
        </w:rPr>
        <w:t>　　图表 明信片出版品牌分析</w:t>
      </w:r>
      <w:r>
        <w:rPr>
          <w:rFonts w:hint="eastAsia"/>
        </w:rPr>
        <w:br/>
      </w:r>
      <w:r>
        <w:rPr>
          <w:rFonts w:hint="eastAsia"/>
        </w:rPr>
        <w:t>　　图表 明信片出版重点企业（一）简介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企业明信片出版型号、规格</w:t>
      </w:r>
      <w:r>
        <w:rPr>
          <w:rFonts w:hint="eastAsia"/>
        </w:rPr>
        <w:br/>
      </w:r>
      <w:r>
        <w:rPr>
          <w:rFonts w:hint="eastAsia"/>
        </w:rPr>
        <w:t>　　图表 明信片出版重点企业（一）经营情况分析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明信片出版重点企业（一）盈利能力情况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明信片出版重点企业（一）偿债能力情况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明信片出版重点企业（一）运营能力情况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明信片出版重点企业（一）成长能力情况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明信片出版重点企业（二）概述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企业明信片出版型号、规格</w:t>
      </w:r>
      <w:r>
        <w:rPr>
          <w:rFonts w:hint="eastAsia"/>
        </w:rPr>
        <w:br/>
      </w:r>
      <w:r>
        <w:rPr>
          <w:rFonts w:hint="eastAsia"/>
        </w:rPr>
        <w:t>　　图表 明信片出版重点企业（二）经营情况分析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明信片出版重点企业（二）盈利能力情况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明信片出版重点企业（二）偿债能力情况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明信片出版重点企业（二）运营能力情况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明信片出版重点企业（二）成长能力情况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明信片出版重点企业（三）概况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企业明信片出版型号、规格</w:t>
      </w:r>
      <w:r>
        <w:rPr>
          <w:rFonts w:hint="eastAsia"/>
        </w:rPr>
        <w:br/>
      </w:r>
      <w:r>
        <w:rPr>
          <w:rFonts w:hint="eastAsia"/>
        </w:rPr>
        <w:t>　　图表 明信片出版重点企业（三）经营情况分析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明信片出版重点企业（三）盈利能力情况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明信片出版重点企业（三）偿债能力情况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明信片出版重点企业（三）运营能力情况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明信片出版重点企业（三）成长能力情况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明信片出版优势</w:t>
      </w:r>
      <w:r>
        <w:rPr>
          <w:rFonts w:hint="eastAsia"/>
        </w:rPr>
        <w:br/>
      </w:r>
      <w:r>
        <w:rPr>
          <w:rFonts w:hint="eastAsia"/>
        </w:rPr>
        <w:t>　　图表 明信片出版劣势</w:t>
      </w:r>
      <w:r>
        <w:rPr>
          <w:rFonts w:hint="eastAsia"/>
        </w:rPr>
        <w:br/>
      </w:r>
      <w:r>
        <w:rPr>
          <w:rFonts w:hint="eastAsia"/>
        </w:rPr>
        <w:t>　　图表 明信片出版机会</w:t>
      </w:r>
      <w:r>
        <w:rPr>
          <w:rFonts w:hint="eastAsia"/>
        </w:rPr>
        <w:br/>
      </w:r>
      <w:r>
        <w:rPr>
          <w:rFonts w:hint="eastAsia"/>
        </w:rPr>
        <w:t>　　图表 明信片出版威胁</w:t>
      </w:r>
      <w:r>
        <w:rPr>
          <w:rFonts w:hint="eastAsia"/>
        </w:rPr>
        <w:br/>
      </w:r>
      <w:r>
        <w:rPr>
          <w:rFonts w:hint="eastAsia"/>
        </w:rPr>
        <w:t>　　图表 进入明信片出版行业壁垒</w:t>
      </w:r>
      <w:r>
        <w:rPr>
          <w:rFonts w:hint="eastAsia"/>
        </w:rPr>
        <w:br/>
      </w:r>
      <w:r>
        <w:rPr>
          <w:rFonts w:hint="eastAsia"/>
        </w:rPr>
        <w:t>　　图表 明信片出版投资、并购情况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2025-2031年中国明信片出版行业产能预测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2025-2031年中国明信片出版行业产量预测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2025-2031年中国明信片出版销售预测</w:t>
      </w:r>
      <w:r>
        <w:rPr>
          <w:rFonts w:hint="eastAsia"/>
        </w:rPr>
        <w:br/>
      </w:r>
      <w:r>
        <w:rPr>
          <w:rFonts w:hint="eastAsia"/>
        </w:rPr>
        <w:t>　　图表 2025-2031年中国明信片出版市场规模预测</w:t>
      </w:r>
      <w:r>
        <w:rPr>
          <w:rFonts w:hint="eastAsia"/>
        </w:rPr>
        <w:br/>
      </w:r>
      <w:r>
        <w:rPr>
          <w:rFonts w:hint="eastAsia"/>
        </w:rPr>
        <w:t>　　图表 明信片出版行业准入条件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2025-2031年中国明信片出版行业信息化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2025-2031年中国明信片出版行业风险分析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2025-2031年中国明信片出版发展趋势</w:t>
      </w:r>
      <w:r>
        <w:rPr>
          <w:rFonts w:hint="eastAsia"/>
        </w:rPr>
        <w:br/>
      </w:r>
      <w:r>
        <w:rPr>
          <w:rFonts w:hint="eastAsia"/>
        </w:rPr>
        <w:t>　　图表 2025-2031年中国明信片出版市场前景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806440c2e4480" w:history="1">
        <w:r>
          <w:rPr>
            <w:rStyle w:val="Hyperlink"/>
          </w:rPr>
          <w:t>2025年版中国明信片出版行业调查研究及发展趋势分析报告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806440c2e4480" w:history="1">
        <w:r>
          <w:rPr>
            <w:rStyle w:val="Hyperlink"/>
          </w:rPr>
          <w:t>https://www.20087.com/8/11/MingXinPianChuBanShiChangFenXiBaoGao.html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热点：明信片简短走心的句子、明信片怎么出版、明信片故事简短50字、明信片发行、明信片正确格式图片、明信片有版权吗、明信片合法出版物、明信片市场价、中国明信片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12a525d134bb4" w:history="1">
      <w:r>
        <w:rPr>
          <w:rStyle w:val="Hyperlink"/>
        </w:rPr>
        <w:t>2025年版中国明信片出版行业调查研究及发展趋势分析报告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ingXinPianChuBanShiChangFenXiBaoGao.html" TargetMode="External" Id="R9cc806440c2e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ingXinPianChuBanShiChangFenXiBaoGao.html" TargetMode="External" Id="R9d912a525d13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2025-03-10T08:10:00Z</dcterms:created>
  <dcterms:modified xsi:type="dcterms:W3CDTF">2025-03-10T09:10:00Z</dcterms:modified>
  <dc:subject>2025年版中国明信片出版行业调查研究及发展趋势分析报告</dc:subject>
  <dc:title>2025年版中国明信片出版行业调查研究及发展趋势分析报告</dc:title>
  <cp:keywords>2025年版中国明信片出版行业调查研究及发展趋势分析报告</cp:keywords>
  <dc:description>2025年版中国明信片出版行业调查研究及发展趋势分析报告</dc:description>
</cp:coreProperties>
</file>