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7fb070d54292" w:history="1">
              <w:r>
                <w:rPr>
                  <w:rStyle w:val="Hyperlink"/>
                </w:rPr>
                <w:t>2025-2031年中国晶圆制造行业深度调研与发展趋势预测报告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7fb070d54292" w:history="1">
              <w:r>
                <w:rPr>
                  <w:rStyle w:val="Hyperlink"/>
                </w:rPr>
                <w:t>2025-2031年中国晶圆制造行业深度调研与发展趋势预测报告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37fb070d54292" w:history="1">
                <w:r>
                  <w:rPr>
                    <w:rStyle w:val="Hyperlink"/>
                  </w:rPr>
                  <w:t>https://www.20087.com/8/71/JingYuanZhiZaoFaZhanQuShiYuCe.html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链中的核心环节，涉及材料制备、光刻、蚀刻、沉积和测试等多个复杂工序。随着芯片技术的不断进步，晶圆制造技术也在不断突破，如极紫外光刻（EUV）技术的应用，使得芯片的集成度和性能大幅提高。同时，晶圆制造的环境保护和资源回收也受到越来越多的关注。</w:t>
      </w:r>
      <w:r>
        <w:rPr>
          <w:rFonts w:hint="eastAsia"/>
        </w:rPr>
        <w:br/>
      </w:r>
      <w:r>
        <w:rPr>
          <w:rFonts w:hint="eastAsia"/>
        </w:rPr>
        <w:t>　　晶圆制造的未来将更加依赖于先进材料和制造工艺。随着摩尔定律的逼近极限，三维堆叠技术和新材料的探索将成为突破点，以实现更高的芯片密度和功能集成。同时，智能制造和绿色制造将引领晶圆厂的建设，通过自动化、智能化的生产流程和循环经济理念，减少能源消耗和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7fb070d54292" w:history="1">
        <w:r>
          <w:rPr>
            <w:rStyle w:val="Hyperlink"/>
          </w:rPr>
          <w:t>2025-2031年中国晶圆制造行业深度调研与发展趋势预测报告</w:t>
        </w:r>
      </w:hyperlink>
      <w:r>
        <w:rPr>
          <w:rFonts w:hint="eastAsia"/>
        </w:rPr>
        <w:t>》通过严谨的分析、翔实的数据及直观的图表，系统解析了晶圆制造行业的市场规模、需求变化、价格波动及产业链结构。报告全面评估了当前晶圆制造市场现状，科学预测了未来市场前景与发展趋势，重点剖析了晶圆制造细分市场的机遇与挑战。同时，报告对晶圆制造重点企业的竞争地位及市场集中度进行了评估，为晶圆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晶圆制造简介</w:t>
      </w:r>
      <w:r>
        <w:rPr>
          <w:rFonts w:hint="eastAsia"/>
        </w:rPr>
        <w:br/>
      </w:r>
      <w:r>
        <w:rPr>
          <w:rFonts w:hint="eastAsia"/>
        </w:rPr>
        <w:t>　　第一节 晶圆制造流程</w:t>
      </w:r>
      <w:r>
        <w:rPr>
          <w:rFonts w:hint="eastAsia"/>
        </w:rPr>
        <w:br/>
      </w:r>
      <w:r>
        <w:rPr>
          <w:rFonts w:hint="eastAsia"/>
        </w:rPr>
        <w:t>　　第二节 晶圆制造成本分析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2025年半导体市场</w:t>
      </w:r>
      <w:r>
        <w:rPr>
          <w:rFonts w:hint="eastAsia"/>
        </w:rPr>
        <w:br/>
      </w:r>
      <w:r>
        <w:rPr>
          <w:rFonts w:hint="eastAsia"/>
        </w:rPr>
        <w:t>　　第一节 2025年半导体产业分析</w:t>
      </w:r>
      <w:r>
        <w:rPr>
          <w:rFonts w:hint="eastAsia"/>
        </w:rPr>
        <w:br/>
      </w:r>
      <w:r>
        <w:rPr>
          <w:rFonts w:hint="eastAsia"/>
        </w:rPr>
        <w:t>　　第二节 2025年半导体市场上下游状况分析</w:t>
      </w:r>
      <w:r>
        <w:rPr>
          <w:rFonts w:hint="eastAsia"/>
        </w:rPr>
        <w:br/>
      </w:r>
      <w:r>
        <w:rPr>
          <w:rFonts w:hint="eastAsia"/>
        </w:rPr>
        <w:t>　　第三节 2025年全球晶圆制造产业现状</w:t>
      </w:r>
      <w:r>
        <w:rPr>
          <w:rFonts w:hint="eastAsia"/>
        </w:rPr>
        <w:br/>
      </w:r>
      <w:r>
        <w:rPr>
          <w:rFonts w:hint="eastAsia"/>
        </w:rPr>
        <w:t>　　第四节 2025年全球半导体制造产业</w:t>
      </w:r>
      <w:r>
        <w:rPr>
          <w:rFonts w:hint="eastAsia"/>
        </w:rPr>
        <w:br/>
      </w:r>
      <w:r>
        <w:rPr>
          <w:rFonts w:hint="eastAsia"/>
        </w:rPr>
        <w:t>　　　　一、全球半导体产业概况</w:t>
      </w:r>
      <w:r>
        <w:rPr>
          <w:rFonts w:hint="eastAsia"/>
        </w:rPr>
        <w:br/>
      </w:r>
      <w:r>
        <w:rPr>
          <w:rFonts w:hint="eastAsia"/>
        </w:rPr>
        <w:t>　　　　二、全球晶圆制造行业概况</w:t>
      </w:r>
      <w:r>
        <w:rPr>
          <w:rFonts w:hint="eastAsia"/>
        </w:rPr>
        <w:br/>
      </w:r>
      <w:r>
        <w:rPr>
          <w:rFonts w:hint="eastAsia"/>
        </w:rPr>
        <w:t>　　第五节 2025年中国半导体产业与市场</w:t>
      </w:r>
      <w:r>
        <w:rPr>
          <w:rFonts w:hint="eastAsia"/>
        </w:rPr>
        <w:br/>
      </w:r>
      <w:r>
        <w:rPr>
          <w:rFonts w:hint="eastAsia"/>
        </w:rPr>
        <w:t>　　　　一、中国半导体市场</w:t>
      </w:r>
      <w:r>
        <w:rPr>
          <w:rFonts w:hint="eastAsia"/>
        </w:rPr>
        <w:br/>
      </w:r>
      <w:r>
        <w:rPr>
          <w:rFonts w:hint="eastAsia"/>
        </w:rPr>
        <w:t>　　　　二、中国半导体产业</w:t>
      </w:r>
      <w:r>
        <w:rPr>
          <w:rFonts w:hint="eastAsia"/>
        </w:rPr>
        <w:br/>
      </w:r>
      <w:r>
        <w:rPr>
          <w:rFonts w:hint="eastAsia"/>
        </w:rPr>
        <w:t>　　　　三、中国IC设计产业</w:t>
      </w:r>
      <w:r>
        <w:rPr>
          <w:rFonts w:hint="eastAsia"/>
        </w:rPr>
        <w:br/>
      </w:r>
      <w:r>
        <w:rPr>
          <w:rFonts w:hint="eastAsia"/>
        </w:rPr>
        <w:t>　　　　四、中国半导体产业发展趋势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2025年晶圆制造产业简介</w:t>
      </w:r>
      <w:r>
        <w:rPr>
          <w:rFonts w:hint="eastAsia"/>
        </w:rPr>
        <w:br/>
      </w:r>
      <w:r>
        <w:rPr>
          <w:rFonts w:hint="eastAsia"/>
        </w:rPr>
        <w:t>　　第一节 晶圆制造工艺简介</w:t>
      </w:r>
      <w:r>
        <w:rPr>
          <w:rFonts w:hint="eastAsia"/>
        </w:rPr>
        <w:br/>
      </w:r>
      <w:r>
        <w:rPr>
          <w:rFonts w:hint="eastAsia"/>
        </w:rPr>
        <w:t>　　第二节 全球晶圆产业及主要厂商简介</w:t>
      </w:r>
      <w:r>
        <w:rPr>
          <w:rFonts w:hint="eastAsia"/>
        </w:rPr>
        <w:br/>
      </w:r>
      <w:r>
        <w:rPr>
          <w:rFonts w:hint="eastAsia"/>
        </w:rPr>
        <w:t>　　第三节 中国半导体产业政策环境</w:t>
      </w:r>
      <w:r>
        <w:rPr>
          <w:rFonts w:hint="eastAsia"/>
        </w:rPr>
        <w:br/>
      </w:r>
      <w:r>
        <w:rPr>
          <w:rFonts w:hint="eastAsia"/>
        </w:rPr>
        <w:t>　　第四节 中⋅智⋅林⋅－中国晶圆制造业现状及预测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2025年晶圆制造行业主要企业分析</w:t>
      </w:r>
      <w:r>
        <w:rPr>
          <w:rFonts w:hint="eastAsia"/>
        </w:rPr>
        <w:br/>
      </w:r>
      <w:r>
        <w:rPr>
          <w:rFonts w:hint="eastAsia"/>
        </w:rPr>
        <w:t>　　　　一、中芯国际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二、上海华虹NEC电子有限公司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四、华润微电子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五、上海先进半导体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七、BCD（新进半导体）制造有限公司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八、方正微电子有限公司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十、南通绿山集成电路有限公司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十一、纳科（常州）微电子有限公司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十二、珠海南科集成电子有限公司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十三、康福超能半导体（北京）有限公司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十四、科希-硅技半导体技术第一有限公司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十五、光电子（大连）有限公司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十六、西安西岳电子技术有限公司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十七、吉林华微电子股份有限公司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十八、丹东安顺微电子有限公司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十九、敦南科技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二十、福建福顺微电子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二十一、杭州立昂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二十二、杭州士兰集成电路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二十三、HYNIX-ST半导体公司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晶圆制造工艺流程</w:t>
      </w:r>
      <w:r>
        <w:rPr>
          <w:rFonts w:hint="eastAsia"/>
        </w:rPr>
        <w:br/>
      </w:r>
      <w:r>
        <w:rPr>
          <w:rFonts w:hint="eastAsia"/>
        </w:rPr>
        <w:t>　　图表 2 晶圆尺寸变化影响加工成本趋势分析</w:t>
      </w:r>
      <w:r>
        <w:rPr>
          <w:rFonts w:hint="eastAsia"/>
        </w:rPr>
        <w:br/>
      </w:r>
      <w:r>
        <w:rPr>
          <w:rFonts w:hint="eastAsia"/>
        </w:rPr>
        <w:t>　　图表 3 2025年全球营收前13的晶圆制造企业</w:t>
      </w:r>
      <w:r>
        <w:rPr>
          <w:rFonts w:hint="eastAsia"/>
        </w:rPr>
        <w:br/>
      </w:r>
      <w:r>
        <w:rPr>
          <w:rFonts w:hint="eastAsia"/>
        </w:rPr>
        <w:t>　　图表 4 2025-2031年大陆IC内需市场规模变化与预测</w:t>
      </w:r>
      <w:r>
        <w:rPr>
          <w:rFonts w:hint="eastAsia"/>
        </w:rPr>
        <w:br/>
      </w:r>
      <w:r>
        <w:rPr>
          <w:rFonts w:hint="eastAsia"/>
        </w:rPr>
        <w:t>　　图表 5 主要代工企业产能分布及收益情况</w:t>
      </w:r>
      <w:r>
        <w:rPr>
          <w:rFonts w:hint="eastAsia"/>
        </w:rPr>
        <w:br/>
      </w:r>
      <w:r>
        <w:rPr>
          <w:rFonts w:hint="eastAsia"/>
        </w:rPr>
        <w:t>　　图表 6 集成电路技术节点及其对应研发和建厂费用</w:t>
      </w:r>
      <w:r>
        <w:rPr>
          <w:rFonts w:hint="eastAsia"/>
        </w:rPr>
        <w:br/>
      </w:r>
      <w:r>
        <w:rPr>
          <w:rFonts w:hint="eastAsia"/>
        </w:rPr>
        <w:t>　　图表 7 全球半导体市场规模超过3000亿美元</w:t>
      </w:r>
      <w:r>
        <w:rPr>
          <w:rFonts w:hint="eastAsia"/>
        </w:rPr>
        <w:br/>
      </w:r>
      <w:r>
        <w:rPr>
          <w:rFonts w:hint="eastAsia"/>
        </w:rPr>
        <w:t>　　图表 8 半导体产品种类繁多</w:t>
      </w:r>
      <w:r>
        <w:rPr>
          <w:rFonts w:hint="eastAsia"/>
        </w:rPr>
        <w:br/>
      </w:r>
      <w:r>
        <w:rPr>
          <w:rFonts w:hint="eastAsia"/>
        </w:rPr>
        <w:t>　　图表 9 全球半导体分产品市场占比</w:t>
      </w:r>
      <w:r>
        <w:rPr>
          <w:rFonts w:hint="eastAsia"/>
        </w:rPr>
        <w:br/>
      </w:r>
      <w:r>
        <w:rPr>
          <w:rFonts w:hint="eastAsia"/>
        </w:rPr>
        <w:t>　　图表 10 中国大陆半导体市场规模近4000亿元</w:t>
      </w:r>
      <w:r>
        <w:rPr>
          <w:rFonts w:hint="eastAsia"/>
        </w:rPr>
        <w:br/>
      </w:r>
      <w:r>
        <w:rPr>
          <w:rFonts w:hint="eastAsia"/>
        </w:rPr>
        <w:t>　　图表 11 全球半导体产业区域结构发生巨大变化</w:t>
      </w:r>
      <w:r>
        <w:rPr>
          <w:rFonts w:hint="eastAsia"/>
        </w:rPr>
        <w:br/>
      </w:r>
      <w:r>
        <w:rPr>
          <w:rFonts w:hint="eastAsia"/>
        </w:rPr>
        <w:t>　　图表 12 北美半导体设备制造商bb 值</w:t>
      </w:r>
      <w:r>
        <w:rPr>
          <w:rFonts w:hint="eastAsia"/>
        </w:rPr>
        <w:br/>
      </w:r>
      <w:r>
        <w:rPr>
          <w:rFonts w:hint="eastAsia"/>
        </w:rPr>
        <w:t>　　图表 13 半导体产业链</w:t>
      </w:r>
      <w:r>
        <w:rPr>
          <w:rFonts w:hint="eastAsia"/>
        </w:rPr>
        <w:br/>
      </w:r>
      <w:r>
        <w:rPr>
          <w:rFonts w:hint="eastAsia"/>
        </w:rPr>
        <w:t>　　图表 14 近期或者未来有望在A股上市的半导体厂商</w:t>
      </w:r>
      <w:r>
        <w:rPr>
          <w:rFonts w:hint="eastAsia"/>
        </w:rPr>
        <w:br/>
      </w:r>
      <w:r>
        <w:rPr>
          <w:rFonts w:hint="eastAsia"/>
        </w:rPr>
        <w:t>　　图表 15 半导体产业链上封测环节技术壁垒相对较低</w:t>
      </w:r>
      <w:r>
        <w:rPr>
          <w:rFonts w:hint="eastAsia"/>
        </w:rPr>
        <w:br/>
      </w:r>
      <w:r>
        <w:rPr>
          <w:rFonts w:hint="eastAsia"/>
        </w:rPr>
        <w:t>　　图表 16 封测环节在半导体产业链中的相对进入壁垒</w:t>
      </w:r>
      <w:r>
        <w:rPr>
          <w:rFonts w:hint="eastAsia"/>
        </w:rPr>
        <w:br/>
      </w:r>
      <w:r>
        <w:rPr>
          <w:rFonts w:hint="eastAsia"/>
        </w:rPr>
        <w:t>　　图表 17 集成电路封测行业一直占据行业主导地位</w:t>
      </w:r>
      <w:r>
        <w:rPr>
          <w:rFonts w:hint="eastAsia"/>
        </w:rPr>
        <w:br/>
      </w:r>
      <w:r>
        <w:rPr>
          <w:rFonts w:hint="eastAsia"/>
        </w:rPr>
        <w:t>　　图表 18 国内十大半导体封装测试企业</w:t>
      </w:r>
      <w:r>
        <w:rPr>
          <w:rFonts w:hint="eastAsia"/>
        </w:rPr>
        <w:br/>
      </w:r>
      <w:r>
        <w:rPr>
          <w:rFonts w:hint="eastAsia"/>
        </w:rPr>
        <w:t>　　图表 19 2025年全球晶圆制造排名</w:t>
      </w:r>
      <w:r>
        <w:rPr>
          <w:rFonts w:hint="eastAsia"/>
        </w:rPr>
        <w:br/>
      </w:r>
      <w:r>
        <w:rPr>
          <w:rFonts w:hint="eastAsia"/>
        </w:rPr>
        <w:t>　　图表 20 2025年全球前三大半导体厂商营收与成长趋势</w:t>
      </w:r>
      <w:r>
        <w:rPr>
          <w:rFonts w:hint="eastAsia"/>
        </w:rPr>
        <w:br/>
      </w:r>
      <w:r>
        <w:rPr>
          <w:rFonts w:hint="eastAsia"/>
        </w:rPr>
        <w:t>　　图表 21 全球半导体厂商资本支出占营收比例之比较</w:t>
      </w:r>
      <w:r>
        <w:rPr>
          <w:rFonts w:hint="eastAsia"/>
        </w:rPr>
        <w:br/>
      </w:r>
      <w:r>
        <w:rPr>
          <w:rFonts w:hint="eastAsia"/>
        </w:rPr>
        <w:t>　　图表 22 前三大半导体厂商资本支出与占营收比例趋势</w:t>
      </w:r>
      <w:r>
        <w:rPr>
          <w:rFonts w:hint="eastAsia"/>
        </w:rPr>
        <w:br/>
      </w:r>
      <w:r>
        <w:rPr>
          <w:rFonts w:hint="eastAsia"/>
        </w:rPr>
        <w:t>　　图表 23 全球半导体厂商资本支出集中程度分析</w:t>
      </w:r>
      <w:r>
        <w:rPr>
          <w:rFonts w:hint="eastAsia"/>
        </w:rPr>
        <w:br/>
      </w:r>
      <w:r>
        <w:rPr>
          <w:rFonts w:hint="eastAsia"/>
        </w:rPr>
        <w:t>　　图表 24 半导体设备厂商于18寸晶圆生产设备投资考虑情境分析</w:t>
      </w:r>
      <w:r>
        <w:rPr>
          <w:rFonts w:hint="eastAsia"/>
        </w:rPr>
        <w:br/>
      </w:r>
      <w:r>
        <w:rPr>
          <w:rFonts w:hint="eastAsia"/>
        </w:rPr>
        <w:t>　　图表 25 全球半导体设备产业版图的改变</w:t>
      </w:r>
      <w:r>
        <w:rPr>
          <w:rFonts w:hint="eastAsia"/>
        </w:rPr>
        <w:br/>
      </w:r>
      <w:r>
        <w:rPr>
          <w:rFonts w:hint="eastAsia"/>
        </w:rPr>
        <w:t>　　图表 26 国内政策对集成电路产业大力支持</w:t>
      </w:r>
      <w:r>
        <w:rPr>
          <w:rFonts w:hint="eastAsia"/>
        </w:rPr>
        <w:br/>
      </w:r>
      <w:r>
        <w:rPr>
          <w:rFonts w:hint="eastAsia"/>
        </w:rPr>
        <w:t>　　图表 27 国内半导体进口金额超2025年亿美元</w:t>
      </w:r>
      <w:r>
        <w:rPr>
          <w:rFonts w:hint="eastAsia"/>
        </w:rPr>
        <w:br/>
      </w:r>
      <w:r>
        <w:rPr>
          <w:rFonts w:hint="eastAsia"/>
        </w:rPr>
        <w:t>　　图表 28 国内集成电路未来三阶段发展目标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7fb070d54292" w:history="1">
        <w:r>
          <w:rPr>
            <w:rStyle w:val="Hyperlink"/>
          </w:rPr>
          <w:t>2025-2031年中国晶圆制造行业深度调研与发展趋势预测报告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37fb070d54292" w:history="1">
        <w:r>
          <w:rPr>
            <w:rStyle w:val="Hyperlink"/>
          </w:rPr>
          <w:t>https://www.20087.com/8/71/JingYuanZhiZaoFaZhanQuShiYuCe.html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热点：十大晶圆代工厂排名、晶圆制造工艺流程、晶圆测试、晶圆制造上市公司龙头、芯片制作的工艺流程、晶圆制造全过程、晶圆晶向100 110 111、晶圆制造商、mems晶圆制造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99bb3cc264476" w:history="1">
      <w:r>
        <w:rPr>
          <w:rStyle w:val="Hyperlink"/>
        </w:rPr>
        <w:t>2025-2031年中国晶圆制造行业深度调研与发展趋势预测报告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gYuanZhiZaoFaZhanQuShiYuCe.html" TargetMode="External" Id="Rf8b37fb070d5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gYuanZhiZaoFaZhanQuShiYuCe.html" TargetMode="External" Id="Rd4699bb3cc2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2025-04-26T04:29:00Z</dcterms:created>
  <dcterms:modified xsi:type="dcterms:W3CDTF">2025-04-26T05:29:00Z</dcterms:modified>
  <dc:subject>2025-2031年中国晶圆制造行业深度调研与发展趋势预测报告</dc:subject>
  <dc:title>2025-2031年中国晶圆制造行业深度调研与发展趋势预测报告</dc:title>
  <cp:keywords>2025-2031年中国晶圆制造行业深度调研与发展趋势预测报告</cp:keywords>
  <dc:description>2025-2031年中国晶圆制造行业深度调研与发展趋势预测报告</dc:description>
</cp:coreProperties>
</file>