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4ebe3b39e42f2" w:history="1">
              <w:r>
                <w:rPr>
                  <w:rStyle w:val="Hyperlink"/>
                </w:rPr>
                <w:t>2025-2031年中国科学玩具行业发展研究与前景趋势预测报告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4ebe3b39e42f2" w:history="1">
              <w:r>
                <w:rPr>
                  <w:rStyle w:val="Hyperlink"/>
                </w:rPr>
                <w:t>2025-2031年中国科学玩具行业发展研究与前景趋势预测报告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4ebe3b39e42f2" w:history="1">
                <w:r>
                  <w:rPr>
                    <w:rStyle w:val="Hyperlink"/>
                  </w:rPr>
                  <w:t>https://www.20087.com/8/31/KeXueWanJuXianZhuangYuQianJingFenXi.html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玩具市场近年来迅速增长，得益于家长对孩子STEM（科学、技术、工程和数学）教育的重视。目前，科学玩具涵盖了物理实验、编程机器人、天文观测等多个领域，注重寓教于乐，激发儿童的好奇心与探索欲。智能化、互动性强的产品，如结合AR、VR技术的科学学习工具，尤其受到欢迎。</w:t>
      </w:r>
      <w:r>
        <w:rPr>
          <w:rFonts w:hint="eastAsia"/>
        </w:rPr>
        <w:br/>
      </w:r>
      <w:r>
        <w:rPr>
          <w:rFonts w:hint="eastAsia"/>
        </w:rPr>
        <w:t>　　未来，科学玩具将更加注重与最新科技的结合，如AI、物联网技术的融入，提升学习的互动性和沉浸感。个性化学习路径的设计，根据孩子的年龄、兴趣和学习进度推荐适宜的玩具和课程，将成为行业的一大趋势。同时，环保材料和可持续设计理念的融入，将推动科学玩具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4ebe3b39e42f2" w:history="1">
        <w:r>
          <w:rPr>
            <w:rStyle w:val="Hyperlink"/>
          </w:rPr>
          <w:t>2025-2031年中国科学玩具行业发展研究与前景趋势预测报告</w:t>
        </w:r>
      </w:hyperlink>
      <w:r>
        <w:rPr>
          <w:rFonts w:hint="eastAsia"/>
        </w:rPr>
        <w:t>》系统梳理了科学玩具行业的产业链结构，详细分析了科学玩具市场规模与需求状况，并对市场价格、行业现状及未来前景进行了客观评估。报告结合科学玩具技术现状与发展方向，对行业趋势作出科学预测，同时聚焦科学玩具重点企业，解析竞争格局、市场集中度及品牌影响力。通过对科学玩具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科学玩具产业概述</w:t>
      </w:r>
      <w:r>
        <w:rPr>
          <w:rFonts w:hint="eastAsia"/>
        </w:rPr>
        <w:br/>
      </w:r>
      <w:r>
        <w:rPr>
          <w:rFonts w:hint="eastAsia"/>
        </w:rPr>
        <w:t>　　第一节 科学玩具定义与分类</w:t>
      </w:r>
      <w:r>
        <w:rPr>
          <w:rFonts w:hint="eastAsia"/>
        </w:rPr>
        <w:br/>
      </w:r>
      <w:r>
        <w:rPr>
          <w:rFonts w:hint="eastAsia"/>
        </w:rPr>
        <w:t>　　第二节 科学玩具产业链结构及关键环节剖析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科学玩具商业模式与盈利模式解析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科学玩具经济指标与行业评估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全球科学玩具市场发展综述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2019-2024年全球科学玩具市场规模及增长趋势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主要国家与地区科学玩具市场对比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2025-2031年全球科学玩具行业发展趋势与前景预测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国际科学玩具市场发展趋势及对我国启示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二、对我国科学玩具市场的借鉴意义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2024-2025年中国科学玩具行业发展环境分析</w:t>
      </w:r>
      <w:r>
        <w:rPr>
          <w:rFonts w:hint="eastAsia"/>
        </w:rPr>
        <w:br/>
      </w:r>
      <w:r>
        <w:rPr>
          <w:rFonts w:hint="eastAsia"/>
        </w:rPr>
        <w:t>　　第一节 科学玩具行业经济环境分析</w:t>
      </w:r>
      <w:r>
        <w:rPr>
          <w:rFonts w:hint="eastAsia"/>
        </w:rPr>
        <w:br/>
      </w:r>
      <w:r>
        <w:rPr>
          <w:rFonts w:hint="eastAsia"/>
        </w:rPr>
        <w:t>　　第二节 科学玩具行业政策环境分析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一、科学玩具行业政策影响分析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二、相关科学玩具行业标准分析</w:t>
      </w:r>
      <w:r>
        <w:rPr>
          <w:rFonts w:hint="eastAsia"/>
        </w:rPr>
        <w:br/>
      </w:r>
      <w:r>
        <w:rPr>
          <w:rFonts w:hint="eastAsia"/>
        </w:rPr>
        <w:t>　　第三节 科学玩具行业社会环境分析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2024-2025年科学玩具行业技术发展现状及趋势分析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科学玩具行业技术发展现状分析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国内外科学玩具行业技术差异与原因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科学玩具行业技术发展方向、趋势预测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提升科学玩具行业技术能力策略建议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中国科学玩具行业市场规模分析与预测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科学玩具市场的总体规模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一、2019-2024年科学玩具市场规模变化及趋势分析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二、2025年科学玩具行业市场规模特点</w:t>
      </w:r>
      <w:r>
        <w:rPr>
          <w:rFonts w:hint="eastAsia"/>
        </w:rPr>
        <w:br/>
      </w:r>
      <w:r>
        <w:rPr>
          <w:rFonts w:hint="eastAsia"/>
        </w:rPr>
        <w:t>　　第二节 科学玩具市场规模的构成</w:t>
      </w:r>
      <w:r>
        <w:rPr>
          <w:rFonts w:hint="eastAsia"/>
        </w:rPr>
        <w:br/>
      </w:r>
      <w:r>
        <w:rPr>
          <w:rFonts w:hint="eastAsia"/>
        </w:rPr>
        <w:t>　　　　一、科学玩具客户群体特征与偏好分析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二、不同类型科学玩具市场规模分布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三、各地区科学玩具市场规模差异与特点</w:t>
      </w:r>
      <w:r>
        <w:rPr>
          <w:rFonts w:hint="eastAsia"/>
        </w:rPr>
        <w:br/>
      </w:r>
      <w:r>
        <w:rPr>
          <w:rFonts w:hint="eastAsia"/>
        </w:rPr>
        <w:t>　　第三节 科学玩具市场规模的预测与展望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一、未来几年科学玩具市场规模增长预测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科学玩具细分市场深度分析</w:t>
      </w:r>
      <w:r>
        <w:rPr>
          <w:rFonts w:hint="eastAsia"/>
        </w:rPr>
        <w:br/>
      </w:r>
      <w:r>
        <w:rPr>
          <w:rFonts w:hint="eastAsia"/>
        </w:rPr>
        <w:t>　　第一节 科学玩具细分市场（一）发展研究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科学玩具细分市场（二）发展研究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2019-2024年中国科学玩具行业总体发展与财务状况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2019-2024年科学玩具行业规模情况</w:t>
      </w:r>
      <w:r>
        <w:rPr>
          <w:rFonts w:hint="eastAsia"/>
        </w:rPr>
        <w:br/>
      </w:r>
      <w:r>
        <w:rPr>
          <w:rFonts w:hint="eastAsia"/>
        </w:rPr>
        <w:t>　　　　一、科学玩具行业企业数量规模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二、科学玩具行业从业人员规模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三、科学玩具行业市场敏感性分析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2019-2024年科学玩具行业财务能力分析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一、科学玩具行业盈利能力</w:t>
      </w:r>
      <w:r>
        <w:rPr>
          <w:rFonts w:hint="eastAsia"/>
        </w:rPr>
        <w:br/>
      </w:r>
      <w:r>
        <w:rPr>
          <w:rFonts w:hint="eastAsia"/>
        </w:rPr>
        <w:t>　　　　二、科学玩具行业偿债能力</w:t>
      </w:r>
      <w:r>
        <w:rPr>
          <w:rFonts w:hint="eastAsia"/>
        </w:rPr>
        <w:br/>
      </w:r>
      <w:r>
        <w:rPr>
          <w:rFonts w:hint="eastAsia"/>
        </w:rPr>
        <w:t>　　　　三、科学玩具行业营运能力</w:t>
      </w:r>
      <w:r>
        <w:rPr>
          <w:rFonts w:hint="eastAsia"/>
        </w:rPr>
        <w:br/>
      </w:r>
      <w:r>
        <w:rPr>
          <w:rFonts w:hint="eastAsia"/>
        </w:rPr>
        <w:t>　　　　四、科学玩具行业发展能力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2019-2024年中国科学玩具行业区域市场分析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中国科学玩具行业区域市场结构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重点地区科学玩具行业调研分析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一、重点地区（一）科学玩具市场分析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二、重点地区（二）科学玩具市场分析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三、重点地区（三）科学玩具市场分析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四、重点地区（四）科学玩具市场分析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五、重点地区（五）科学玩具市场分析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中国科学玩具行业的营销渠道与客户分析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科学玩具行业渠道分析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二、各类渠道对科学玩具行业的影响</w:t>
      </w:r>
      <w:r>
        <w:rPr>
          <w:rFonts w:hint="eastAsia"/>
        </w:rPr>
        <w:br/>
      </w:r>
      <w:r>
        <w:rPr>
          <w:rFonts w:hint="eastAsia"/>
        </w:rPr>
        <w:t>　　　　三、主要科学玩具企业渠道策略研究</w:t>
      </w:r>
      <w:r>
        <w:rPr>
          <w:rFonts w:hint="eastAsia"/>
        </w:rPr>
        <w:br/>
      </w:r>
      <w:r>
        <w:rPr>
          <w:rFonts w:hint="eastAsia"/>
        </w:rPr>
        <w:t>　　第二节 科学玩具行业客户分析与定位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中国科学玩具行业竞争格局及策略选择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科学玩具行业总体市场竞争状况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一、科学玩具行业竞争结构分析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二、科学玩具企业竞争格局与集中度评估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三、科学玩具行业SWOT分析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科学玩具行业重点企业竞争力分析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二、企业科学玩具业务分析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二、企业科学玩具业务分析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二、企业科学玩具业务分析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二、企业科学玩具业务分析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二、企业科学玩具业务分析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二、企业科学玩具业务分析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科学玩具企业发展策略分析</w:t>
      </w:r>
      <w:r>
        <w:rPr>
          <w:rFonts w:hint="eastAsia"/>
        </w:rPr>
        <w:br/>
      </w:r>
      <w:r>
        <w:rPr>
          <w:rFonts w:hint="eastAsia"/>
        </w:rPr>
        <w:t>　　第一节 科学玩具市场与销售策略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科学玩具品牌战略思考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2025-2031年科学玩具行业展趋势预测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2025-2031年科学玩具市场发展前景分析</w:t>
      </w:r>
      <w:r>
        <w:rPr>
          <w:rFonts w:hint="eastAsia"/>
        </w:rPr>
        <w:br/>
      </w:r>
      <w:r>
        <w:rPr>
          <w:rFonts w:hint="eastAsia"/>
        </w:rPr>
        <w:t>　　　　一、科学玩具市场发展潜力</w:t>
      </w:r>
      <w:r>
        <w:rPr>
          <w:rFonts w:hint="eastAsia"/>
        </w:rPr>
        <w:br/>
      </w:r>
      <w:r>
        <w:rPr>
          <w:rFonts w:hint="eastAsia"/>
        </w:rPr>
        <w:t>　　　　二、科学玩具市场前景分析</w:t>
      </w:r>
      <w:r>
        <w:rPr>
          <w:rFonts w:hint="eastAsia"/>
        </w:rPr>
        <w:br/>
      </w:r>
      <w:r>
        <w:rPr>
          <w:rFonts w:hint="eastAsia"/>
        </w:rPr>
        <w:t>　　　　三、科学玩具细分行业发展前景分析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2025-2031年科学玩具发展趋势预测</w:t>
      </w:r>
      <w:r>
        <w:rPr>
          <w:rFonts w:hint="eastAsia"/>
        </w:rPr>
        <w:br/>
      </w:r>
      <w:r>
        <w:rPr>
          <w:rFonts w:hint="eastAsia"/>
        </w:rPr>
        <w:t>　　　　一、科学玩具发展趋势预测</w:t>
      </w:r>
      <w:r>
        <w:rPr>
          <w:rFonts w:hint="eastAsia"/>
        </w:rPr>
        <w:br/>
      </w:r>
      <w:r>
        <w:rPr>
          <w:rFonts w:hint="eastAsia"/>
        </w:rPr>
        <w:t>　　　　二、科学玩具市场规模预测</w:t>
      </w:r>
      <w:r>
        <w:rPr>
          <w:rFonts w:hint="eastAsia"/>
        </w:rPr>
        <w:br/>
      </w:r>
      <w:r>
        <w:rPr>
          <w:rFonts w:hint="eastAsia"/>
        </w:rPr>
        <w:t>　　　　三、科学玩具细分市场发展趋势预测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未来科学玩具行业挑战与机遇探讨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一、科学玩具行业挑战</w:t>
      </w:r>
      <w:r>
        <w:rPr>
          <w:rFonts w:hint="eastAsia"/>
        </w:rPr>
        <w:br/>
      </w:r>
      <w:r>
        <w:rPr>
          <w:rFonts w:hint="eastAsia"/>
        </w:rPr>
        <w:t>　　　　二、科学玩具行业机遇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科学玩具行业研究结论及建议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对科学玩具行业发展的建议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中~智~林~：对科学玩具企业和投资者的建议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科学玩具行业历程</w:t>
      </w:r>
      <w:r>
        <w:rPr>
          <w:rFonts w:hint="eastAsia"/>
        </w:rPr>
        <w:br/>
      </w:r>
      <w:r>
        <w:rPr>
          <w:rFonts w:hint="eastAsia"/>
        </w:rPr>
        <w:t>　　图表 科学玩具行业生命周期</w:t>
      </w:r>
      <w:r>
        <w:rPr>
          <w:rFonts w:hint="eastAsia"/>
        </w:rPr>
        <w:br/>
      </w:r>
      <w:r>
        <w:rPr>
          <w:rFonts w:hint="eastAsia"/>
        </w:rPr>
        <w:t>　　图表 科学玩具行业产业链分析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2019-2024年科学玩具行业市场容量统计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**地区科学玩具市场规模及增长情况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科学玩具重点企业（一）基本信息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科学玩具重点企业（一）经营情况分析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科学玩具重点企业（一）盈利能力情况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科学玩具重点企业（一）偿债能力情况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科学玩具重点企业（一）运营能力情况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科学玩具重点企业（一）成长能力情况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科学玩具重点企业（二）基本信息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科学玩具重点企业（二）经营情况分析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科学玩具重点企业（二）盈利能力情况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科学玩具重点企业（二）偿债能力情况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科学玩具重点企业（二）运营能力情况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科学玩具重点企业（二）成长能力情况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2025-2031年中国科学玩具行业市场容量预测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2025-2031年中国科学玩具行业市场规模预测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2025-2031年中国科学玩具市场前景分析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2025-2031年中国科学玩具行业发展趋势预测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4ebe3b39e42f2" w:history="1">
        <w:r>
          <w:rPr>
            <w:rStyle w:val="Hyperlink"/>
          </w:rPr>
          <w:t>2025-2031年中国科学玩具行业发展研究与前景趋势预测报告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4ebe3b39e42f2" w:history="1">
        <w:r>
          <w:rPr>
            <w:rStyle w:val="Hyperlink"/>
          </w:rPr>
          <w:t>https://www.20087.com/8/31/KeXueWanJuXianZhuangYuQianJingFenXi.html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热点：科学小玩具有哪些、科学玩具有哪些、儿童黑科技玩具、科学玩具真好玩活动反思、安吉游戏玩具、科学玩具用英语怎么说、黑客玩具、科学玩具制作方法、简单的科学小玩具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45ddca70a4ec6" w:history="1">
      <w:r>
        <w:rPr>
          <w:rStyle w:val="Hyperlink"/>
        </w:rPr>
        <w:t>2025-2031年中国科学玩具行业发展研究与前景趋势预测报告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KeXueWanJuXianZhuangYuQianJingFenXi.html" TargetMode="External" Id="Rfdc4ebe3b39e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KeXueWanJuXianZhuangYuQianJingFenXi.html" TargetMode="External" Id="R5b545ddca70a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2024-10-14T05:28:00Z</dcterms:created>
  <dcterms:modified xsi:type="dcterms:W3CDTF">2024-10-14T06:28:00Z</dcterms:modified>
  <dc:subject>2025-2031年中国科学玩具行业发展研究与前景趋势预测报告</dc:subject>
  <dc:title>2025-2031年中国科学玩具行业发展研究与前景趋势预测报告</dc:title>
  <cp:keywords>2025-2031年中国科学玩具行业发展研究与前景趋势预测报告</cp:keywords>
  <dc:description>2025-2031年中国科学玩具行业发展研究与前景趋势预测报告</dc:description>
</cp:coreProperties>
</file>