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85e65b1ff4d4d" w:history="1">
              <w:r>
                <w:rPr>
                  <w:rStyle w:val="Hyperlink"/>
                </w:rPr>
                <w:t>全球与中国数字音乐版权服务市场现状调研及发展前景预测报告（2026-2032年）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85e65b1ff4d4d" w:history="1">
              <w:r>
                <w:rPr>
                  <w:rStyle w:val="Hyperlink"/>
                </w:rPr>
                <w:t>全球与中国数字音乐版权服务市场现状调研及发展前景预测报告（2026-2032年）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85e65b1ff4d4d" w:history="1">
                <w:r>
                  <w:rPr>
                    <w:rStyle w:val="Hyperlink"/>
                  </w:rPr>
                  <w:t>https://www.20087.com/9/61/ShuZiYinLeBanQuanFuWuQianJing.html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版权服务已构建起覆盖内容确权、授权分发、收益结算与侵权监测的全链条服务体系，成为音乐产业数字化转型的基础设施。区块链、数字水印与音频指纹技术的引入，显著提升了作品登记效率与盗版识别精度；智能合约则推动授权流程自动化，支持按播放量、地域或使用场景的灵活计费。流媒体平台、短视频应用及商业公播场景的爆发，催生对碎片化、高频次版权交易的迫切需求，促使服务商开发API化接口与标准化许可模板。然而，全球版权规则差异、集体管理组织协调不足、以及AI生成内容权属模糊等问题，仍导致权利清算复杂、创作者收益分配滞后。</w:t>
      </w:r>
      <w:r>
        <w:rPr>
          <w:rFonts w:hint="eastAsia"/>
        </w:rPr>
        <w:br/>
      </w:r>
      <w:r>
        <w:rPr>
          <w:rFonts w:hint="eastAsia"/>
        </w:rPr>
        <w:t>　　未来，数字音乐版权服务将向实时化、智能化与去中心化方向演进。市场调研网指出，基于AI的自动元数据标注与权利归属识别系统，可实现新作品秒级入库与跨平台权利同步；动态定价引擎将根据使用热度、用户画像实时调整授权费用，提升市场效率。在Web3.0生态下，NFT与去中心化自治组织（DAO）可能重构创作者—平台—用户关系，使音乐人直接参与版权治理与收益分配。同时，针对AI训练数据使用的新型授权模式（如“选择退出”机制或补偿基金）将逐步建立。长远看，具备全球合规能力、支持多模态内容（音频+视频+元宇宙场景）且保障透明分配的数字音乐版权服务平台，将成为激发创作活力与产业公平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485e65b1ff4d4d" w:history="1">
        <w:r>
          <w:rPr>
            <w:rStyle w:val="Hyperlink"/>
          </w:rPr>
          <w:t>全球与中国数字音乐版权服务市场现状调研及发展前景预测报告（2026-2032年）</w:t>
        </w:r>
      </w:hyperlink>
      <w:r>
        <w:rPr>
          <w:rFonts w:hint="eastAsia"/>
        </w:rPr>
        <w:t>》，2025年数字音乐版权服务行业市场规模达 亿元，预计2032年市场规模将达 亿元，期间年均复合增长率（CAGR）达 %。报告系统梳理了数字音乐版权服务行业的产业链结构，详细分析了数字音乐版权服务市场规模与需求状况，并对市场价格、行业现状及未来前景进行了客观评估。报告结合数字音乐版权服务技术现状与发展方向，对行业趋势作出科学预测，同时聚焦数字音乐版权服务重点企业，解析竞争格局、市场集中度及品牌影响力。通过对数字音乐版权服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全球市场数字音乐版权服务市场总体规模</w:t>
      </w:r>
      <w:r>
        <w:rPr>
          <w:rFonts w:hint="eastAsia"/>
        </w:rPr>
        <w:br/>
      </w:r>
      <w:r>
        <w:rPr>
          <w:rFonts w:hint="eastAsia"/>
        </w:rPr>
        <w:t>　　1.4 中国市场数字音乐版权服务市场总体规模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数字音乐版权服务行业发展总体概况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数字音乐版权服务行业发展主要特点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数字音乐版权服务行业发展影响因素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数字音乐版权服务有利因素</w:t>
      </w:r>
      <w:r>
        <w:rPr>
          <w:rFonts w:hint="eastAsia"/>
        </w:rPr>
        <w:br/>
      </w:r>
      <w:r>
        <w:rPr>
          <w:rFonts w:hint="eastAsia"/>
        </w:rPr>
        <w:t>　　　　1.5.3 .2 数字音乐版权服务不利因素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全球市场，近三年数字音乐版权服务主要企业占有率及排名（按收入）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数字音乐版权服务主要企业在国际市场占有率（按收入，2023-2026）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2025年数字音乐版权服务主要企业在国际市场排名（按收入）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全球市场主要企业数字音乐版权服务销售收入（2023-2026）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中国市场，近三年数字音乐版权服务主要企业占有率及排名（按收入）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数字音乐版权服务主要企业在中国市场占有率（按收入，2023-2026）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2025年数字音乐版权服务主要企业在中国市场排名（按收入）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中国市场主要企业数字音乐版权服务销售收入（2023-2026）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全球主要厂商数字音乐版权服务总部及产地分布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全球主要厂商成立时间及数字音乐版权服务商业化日期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全球主要厂商数字音乐版权服务产品类型及应用</w:t>
      </w:r>
      <w:r>
        <w:rPr>
          <w:rFonts w:hint="eastAsia"/>
        </w:rPr>
        <w:br/>
      </w:r>
      <w:r>
        <w:rPr>
          <w:rFonts w:hint="eastAsia"/>
        </w:rPr>
        <w:t>　　2.6 数字音乐版权服务行业集中度、竞争程度分析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数字音乐版权服务行业集中度分析：2025年全球Top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全球数字音乐版权服务第一梯队、第二梯队和第三梯队厂商（品牌）及市场份额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全球数字音乐版权服务主要地区分析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全球主要地区数字音乐版权服务市场规模分析：2021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全球主要地区数字音乐版权服务销售额及份额（2021-2026）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全球主要地区数字音乐版权服务销售额及份额预测（2027-2032）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发行服务</w:t>
      </w:r>
      <w:r>
        <w:rPr>
          <w:rFonts w:hint="eastAsia"/>
        </w:rPr>
        <w:br/>
      </w:r>
      <w:r>
        <w:rPr>
          <w:rFonts w:hint="eastAsia"/>
        </w:rPr>
        <w:t>　　　　4.1.2 版权管理服务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按产品类型细分，全球数字音乐版权服务销售额对比（2021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按产品类型细分，全球数字音乐版权服务销售额及市场份额（2021-2026）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按产品类型细分，全球数字音乐版权服务销售额预测（2027-2032）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按产品类型细分，中国数字音乐版权服务销售额及市场份额（2021-2026）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按产品类型细分，中国数字音乐版权服务销售额预测（2027-2032）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产品分类，按技术形态</w:t>
      </w:r>
      <w:r>
        <w:rPr>
          <w:rFonts w:hint="eastAsia"/>
        </w:rPr>
        <w:br/>
      </w:r>
      <w:r>
        <w:rPr>
          <w:rFonts w:hint="eastAsia"/>
        </w:rPr>
        <w:t>　　　　4.2.1 传统版权管理服务</w:t>
      </w:r>
      <w:r>
        <w:rPr>
          <w:rFonts w:hint="eastAsia"/>
        </w:rPr>
        <w:br/>
      </w:r>
      <w:r>
        <w:rPr>
          <w:rFonts w:hint="eastAsia"/>
        </w:rPr>
        <w:t>　　　　4.2.2 数字版权管理服务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按技术形态细分，全球数字音乐版权服务销售额对比（2021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按技术形态细分，全球数字音乐版权服务销售额及预测（2021-2032）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按技术形态细分，全球数字音乐版权服务销售额及市场份额（2021-2026）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按技术形态细分，全球数字音乐版权服务销售额预测（2027-2032）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按技术形态细分，中国数字音乐版权服务销售额及预测（2021-2032）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按技术形态细分，中国数字音乐版权服务销售额及市场份额（2021-2026）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按技术形态细分，中国数字音乐版权服务销售额预测（2027-2032）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产品分类，按版权类型</w:t>
      </w:r>
      <w:r>
        <w:rPr>
          <w:rFonts w:hint="eastAsia"/>
        </w:rPr>
        <w:br/>
      </w:r>
      <w:r>
        <w:rPr>
          <w:rFonts w:hint="eastAsia"/>
        </w:rPr>
        <w:t>　　　　4.3.1 词曲版权服务</w:t>
      </w:r>
      <w:r>
        <w:rPr>
          <w:rFonts w:hint="eastAsia"/>
        </w:rPr>
        <w:br/>
      </w:r>
      <w:r>
        <w:rPr>
          <w:rFonts w:hint="eastAsia"/>
        </w:rPr>
        <w:t>　　　　4.3.2 录音制品版权服务</w:t>
      </w:r>
      <w:r>
        <w:rPr>
          <w:rFonts w:hint="eastAsia"/>
        </w:rPr>
        <w:br/>
      </w:r>
      <w:r>
        <w:rPr>
          <w:rFonts w:hint="eastAsia"/>
        </w:rPr>
        <w:t>　　　　4.3.3 表演权版权服务</w:t>
      </w:r>
      <w:r>
        <w:rPr>
          <w:rFonts w:hint="eastAsia"/>
        </w:rPr>
        <w:br/>
      </w:r>
      <w:r>
        <w:rPr>
          <w:rFonts w:hint="eastAsia"/>
        </w:rPr>
        <w:t>　　　　4.3.4 数字传播权版权服务</w:t>
      </w:r>
      <w:r>
        <w:rPr>
          <w:rFonts w:hint="eastAsia"/>
        </w:rPr>
        <w:br/>
      </w:r>
      <w:r>
        <w:rPr>
          <w:rFonts w:hint="eastAsia"/>
        </w:rPr>
        <w:t>　　　　4.3.5 按版权类型细分，全球数字音乐版权服务销售额对比（2021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按版权类型细分，全球数字音乐版权服务销售额及预测（2021-2032）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按版权类型细分，全球数字音乐版权服务销售额及市场份额（2021-2026）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按版权类型细分，全球数字音乐版权服务销售额预测（2027-2032）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按版权类型细分，中国数字音乐版权服务销售额及预测（2021-2032）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按版权类型细分，中国数字音乐版权服务销售额及市场份额（2021-2026）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按版权类型细分，中国数字音乐版权服务销售额预测（2027-2032）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公司</w:t>
      </w:r>
      <w:r>
        <w:rPr>
          <w:rFonts w:hint="eastAsia"/>
        </w:rPr>
        <w:br/>
      </w:r>
      <w:r>
        <w:rPr>
          <w:rFonts w:hint="eastAsia"/>
        </w:rPr>
        <w:t>　　　　5.1.2 个人</w:t>
      </w:r>
      <w:r>
        <w:rPr>
          <w:rFonts w:hint="eastAsia"/>
        </w:rPr>
        <w:br/>
      </w:r>
      <w:r>
        <w:rPr>
          <w:rFonts w:hint="eastAsia"/>
        </w:rPr>
        <w:t>　　5.2 按应用细分，全球数字音乐版权服务销售额对比（2021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按应用细分，全球数字音乐版权服务销售额及市场份额（2021-2026）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按应用细分，全球数字音乐版权服务销售额预测（2027-2032）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中国不同应用数字音乐版权服务销售额及市场份额（2021-2026）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中国不同应用数字音乐版权服务销售额预测（2027-2032）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数字音乐版权服务行业发展趋势</w:t>
      </w:r>
      <w:r>
        <w:rPr>
          <w:rFonts w:hint="eastAsia"/>
        </w:rPr>
        <w:br/>
      </w:r>
      <w:r>
        <w:rPr>
          <w:rFonts w:hint="eastAsia"/>
        </w:rPr>
        <w:t>　　7.2 数字音乐版权服务行业主要驱动因素</w:t>
      </w:r>
      <w:r>
        <w:rPr>
          <w:rFonts w:hint="eastAsia"/>
        </w:rPr>
        <w:br/>
      </w:r>
      <w:r>
        <w:rPr>
          <w:rFonts w:hint="eastAsia"/>
        </w:rPr>
        <w:t>　　7.3 数字音乐版权服务中国企业SWOT分析</w:t>
      </w:r>
      <w:r>
        <w:rPr>
          <w:rFonts w:hint="eastAsia"/>
        </w:rPr>
        <w:br/>
      </w:r>
      <w:r>
        <w:rPr>
          <w:rFonts w:hint="eastAsia"/>
        </w:rPr>
        <w:t>　　7.4 中国数字音乐版权服务行业政策环境分析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数字音乐版权服务行业产业链简介</w:t>
      </w:r>
      <w:r>
        <w:rPr>
          <w:rFonts w:hint="eastAsia"/>
        </w:rPr>
        <w:br/>
      </w:r>
      <w:r>
        <w:rPr>
          <w:rFonts w:hint="eastAsia"/>
        </w:rPr>
        <w:t>　　　　8.1.1 数字音乐版权服务行业供应链分析</w:t>
      </w:r>
      <w:r>
        <w:rPr>
          <w:rFonts w:hint="eastAsia"/>
        </w:rPr>
        <w:br/>
      </w:r>
      <w:r>
        <w:rPr>
          <w:rFonts w:hint="eastAsia"/>
        </w:rPr>
        <w:t>　　　　8.1.2 数字音乐版权服务主要原料及供应情况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数字音乐版权服务行业主要下游客户</w:t>
      </w:r>
      <w:r>
        <w:rPr>
          <w:rFonts w:hint="eastAsia"/>
        </w:rPr>
        <w:br/>
      </w:r>
      <w:r>
        <w:rPr>
          <w:rFonts w:hint="eastAsia"/>
        </w:rPr>
        <w:t>　　8.2 数字音乐版权服务行业采购模式</w:t>
      </w:r>
      <w:r>
        <w:rPr>
          <w:rFonts w:hint="eastAsia"/>
        </w:rPr>
        <w:br/>
      </w:r>
      <w:r>
        <w:rPr>
          <w:rFonts w:hint="eastAsia"/>
        </w:rPr>
        <w:t>　　8.3 数字音乐版权服务行业生产模式</w:t>
      </w:r>
      <w:r>
        <w:rPr>
          <w:rFonts w:hint="eastAsia"/>
        </w:rPr>
        <w:br/>
      </w:r>
      <w:r>
        <w:rPr>
          <w:rFonts w:hint="eastAsia"/>
        </w:rPr>
        <w:t>　　8.4 数字音乐版权服务行业销售模式及销售渠道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数字音乐版权服务行业发展主要特点</w:t>
      </w:r>
      <w:r>
        <w:rPr>
          <w:rFonts w:hint="eastAsia"/>
        </w:rPr>
        <w:br/>
      </w:r>
      <w:r>
        <w:rPr>
          <w:rFonts w:hint="eastAsia"/>
        </w:rPr>
        <w:t>　　表 2： 数字音乐版权服务行业发展有利因素分析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数字音乐版权服务行业发展不利因素分析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进入数字音乐版权服务行业壁垒</w:t>
      </w:r>
      <w:r>
        <w:rPr>
          <w:rFonts w:hint="eastAsia"/>
        </w:rPr>
        <w:br/>
      </w:r>
      <w:r>
        <w:rPr>
          <w:rFonts w:hint="eastAsia"/>
        </w:rPr>
        <w:t>　　表 5： 数字音乐版权服务主要企业在国际市场占有率（按收入，2023-2026）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2025年数字音乐版权服务主要企业在国际市场排名（按收入）&amp;（万元）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全球市场主要企业数字音乐版权服务销售收入（2023-2026）&amp;（万元）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数字音乐版权服务主要企业在中国市场占有率（按收入，2023-2026）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2025年数字音乐版权服务主要企业在中国市场排名（按收入）&amp;（万元）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中国市场主要企业数字音乐版权服务销售收入（2023-2026）&amp;（万元）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全球主要厂商数字音乐版权服务总部及产地分布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全球主要厂商成立时间及数字音乐版权服务商业化日期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全球主要厂商数字音乐版权服务产品类型及应用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2025年全球数字音乐版权服务主要厂商市场地位（第一梯队、第二梯队和第三梯队）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全球数字音乐版权服务市场投资、并购等现状分析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全球主要地区数字音乐版权服务销售额：（2021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全球主要地区数字音乐版权服务销售额（2021-2026）&amp;（万元）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全球主要地区数字音乐版权服务销售额及份额列表（2021-2026）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全球主要地区数字音乐版权服务销售额预测（2027-2032）&amp;（万元）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全球主要地区数字音乐版权服务销售额及份额列表预测（2027-2032）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发行服务主要企业列表</w:t>
      </w:r>
      <w:r>
        <w:rPr>
          <w:rFonts w:hint="eastAsia"/>
        </w:rPr>
        <w:br/>
      </w:r>
      <w:r>
        <w:rPr>
          <w:rFonts w:hint="eastAsia"/>
        </w:rPr>
        <w:t>　　表 22： 版权管理服务主要企业列表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按产品类型细分，全球数字音乐版权服务销售额及增长率对比（2021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按产品类型细分，全球数字音乐版权服务销售额（2021-2026）&amp;（万元）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按产品类型细分，全球数字音乐版权服务销售额市场份额列表（2021-2026）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按产品类型细分，全球数字音乐版权服务销售额预测（2027-2032）&amp;（万元）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按产品类型细分，全球数字音乐版权服务销售额市场份额预测（2027-2032）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按产品类型细分，中国数字音乐版权服务销售额（2021-2026）&amp;（万元）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按产品类型细分，中国数字音乐版权服务销售额市场份额列表（2021-2026）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按产品类型细分，中国数字音乐版权服务销售额预测（2027-2032）&amp;（万元）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按产品类型细分，中国数字音乐版权服务销售额市场份额预测（2027-2032）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传统版权管理服务主要企业列表</w:t>
      </w:r>
      <w:r>
        <w:rPr>
          <w:rFonts w:hint="eastAsia"/>
        </w:rPr>
        <w:br/>
      </w:r>
      <w:r>
        <w:rPr>
          <w:rFonts w:hint="eastAsia"/>
        </w:rPr>
        <w:t>　　表 34： 数字版权管理服务主要企业列表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按技术形态细分，全球数字音乐版权服务销售额及增长率对比（2021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按技术形态细分，全球数字音乐版权服务销售额（2021-2026）&amp;（万元）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按技术形态细分，全球数字音乐版权服务销售额市场份额列表（2021-2026）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按技术形态细分，全球数字音乐版权服务销售额预测（2027-2032）&amp;（万元）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按技术形态细分，全球数字音乐版权服务销售额市场份额预测（2027-2032）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按技术形态细分，中国数字音乐版权服务销售额（2021-2026）&amp;（万元）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按技术形态细分，中国数字音乐版权服务销售额市场份额列表（2021-2026）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按技术形态细分，中国数字音乐版权服务销售额预测（2027-2032）&amp;（万元）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按技术形态细分，中国数字音乐版权服务销售额市场份额预测（2027-2032）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词曲版权服务主要企业列表</w:t>
      </w:r>
      <w:r>
        <w:rPr>
          <w:rFonts w:hint="eastAsia"/>
        </w:rPr>
        <w:br/>
      </w:r>
      <w:r>
        <w:rPr>
          <w:rFonts w:hint="eastAsia"/>
        </w:rPr>
        <w:t>　　表 46： 录音制品版权服务主要企业列表</w:t>
      </w:r>
      <w:r>
        <w:rPr>
          <w:rFonts w:hint="eastAsia"/>
        </w:rPr>
        <w:br/>
      </w:r>
      <w:r>
        <w:rPr>
          <w:rFonts w:hint="eastAsia"/>
        </w:rPr>
        <w:t>　　表 47： 表演权版权服务主要企业列表</w:t>
      </w:r>
      <w:r>
        <w:rPr>
          <w:rFonts w:hint="eastAsia"/>
        </w:rPr>
        <w:br/>
      </w:r>
      <w:r>
        <w:rPr>
          <w:rFonts w:hint="eastAsia"/>
        </w:rPr>
        <w:t>　　表 48： 数字传播权版权服务主要企业列表</w:t>
      </w:r>
      <w:r>
        <w:rPr>
          <w:rFonts w:hint="eastAsia"/>
        </w:rPr>
        <w:br/>
      </w:r>
      <w:r>
        <w:rPr>
          <w:rFonts w:hint="eastAsia"/>
        </w:rPr>
        <w:t>　　表 49： 按版权类型细分，全球数字音乐版权服务销售额及增长率对比（2021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按版权类型细分，全球数字音乐版权服务销售额（2021-2026）&amp;（万元）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按版权类型细分，全球数字音乐版权服务销售额市场份额列表（2021-2026）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按版权类型细分，全球数字音乐版权服务销售额预测（2027-2032）&amp;（万元）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按版权类型细分，全球数字音乐版权服务销售额市场份额预测（2027-2032）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按版权类型细分，中国数字音乐版权服务销售额（2021-2026）&amp;（万元）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按版权类型细分，中国数字音乐版权服务销售额市场份额列表（2021-2026）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按版权类型细分，中国数字音乐版权服务销售额预测（2027-2032）&amp;（万元）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按版权类型细分，中国数字音乐版权服务销售额市场份额预测（2027-2032）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按应用细分，全球数字音乐版权服务销售额及增长率对比（2021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按应用细分，全球数字音乐版权服务销售额（2021-2026）&amp;（万元）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按应用细分，全球数字音乐版权服务销售额市场份额列表（2021-2026）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按应用细分，全球数字音乐版权服务销售额预测（2027-2032）&amp;（万元）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按应用细分，全球数字音乐版权服务市场份额预测（2027-2032）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中国不同应用数字音乐版权服务销售额（2021-2026）&amp;（万元）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中国不同应用数字音乐版权服务销售额市场份额列表（2021-2026）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中国不同应用数字音乐版权服务销售额预测（2027-2032）&amp;（万元）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中国不同应用数字音乐版权服务销售额市场份额预测（2027-2032）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数字音乐版权服务行业发展趋势</w:t>
      </w:r>
      <w:r>
        <w:rPr>
          <w:rFonts w:hint="eastAsia"/>
        </w:rPr>
        <w:br/>
      </w:r>
      <w:r>
        <w:rPr>
          <w:rFonts w:hint="eastAsia"/>
        </w:rPr>
        <w:t>　　表 132： 数字音乐版权服务行业主要驱动因素</w:t>
      </w:r>
      <w:r>
        <w:rPr>
          <w:rFonts w:hint="eastAsia"/>
        </w:rPr>
        <w:br/>
      </w:r>
      <w:r>
        <w:rPr>
          <w:rFonts w:hint="eastAsia"/>
        </w:rPr>
        <w:t>　　表 133： 数字音乐版权服务行业供应链分析</w:t>
      </w:r>
      <w:r>
        <w:rPr>
          <w:rFonts w:hint="eastAsia"/>
        </w:rPr>
        <w:br/>
      </w:r>
      <w:r>
        <w:rPr>
          <w:rFonts w:hint="eastAsia"/>
        </w:rPr>
        <w:t>　　表 134： 数字音乐版权服务上游原料供应商</w:t>
      </w:r>
      <w:r>
        <w:rPr>
          <w:rFonts w:hint="eastAsia"/>
        </w:rPr>
        <w:br/>
      </w:r>
      <w:r>
        <w:rPr>
          <w:rFonts w:hint="eastAsia"/>
        </w:rPr>
        <w:t>　　表 135： 数字音乐版权服务行业主要下游客户</w:t>
      </w:r>
      <w:r>
        <w:rPr>
          <w:rFonts w:hint="eastAsia"/>
        </w:rPr>
        <w:br/>
      </w:r>
      <w:r>
        <w:rPr>
          <w:rFonts w:hint="eastAsia"/>
        </w:rPr>
        <w:t>　　表 136： 数字音乐版权服务典型经销商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数字音乐版权服务产品图片</w:t>
      </w:r>
      <w:r>
        <w:rPr>
          <w:rFonts w:hint="eastAsia"/>
        </w:rPr>
        <w:br/>
      </w:r>
      <w:r>
        <w:rPr>
          <w:rFonts w:hint="eastAsia"/>
        </w:rPr>
        <w:t>　　图 2： 全球市场数字音乐版权服务市场规模，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全球数字音乐版权服务市场销售额预测：（万元）&amp;（2021-2032）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中国市场数字音乐版权服务销售额及未来趋势（2021-2032）&amp;（万元）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2025年全球前五大厂商数字音乐版权服务市场份额</w:t>
      </w:r>
      <w:r>
        <w:rPr>
          <w:rFonts w:hint="eastAsia"/>
        </w:rPr>
        <w:br/>
      </w:r>
      <w:r>
        <w:rPr>
          <w:rFonts w:hint="eastAsia"/>
        </w:rPr>
        <w:t>　　图 6： 2025年全球数字音乐版权服务第一梯队、第二梯队和第三梯队厂商及市场份额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全球主要地区数字音乐版权服务销售额市场份额（2021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北美数字音乐版权服务销售额及预测（2021-2032）&amp;（万元）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欧洲数字音乐版权服务销售额及预测（2021-2032）&amp;（万元）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中国数字音乐版权服务销售额及预测（2021-2032）&amp;（万元）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日本数字音乐版权服务销售额及预测（2021-2032）&amp;（万元）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东南亚数字音乐版权服务销售额及预测（2021-2032）&amp;（万元）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印度数字音乐版权服务销售额及预测（2021-2032）&amp;（万元）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南美数字音乐版权服务销售额及预测（2021-2032）&amp;（万元）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中东数字音乐版权服务销售额及预测（2021-2032）&amp;（万元）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发行服务 产品图片</w:t>
      </w:r>
      <w:r>
        <w:rPr>
          <w:rFonts w:hint="eastAsia"/>
        </w:rPr>
        <w:br/>
      </w:r>
      <w:r>
        <w:rPr>
          <w:rFonts w:hint="eastAsia"/>
        </w:rPr>
        <w:t>　　图 17： 全球发行服务规模及增长率（2021-2032）&amp;（万元）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版权管理服务产品图片</w:t>
      </w:r>
      <w:r>
        <w:rPr>
          <w:rFonts w:hint="eastAsia"/>
        </w:rPr>
        <w:br/>
      </w:r>
      <w:r>
        <w:rPr>
          <w:rFonts w:hint="eastAsia"/>
        </w:rPr>
        <w:t>　　图 19： 全球版权管理服务规模及增长率（2021-2032）&amp;（万元）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按产品类型细分，全球数字音乐版权服务市场份额2025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按产品类型细分，全球数字音乐版权服务市场份额2021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按产品类型细分，全球数字音乐版权服务市场份额预测2026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按产品类型细分，中国数字音乐版权服务市场份额2021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按产品类型细分，中国数字音乐版权服务市场份额预测2026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传统版权管理服务 产品图片</w:t>
      </w:r>
      <w:r>
        <w:rPr>
          <w:rFonts w:hint="eastAsia"/>
        </w:rPr>
        <w:br/>
      </w:r>
      <w:r>
        <w:rPr>
          <w:rFonts w:hint="eastAsia"/>
        </w:rPr>
        <w:t>　　图 28： 全球传统版权管理服务规模及增长率（2021-2032）&amp;（万元）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数字版权管理服务产品图片</w:t>
      </w:r>
      <w:r>
        <w:rPr>
          <w:rFonts w:hint="eastAsia"/>
        </w:rPr>
        <w:br/>
      </w:r>
      <w:r>
        <w:rPr>
          <w:rFonts w:hint="eastAsia"/>
        </w:rPr>
        <w:t>　　图 30： 全球数字版权管理服务规模及增长率（2021-2032）&amp;（万元）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按技术形态细分，全球数字音乐版权服务市场份额2025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按技术形态细分，全球数字音乐版权服务市场份额2021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按技术形态细分，全球数字音乐版权服务市场份额预测2026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按技术形态细分，中国数字音乐版权服务市场份额2021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按技术形态细分，中国数字音乐版权服务市场份额预测2026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词曲版权服务 产品图片</w:t>
      </w:r>
      <w:r>
        <w:rPr>
          <w:rFonts w:hint="eastAsia"/>
        </w:rPr>
        <w:br/>
      </w:r>
      <w:r>
        <w:rPr>
          <w:rFonts w:hint="eastAsia"/>
        </w:rPr>
        <w:t>　　图 39： 全球词曲版权服务规模及增长率（2021-2032）&amp;（万元）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录音制品版权服务产品图片</w:t>
      </w:r>
      <w:r>
        <w:rPr>
          <w:rFonts w:hint="eastAsia"/>
        </w:rPr>
        <w:br/>
      </w:r>
      <w:r>
        <w:rPr>
          <w:rFonts w:hint="eastAsia"/>
        </w:rPr>
        <w:t>　　图 41： 全球录音制品版权服务规模及增长率（2021-2032）&amp;（万元）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表演权版权服务产品图片</w:t>
      </w:r>
      <w:r>
        <w:rPr>
          <w:rFonts w:hint="eastAsia"/>
        </w:rPr>
        <w:br/>
      </w:r>
      <w:r>
        <w:rPr>
          <w:rFonts w:hint="eastAsia"/>
        </w:rPr>
        <w:t>　　图 43： 全球表演权版权服务规模及增长率（2021-2032）&amp;（万元）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数字传播权版权服务产品图片</w:t>
      </w:r>
      <w:r>
        <w:rPr>
          <w:rFonts w:hint="eastAsia"/>
        </w:rPr>
        <w:br/>
      </w:r>
      <w:r>
        <w:rPr>
          <w:rFonts w:hint="eastAsia"/>
        </w:rPr>
        <w:t>　　图 45： 全球数字传播权版权服务规模及增长率（2021-2032）&amp;（万元）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按版权类型细分，全球数字音乐版权服务市场份额2025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按版权类型细分，全球数字音乐版权服务市场份额2021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按版权类型细分，全球数字音乐版权服务市场份额预测2026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按版权类型细分，中国数字音乐版权服务市场份额2021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按版权类型细分，中国数字音乐版权服务市场份额预测2026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公司</w:t>
      </w:r>
      <w:r>
        <w:rPr>
          <w:rFonts w:hint="eastAsia"/>
        </w:rPr>
        <w:br/>
      </w:r>
      <w:r>
        <w:rPr>
          <w:rFonts w:hint="eastAsia"/>
        </w:rPr>
        <w:t>　　图 52： 个人</w:t>
      </w:r>
      <w:r>
        <w:rPr>
          <w:rFonts w:hint="eastAsia"/>
        </w:rPr>
        <w:br/>
      </w:r>
      <w:r>
        <w:rPr>
          <w:rFonts w:hint="eastAsia"/>
        </w:rPr>
        <w:t>　　图 53： 按应用细分，全球数字音乐版权服务市场份额2025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按应用细分，全球数字音乐版权服务市场份额2021 &amp; 2025</w:t>
      </w:r>
      <w:r>
        <w:rPr>
          <w:rFonts w:hint="eastAsia"/>
        </w:rPr>
        <w:br/>
      </w:r>
      <w:r>
        <w:rPr>
          <w:rFonts w:hint="eastAsia"/>
        </w:rPr>
        <w:t>　　图 55： 数字音乐版权服务中国企业SWOT分析</w:t>
      </w:r>
      <w:r>
        <w:rPr>
          <w:rFonts w:hint="eastAsia"/>
        </w:rPr>
        <w:br/>
      </w:r>
      <w:r>
        <w:rPr>
          <w:rFonts w:hint="eastAsia"/>
        </w:rPr>
        <w:t>　　图 56： 数字音乐版权服务产业链</w:t>
      </w:r>
      <w:r>
        <w:rPr>
          <w:rFonts w:hint="eastAsia"/>
        </w:rPr>
        <w:br/>
      </w:r>
      <w:r>
        <w:rPr>
          <w:rFonts w:hint="eastAsia"/>
        </w:rPr>
        <w:t>　　图 57： 数字音乐版权服务行业采购模式分析</w:t>
      </w:r>
      <w:r>
        <w:rPr>
          <w:rFonts w:hint="eastAsia"/>
        </w:rPr>
        <w:br/>
      </w:r>
      <w:r>
        <w:rPr>
          <w:rFonts w:hint="eastAsia"/>
        </w:rPr>
        <w:t>　　图 58： 数字音乐版权服务行业生产模式</w:t>
      </w:r>
      <w:r>
        <w:rPr>
          <w:rFonts w:hint="eastAsia"/>
        </w:rPr>
        <w:br/>
      </w:r>
      <w:r>
        <w:rPr>
          <w:rFonts w:hint="eastAsia"/>
        </w:rPr>
        <w:t>　　图 59： 数字音乐版权服务行业销售模式分析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85e65b1ff4d4d" w:history="1">
        <w:r>
          <w:rPr>
            <w:rStyle w:val="Hyperlink"/>
          </w:rPr>
          <w:t>全球与中国数字音乐版权服务市场现状调研及发展前景预测报告（2026-2032年）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85e65b1ff4d4d" w:history="1">
        <w:r>
          <w:rPr>
            <w:rStyle w:val="Hyperlink"/>
          </w:rPr>
          <w:t>https://www.20087.com/9/61/ShuZiYinLeBanQuanFuWuQianJing.html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5e224d79a4031" w:history="1">
      <w:r>
        <w:rPr>
          <w:rStyle w:val="Hyperlink"/>
        </w:rPr>
        <w:t>全球与中国数字音乐版权服务市场现状调研及发展前景预测报告（2026-2032年）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uZiYinLeBanQuanFuWuQianJing.html" TargetMode="External" Id="Re5485e65b1ff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uZiYinLeBanQuanFuWuQianJing.html" TargetMode="External" Id="R01e5e224d79a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2026-03-09T05:35:02Z</dcterms:created>
  <dcterms:modified xsi:type="dcterms:W3CDTF">2026-03-09T06:35:02Z</dcterms:modified>
  <dc:subject>全球与中国数字音乐版权服务市场现状调研及发展前景预测报告（2026-2032年）</dc:subject>
  <dc:title>全球与中国数字音乐版权服务市场现状调研及发展前景预测报告（2026-2032年）</dc:title>
  <cp:keywords>全球与中国数字音乐版权服务市场现状调研及发展前景预测报告（2026-2032年）</cp:keywords>
  <dc:description>全球与中国数字音乐版权服务市场现状调研及发展前景预测报告（2026-2032年）</dc:description>
</cp:coreProperties>
</file>