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2b3fd78e84813" w:history="1">
              <w:r>
                <w:rPr>
                  <w:rStyle w:val="Hyperlink"/>
                </w:rPr>
                <w:t>2025-2031年中国液压动力工具市场现状调研与前景分析报告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2b3fd78e84813" w:history="1">
              <w:r>
                <w:rPr>
                  <w:rStyle w:val="Hyperlink"/>
                </w:rPr>
                <w:t>2025-2031年中国液压动力工具市场现状调研与前景分析报告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2b3fd78e84813" w:history="1">
                <w:r>
                  <w:rPr>
                    <w:rStyle w:val="Hyperlink"/>
                  </w:rPr>
                  <w:t>https://www.20087.com/9/51/YeYaDongLiGongJuXianZhuangYuQianJingFenXi.html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工具是一种利用液压原理驱动的工具，广泛应用于建筑、制造、采矿等行业。近年来，随着工业生产的机械化和自动化程度不断提高，液压动力工具的市场需求显著增加。液压动力工具具有高效、省力、操作灵活等优点，能够完成各种复杂的作业任务。市场上出现了多种类型的液压动力工具，包括液压扳手、液压钻机、液压切割机等，满足了不同行业和应用场景的需求。液压动力工具的技术不断进步，设备的性能和可靠性不断提高。</w:t>
      </w:r>
      <w:r>
        <w:rPr>
          <w:rFonts w:hint="eastAsia"/>
        </w:rPr>
        <w:br/>
      </w:r>
      <w:r>
        <w:rPr>
          <w:rFonts w:hint="eastAsia"/>
        </w:rPr>
        <w:t>　　未来，液压动力工具的市场前景依然看好。首先，随着工业生产的机械化和自动化程度不断提高，液压动力工具的市场需求将持续增长。其次，液压动力工具的应用领域将进一步扩展。除了传统的建筑、制造、采矿行业，液压动力工具还可以应用于新能源、环保等领域，进一步拓宽其市场空间。此外，随着科研技术的进步，液压动力工具的性能和可靠性将不断提高，从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2b3fd78e84813" w:history="1">
        <w:r>
          <w:rPr>
            <w:rStyle w:val="Hyperlink"/>
          </w:rPr>
          <w:t>2025-2031年中国液压动力工具市场现状调研与前景分析报告</w:t>
        </w:r>
      </w:hyperlink>
      <w:r>
        <w:rPr>
          <w:rFonts w:hint="eastAsia"/>
        </w:rPr>
        <w:t>》全面剖析了液压动力工具产业链及市场规模、需求，深入分析了当前市场价格、行业现状，并展望了液压动力工具市场前景与发展趋势。报告聚焦于液压动力工具重点企业，详细探讨了行业竞争格局、市场集中度及品牌建设，同时对液压动力工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液压动力工具行业概述</w:t>
      </w:r>
      <w:r>
        <w:rPr>
          <w:rFonts w:hint="eastAsia"/>
        </w:rPr>
        <w:br/>
      </w:r>
      <w:r>
        <w:rPr>
          <w:rFonts w:hint="eastAsia"/>
        </w:rPr>
        <w:t>　　第一节 液压动力工具定义与分类</w:t>
      </w:r>
      <w:r>
        <w:rPr>
          <w:rFonts w:hint="eastAsia"/>
        </w:rPr>
        <w:br/>
      </w:r>
      <w:r>
        <w:rPr>
          <w:rFonts w:hint="eastAsia"/>
        </w:rPr>
        <w:t>　　第二节 液压动力工具应用领域</w:t>
      </w:r>
      <w:r>
        <w:rPr>
          <w:rFonts w:hint="eastAsia"/>
        </w:rPr>
        <w:br/>
      </w:r>
      <w:r>
        <w:rPr>
          <w:rFonts w:hint="eastAsia"/>
        </w:rPr>
        <w:t>　　第三节 液压动力工具行业经济指标分析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一、液压动力工具行业赢利性评估</w:t>
      </w:r>
      <w:r>
        <w:rPr>
          <w:rFonts w:hint="eastAsia"/>
        </w:rPr>
        <w:br/>
      </w:r>
      <w:r>
        <w:rPr>
          <w:rFonts w:hint="eastAsia"/>
        </w:rPr>
        <w:t>　　　　二、液压动力工具行业成长速度分析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三、液压动力工具附加值提升空间探讨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四、液压动力工具行业进入壁垒分析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五、液压动力工具行业风险性评估</w:t>
      </w:r>
      <w:r>
        <w:rPr>
          <w:rFonts w:hint="eastAsia"/>
        </w:rPr>
        <w:br/>
      </w:r>
      <w:r>
        <w:rPr>
          <w:rFonts w:hint="eastAsia"/>
        </w:rPr>
        <w:t>　　　　六、液压动力工具行业周期性分析</w:t>
      </w:r>
      <w:r>
        <w:rPr>
          <w:rFonts w:hint="eastAsia"/>
        </w:rPr>
        <w:br/>
      </w:r>
      <w:r>
        <w:rPr>
          <w:rFonts w:hint="eastAsia"/>
        </w:rPr>
        <w:t>　　　　七、液压动力工具行业竞争程度指标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八、液压动力工具行业成熟度综合分析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液压动力工具产业链及经营模式分析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三、液压动力工具销售模式与渠道策略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全球液压动力工具市场发展分析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2024-2025年全球液压动力工具行业发展分析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一、全球液压动力工具行业市场规模与趋势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二、全球液压动力工具行业发展特点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三、全球液压动力工具行业竞争格局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主要国家与地区液压动力工具市场分析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2025-2031年全球液压动力工具行业发展趋势与前景预测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一、液压动力工具技术发展趋势</w:t>
      </w:r>
      <w:r>
        <w:rPr>
          <w:rFonts w:hint="eastAsia"/>
        </w:rPr>
        <w:br/>
      </w:r>
      <w:r>
        <w:rPr>
          <w:rFonts w:hint="eastAsia"/>
        </w:rPr>
        <w:t>　　　　二、液压动力工具行业发展趋势</w:t>
      </w:r>
      <w:r>
        <w:rPr>
          <w:rFonts w:hint="eastAsia"/>
        </w:rPr>
        <w:br/>
      </w:r>
      <w:r>
        <w:rPr>
          <w:rFonts w:hint="eastAsia"/>
        </w:rPr>
        <w:t>　　　　三、液压动力工具行业发展潜力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中国液压动力工具行业市场分析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2024-2025年液压动力工具产能与投资动态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一、国内液压动力工具产能现状与利用效率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二、液压动力工具产能扩张与投资动态分析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液压动力工具行业产量情况分析与趋势预测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一、2019-2024年液压动力工具行业产量与增长趋势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1、2019-2024年液压动力工具产量及增长趋势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2、2019-2024年液压动力工具细分产品产量及份额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二、液压动力工具产量影响因素分析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三、2025-2031年液压动力工具产量预测</w:t>
      </w:r>
      <w:r>
        <w:rPr>
          <w:rFonts w:hint="eastAsia"/>
        </w:rPr>
        <w:br/>
      </w:r>
      <w:r>
        <w:rPr>
          <w:rFonts w:hint="eastAsia"/>
        </w:rPr>
        <w:t>　　第三节 2025-2031年液压动力工具市场需求与销售分析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一、2024-2025年液压动力工具行业需求现状</w:t>
      </w:r>
      <w:r>
        <w:rPr>
          <w:rFonts w:hint="eastAsia"/>
        </w:rPr>
        <w:br/>
      </w:r>
      <w:r>
        <w:rPr>
          <w:rFonts w:hint="eastAsia"/>
        </w:rPr>
        <w:t>　　　　二、液压动力工具客户群体与需求特点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三、2019-2024年液压动力工具行业销售规模分析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四、2025-2031年液压动力工具市场增长潜力与规模预测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中国液压动力工具细分市场分析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一、2024-2025年液压动力工具主要细分产品市场现状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2024-2025年液压动力工具行业技术发展现状及趋势分析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液压动力工具行业技术发展现状分析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国内外液压动力工具行业技术差异与原因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液压动力工具行业技术发展方向、趋势预测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提升液压动力工具行业技术能力策略建议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液压动力工具价格机制与竞争策略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一、2019-2024年液压动力工具市场价格走势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液压动力工具定价策略与方法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2025-2031年液压动力工具价格竞争态势与趋势预测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中国液压动力工具行业重点区域市场研究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2024-2025年重点区域液压动力工具市场发展概况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二、2019-2024年液压动力工具市场需求规模情况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三、2025-2031年液压动力工具行业发展潜力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2019-2024年中国液压动力工具行业进出口情况分析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液压动力工具行业进口规模与来源分析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一、2019-2024年液压动力工具进口规模分析</w:t>
      </w:r>
      <w:r>
        <w:rPr>
          <w:rFonts w:hint="eastAsia"/>
        </w:rPr>
        <w:br/>
      </w:r>
      <w:r>
        <w:rPr>
          <w:rFonts w:hint="eastAsia"/>
        </w:rPr>
        <w:t>　　　　二、液压动力工具主要进口来源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液压动力工具行业出口规模与目的地分析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一、2019-2024年液压动力工具出口规模分析</w:t>
      </w:r>
      <w:r>
        <w:rPr>
          <w:rFonts w:hint="eastAsia"/>
        </w:rPr>
        <w:br/>
      </w:r>
      <w:r>
        <w:rPr>
          <w:rFonts w:hint="eastAsia"/>
        </w:rPr>
        <w:t>　　　　二、液压动力工具主要出口目的地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2019-2024年中国液压动力工具总体规模与财务指标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中国液压动力工具行业总体规模分析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一、液压动力工具企业数量与结构</w:t>
      </w:r>
      <w:r>
        <w:rPr>
          <w:rFonts w:hint="eastAsia"/>
        </w:rPr>
        <w:br/>
      </w:r>
      <w:r>
        <w:rPr>
          <w:rFonts w:hint="eastAsia"/>
        </w:rPr>
        <w:t>　　　　二、液压动力工具从业人员规模</w:t>
      </w:r>
      <w:r>
        <w:rPr>
          <w:rFonts w:hint="eastAsia"/>
        </w:rPr>
        <w:br/>
      </w:r>
      <w:r>
        <w:rPr>
          <w:rFonts w:hint="eastAsia"/>
        </w:rPr>
        <w:t>　　　　三、液压动力工具行业资产状况</w:t>
      </w:r>
      <w:r>
        <w:rPr>
          <w:rFonts w:hint="eastAsia"/>
        </w:rPr>
        <w:br/>
      </w:r>
      <w:r>
        <w:rPr>
          <w:rFonts w:hint="eastAsia"/>
        </w:rPr>
        <w:t>　　第二节 中国液压动力工具行业财务指标总体分析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液压动力工具行业重点企业经营状况分析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液压动力工具重点企业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液压动力工具领先企业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液压动力工具标杆企业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液压动力工具代表企业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液压动力工具龙头企业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液压动力工具重点企业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中国液压动力工具行业竞争格局分析</w:t>
      </w:r>
      <w:r>
        <w:rPr>
          <w:rFonts w:hint="eastAsia"/>
        </w:rPr>
        <w:br/>
      </w:r>
      <w:r>
        <w:rPr>
          <w:rFonts w:hint="eastAsia"/>
        </w:rPr>
        <w:t>　　第一节 液压动力工具行业竞争格局总览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2024-2025年液压动力工具行业竞争力分析</w:t>
      </w:r>
      <w:r>
        <w:rPr>
          <w:rFonts w:hint="eastAsia"/>
        </w:rPr>
        <w:br/>
      </w:r>
      <w:r>
        <w:rPr>
          <w:rFonts w:hint="eastAsia"/>
        </w:rPr>
        <w:t>　　　　一、液压动力工具供应商议价能力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四、液压动力工具替代品威胁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2019-2024年液压动力工具行业企业并购活动分析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2024-2025年液压动力工具行业会展与招投标活动分析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一、液压动力工具行业会展活动及其市场影响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2025年中国液压动力工具企业发展策略分析</w:t>
      </w:r>
      <w:r>
        <w:rPr>
          <w:rFonts w:hint="eastAsia"/>
        </w:rPr>
        <w:br/>
      </w:r>
      <w:r>
        <w:rPr>
          <w:rFonts w:hint="eastAsia"/>
        </w:rPr>
        <w:t>　　第一节 液压动力工具市场策略分析</w:t>
      </w:r>
      <w:r>
        <w:rPr>
          <w:rFonts w:hint="eastAsia"/>
        </w:rPr>
        <w:br/>
      </w:r>
      <w:r>
        <w:rPr>
          <w:rFonts w:hint="eastAsia"/>
        </w:rPr>
        <w:t>　　　　一、液压动力工具市场定位与拓展策略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二、液压动力工具市场细分与目标客户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液压动力工具销售策略分析</w:t>
      </w:r>
      <w:r>
        <w:rPr>
          <w:rFonts w:hint="eastAsia"/>
        </w:rPr>
        <w:br/>
      </w:r>
      <w:r>
        <w:rPr>
          <w:rFonts w:hint="eastAsia"/>
        </w:rPr>
        <w:t>　　　　一、液压动力工具销售渠道与网络建设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提高液压动力工具企业竞争力建议</w:t>
      </w:r>
      <w:r>
        <w:rPr>
          <w:rFonts w:hint="eastAsia"/>
        </w:rPr>
        <w:br/>
      </w:r>
      <w:r>
        <w:rPr>
          <w:rFonts w:hint="eastAsia"/>
        </w:rPr>
        <w:t>　　　　一、液压动力工具技术创新与管理优化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液压动力工具品牌战略思考</w:t>
      </w:r>
      <w:r>
        <w:rPr>
          <w:rFonts w:hint="eastAsia"/>
        </w:rPr>
        <w:br/>
      </w:r>
      <w:r>
        <w:rPr>
          <w:rFonts w:hint="eastAsia"/>
        </w:rPr>
        <w:t>　　　　一、液压动力工具品牌建设与维护</w:t>
      </w:r>
      <w:r>
        <w:rPr>
          <w:rFonts w:hint="eastAsia"/>
        </w:rPr>
        <w:br/>
      </w:r>
      <w:r>
        <w:rPr>
          <w:rFonts w:hint="eastAsia"/>
        </w:rPr>
        <w:t>　　　　二、液压动力工具品牌影响力与市场竞争力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中国液压动力工具行业风险与对策</w:t>
      </w:r>
      <w:r>
        <w:rPr>
          <w:rFonts w:hint="eastAsia"/>
        </w:rPr>
        <w:br/>
      </w:r>
      <w:r>
        <w:rPr>
          <w:rFonts w:hint="eastAsia"/>
        </w:rPr>
        <w:t>　　第一节 液压动力工具行业SWOT分析</w:t>
      </w:r>
      <w:r>
        <w:rPr>
          <w:rFonts w:hint="eastAsia"/>
        </w:rPr>
        <w:br/>
      </w:r>
      <w:r>
        <w:rPr>
          <w:rFonts w:hint="eastAsia"/>
        </w:rPr>
        <w:t>　　　　一、液压动力工具行业优势分析</w:t>
      </w:r>
      <w:r>
        <w:rPr>
          <w:rFonts w:hint="eastAsia"/>
        </w:rPr>
        <w:br/>
      </w:r>
      <w:r>
        <w:rPr>
          <w:rFonts w:hint="eastAsia"/>
        </w:rPr>
        <w:t>　　　　二、液压动力工具行业劣势分析</w:t>
      </w:r>
      <w:r>
        <w:rPr>
          <w:rFonts w:hint="eastAsia"/>
        </w:rPr>
        <w:br/>
      </w:r>
      <w:r>
        <w:rPr>
          <w:rFonts w:hint="eastAsia"/>
        </w:rPr>
        <w:t>　　　　三、液压动力工具市场机会探索</w:t>
      </w:r>
      <w:r>
        <w:rPr>
          <w:rFonts w:hint="eastAsia"/>
        </w:rPr>
        <w:br/>
      </w:r>
      <w:r>
        <w:rPr>
          <w:rFonts w:hint="eastAsia"/>
        </w:rPr>
        <w:t>　　　　四、液压动力工具市场威胁评估</w:t>
      </w:r>
      <w:r>
        <w:rPr>
          <w:rFonts w:hint="eastAsia"/>
        </w:rPr>
        <w:br/>
      </w:r>
      <w:r>
        <w:rPr>
          <w:rFonts w:hint="eastAsia"/>
        </w:rPr>
        <w:t>　　第二节 液压动力工具行业风险及对策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2025-2031年中国液压动力工具行业前景与发展趋势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液压动力工具行业发展环境分析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2025-2031年液压动力工具行业发展趋势与方向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一、液压动力工具行业发展方向预测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二、液压动力工具发展趋势分析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2025-2031年液压动力工具行业发展潜力与机遇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一、液压动力工具市场发展潜力评估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二、液压动力工具新兴市场与机遇探索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液压动力工具行业研究结论与建议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(中^智^林)液压动力工具行业发展建议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**地区液压动力工具市场规模及增长情况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**地区液压动力工具行业市场需求情况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2019-2024年中国液压动力工具行业产品市场价格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液压动力工具重点企业经营情况分析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液压动力工具重点企业经营情况分析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2025-2031年中国液压动力工具行业利润预测</w:t>
      </w:r>
      <w:r>
        <w:rPr>
          <w:rFonts w:hint="eastAsia"/>
        </w:rPr>
        <w:br/>
      </w:r>
      <w:r>
        <w:rPr>
          <w:rFonts w:hint="eastAsia"/>
        </w:rPr>
        <w:t>　　图表 2025年液压动力工具行业壁垒</w:t>
      </w:r>
      <w:r>
        <w:rPr>
          <w:rFonts w:hint="eastAsia"/>
        </w:rPr>
        <w:br/>
      </w:r>
      <w:r>
        <w:rPr>
          <w:rFonts w:hint="eastAsia"/>
        </w:rPr>
        <w:t>　　图表 2025年液压动力工具市场前景分析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2025-2031年中国液压动力工具市场需求预测</w:t>
      </w:r>
      <w:r>
        <w:rPr>
          <w:rFonts w:hint="eastAsia"/>
        </w:rPr>
        <w:br/>
      </w:r>
      <w:r>
        <w:rPr>
          <w:rFonts w:hint="eastAsia"/>
        </w:rPr>
        <w:t>　　图表 2025年液压动力工具发展趋势预测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2b3fd78e84813" w:history="1">
        <w:r>
          <w:rPr>
            <w:rStyle w:val="Hyperlink"/>
          </w:rPr>
          <w:t>2025-2031年中国液压动力工具市场现状调研与前景分析报告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2b3fd78e84813" w:history="1">
        <w:r>
          <w:rPr>
            <w:rStyle w:val="Hyperlink"/>
          </w:rPr>
          <w:t>https://www.20087.com/9/51/YeYaDongLiGongJuXianZhuangYuQianJingFenXi.html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热点：电动液压推杆、液压动力工具包括哪些、液压工具有哪些、液压的工具、液压夹钳、液压动力设备、液压动力单元液压系统、液压动力是做什么的、荷马特液压破拆工具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d9891c724cb2" w:history="1">
      <w:r>
        <w:rPr>
          <w:rStyle w:val="Hyperlink"/>
        </w:rPr>
        <w:t>2025-2031年中国液压动力工具市场现状调研与前景分析报告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YaDongLiGongJuXianZhuangYuQianJingFenXi.html" TargetMode="External" Id="R3ec2b3fd78e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YaDongLiGongJuXianZhuangYuQianJingFenXi.html" TargetMode="External" Id="R015fd9891c7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2024-09-13T03:27:18Z</dcterms:created>
  <dcterms:modified xsi:type="dcterms:W3CDTF">2024-09-13T04:27:18Z</dcterms:modified>
  <dc:subject>2025-2031年中国液压动力工具市场现状调研与前景分析报告</dc:subject>
  <dc:title>2025-2031年中国液压动力工具市场现状调研与前景分析报告</dc:title>
  <cp:keywords>2025-2031年中国液压动力工具市场现状调研与前景分析报告</cp:keywords>
  <dc:description>2025-2031年中国液压动力工具市场现状调研与前景分析报告</dc:description>
</cp:coreProperties>
</file>