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53f031f7746bf" w:history="1">
              <w:r>
                <w:rPr>
                  <w:rStyle w:val="Hyperlink"/>
                </w:rPr>
                <w:t>2025-2031年中国游泳场馆行业发展研究与市场前景分析报告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53f031f7746bf" w:history="1">
              <w:r>
                <w:rPr>
                  <w:rStyle w:val="Hyperlink"/>
                </w:rPr>
                <w:t>2025-2031年中国游泳场馆行业发展研究与市场前景分析报告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53f031f7746bf" w:history="1">
                <w:r>
                  <w:rPr>
                    <w:rStyle w:val="Hyperlink"/>
                  </w:rPr>
                  <w:t>https://www.20087.com/9/91/YouYongChangGuanShiChangQianJing.html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场馆是一种重要的体育设施，近年来随着全民健身意识的提升，其建设和运营模式也在不断创新。现代游泳场馆不仅提供基本的游泳训练和健身服务，还经常举办各类水上运动赛事和活动。同时，一些场馆还引入了智能化管理系统，实现了水质的实时监测和调控，提升了用户体验。此外，随着政府对体育产业的支持，越来越多的公共游泳场馆得以建设和开放。</w:t>
      </w:r>
      <w:r>
        <w:rPr>
          <w:rFonts w:hint="eastAsia"/>
        </w:rPr>
        <w:br/>
      </w:r>
      <w:r>
        <w:rPr>
          <w:rFonts w:hint="eastAsia"/>
        </w:rPr>
        <w:t>　　未来，游泳场馆的发展将更加注重多元化和智能化。随着消费者对健康生活方式的追求，游泳场馆将拓展更多的增值服务，如水上瑜伽、水中康复训练等。同时，随着科技的进步，游泳场馆将采用更多的智能化设备和服务，如虚拟现实教学系统、个性化训练计划等，以提高训练效果和服务质量。此外，随着可持续发展理念的普及，游泳场馆还将更加注重节能减排和水资源循环利用，实现绿色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53f031f7746bf" w:history="1">
        <w:r>
          <w:rPr>
            <w:rStyle w:val="Hyperlink"/>
          </w:rPr>
          <w:t>2025-2031年中国游泳场馆行业发展研究与市场前景分析报告</w:t>
        </w:r>
      </w:hyperlink>
      <w:r>
        <w:rPr>
          <w:rFonts w:hint="eastAsia"/>
        </w:rPr>
        <w:t>》基于详实数据，从市场规模、需求变化及价格动态等维度，全面解析了游泳场馆行业的现状与发展趋势，并对游泳场馆产业链各环节进行了系统性探讨。报告科学预测了游泳场馆行业未来发展方向，重点分析了游泳场馆技术现状及创新路径，同时聚焦游泳场馆重点企业的经营表现，评估了市场竞争格局、品牌影响力及市场集中度。通过对细分市场的深入研究及SWOT分析，报告揭示了游泳场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游泳场馆产业概述</w:t>
      </w:r>
      <w:r>
        <w:rPr>
          <w:rFonts w:hint="eastAsia"/>
        </w:rPr>
        <w:br/>
      </w:r>
      <w:r>
        <w:rPr>
          <w:rFonts w:hint="eastAsia"/>
        </w:rPr>
        <w:t>　　第一节 游泳场馆定义</w:t>
      </w:r>
      <w:r>
        <w:rPr>
          <w:rFonts w:hint="eastAsia"/>
        </w:rPr>
        <w:br/>
      </w:r>
      <w:r>
        <w:rPr>
          <w:rFonts w:hint="eastAsia"/>
        </w:rPr>
        <w:t>　　第二节 游泳场馆行业特点</w:t>
      </w:r>
      <w:r>
        <w:rPr>
          <w:rFonts w:hint="eastAsia"/>
        </w:rPr>
        <w:br/>
      </w:r>
      <w:r>
        <w:rPr>
          <w:rFonts w:hint="eastAsia"/>
        </w:rPr>
        <w:t>　　第三节 游泳场馆产业链分析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2024-2025年中国游泳场馆行业运行环境分析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中国游泳场馆运行经济环境分析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中国游泳场馆产业政策环境分析</w:t>
      </w:r>
      <w:r>
        <w:rPr>
          <w:rFonts w:hint="eastAsia"/>
        </w:rPr>
        <w:br/>
      </w:r>
      <w:r>
        <w:rPr>
          <w:rFonts w:hint="eastAsia"/>
        </w:rPr>
        <w:t>　　　　一、游泳场馆行业监管体制</w:t>
      </w:r>
      <w:r>
        <w:rPr>
          <w:rFonts w:hint="eastAsia"/>
        </w:rPr>
        <w:br/>
      </w:r>
      <w:r>
        <w:rPr>
          <w:rFonts w:hint="eastAsia"/>
        </w:rPr>
        <w:t>　　　　二、游泳场馆行业主要法规</w:t>
      </w:r>
      <w:r>
        <w:rPr>
          <w:rFonts w:hint="eastAsia"/>
        </w:rPr>
        <w:br/>
      </w:r>
      <w:r>
        <w:rPr>
          <w:rFonts w:hint="eastAsia"/>
        </w:rPr>
        <w:t>　　　　三、主要游泳场馆产业政策</w:t>
      </w:r>
      <w:r>
        <w:rPr>
          <w:rFonts w:hint="eastAsia"/>
        </w:rPr>
        <w:br/>
      </w:r>
      <w:r>
        <w:rPr>
          <w:rFonts w:hint="eastAsia"/>
        </w:rPr>
        <w:t>　　第三节 中国游泳场馆产业社会环境分析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2024-2025年全球游泳场馆行业发展态势分析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全球游泳场馆市场发展现状分析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全球主要国家游泳场馆市场现状</w:t>
      </w:r>
      <w:r>
        <w:rPr>
          <w:rFonts w:hint="eastAsia"/>
        </w:rPr>
        <w:br/>
      </w:r>
      <w:r>
        <w:rPr>
          <w:rFonts w:hint="eastAsia"/>
        </w:rPr>
        <w:t>　　第三节 全球游泳场馆行业发展趋势预测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中国游泳场馆行业市场分析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2019-2024年中国游泳场馆行业规模情况</w:t>
      </w:r>
      <w:r>
        <w:rPr>
          <w:rFonts w:hint="eastAsia"/>
        </w:rPr>
        <w:br/>
      </w:r>
      <w:r>
        <w:rPr>
          <w:rFonts w:hint="eastAsia"/>
        </w:rPr>
        <w:t>　　　　一、游泳场馆行业市场规模情况分析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二、游泳场馆行业单位规模情况</w:t>
      </w:r>
      <w:r>
        <w:rPr>
          <w:rFonts w:hint="eastAsia"/>
        </w:rPr>
        <w:br/>
      </w:r>
      <w:r>
        <w:rPr>
          <w:rFonts w:hint="eastAsia"/>
        </w:rPr>
        <w:t>　　　　三、游泳场馆行业人员规模情况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2019-2024年中国游泳场馆行业财务能力分析</w:t>
      </w:r>
      <w:r>
        <w:rPr>
          <w:rFonts w:hint="eastAsia"/>
        </w:rPr>
        <w:br/>
      </w:r>
      <w:r>
        <w:rPr>
          <w:rFonts w:hint="eastAsia"/>
        </w:rPr>
        <w:t>　　　　一、游泳场馆行业盈利能力分析</w:t>
      </w:r>
      <w:r>
        <w:rPr>
          <w:rFonts w:hint="eastAsia"/>
        </w:rPr>
        <w:br/>
      </w:r>
      <w:r>
        <w:rPr>
          <w:rFonts w:hint="eastAsia"/>
        </w:rPr>
        <w:t>　　　　二、游泳场馆行业偿债能力分析</w:t>
      </w:r>
      <w:r>
        <w:rPr>
          <w:rFonts w:hint="eastAsia"/>
        </w:rPr>
        <w:br/>
      </w:r>
      <w:r>
        <w:rPr>
          <w:rFonts w:hint="eastAsia"/>
        </w:rPr>
        <w:t>　　　　三、游泳场馆行业营运能力分析</w:t>
      </w:r>
      <w:r>
        <w:rPr>
          <w:rFonts w:hint="eastAsia"/>
        </w:rPr>
        <w:br/>
      </w:r>
      <w:r>
        <w:rPr>
          <w:rFonts w:hint="eastAsia"/>
        </w:rPr>
        <w:t>　　　　四、游泳场馆行业发展能力分析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2024-2025年中国游泳场馆行业热点动态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2025年中国游泳场馆行业面临的挑战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中国重点地区游泳场馆行业市场调研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重点地区（一）游泳场馆市场调研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重点地区（二）游泳场馆市场调研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重点地区（三）游泳场馆市场调研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重点地区（四）游泳场馆市场调研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重点地区（五）游泳场馆市场调研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中国游泳场馆行业价格走势及影响因素分析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国内游泳场馆行业价格回顾</w:t>
      </w:r>
      <w:r>
        <w:rPr>
          <w:rFonts w:hint="eastAsia"/>
        </w:rPr>
        <w:br/>
      </w:r>
      <w:r>
        <w:rPr>
          <w:rFonts w:hint="eastAsia"/>
        </w:rPr>
        <w:t>　　第二节 国内游泳场馆行业价格走势预测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国内游泳场馆行业价格影响因素分析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中国游泳场馆行业客户调研</w:t>
      </w:r>
      <w:r>
        <w:rPr>
          <w:rFonts w:hint="eastAsia"/>
        </w:rPr>
        <w:br/>
      </w:r>
      <w:r>
        <w:rPr>
          <w:rFonts w:hint="eastAsia"/>
        </w:rPr>
        <w:t>　　　　一、游泳场馆行业客户偏好调查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二、客户对游泳场馆品牌的首要认知渠道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三、游泳场馆品牌忠诚度调查</w:t>
      </w:r>
      <w:r>
        <w:rPr>
          <w:rFonts w:hint="eastAsia"/>
        </w:rPr>
        <w:br/>
      </w:r>
      <w:r>
        <w:rPr>
          <w:rFonts w:hint="eastAsia"/>
        </w:rPr>
        <w:t>　　　　四、游泳场馆行业客户消费理念调研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中国游泳场馆行业竞争格局分析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2025年游泳场馆行业集中度分析</w:t>
      </w:r>
      <w:r>
        <w:rPr>
          <w:rFonts w:hint="eastAsia"/>
        </w:rPr>
        <w:br/>
      </w:r>
      <w:r>
        <w:rPr>
          <w:rFonts w:hint="eastAsia"/>
        </w:rPr>
        <w:t>　　　　一、游泳场馆市场集中度分析</w:t>
      </w:r>
      <w:r>
        <w:rPr>
          <w:rFonts w:hint="eastAsia"/>
        </w:rPr>
        <w:br/>
      </w:r>
      <w:r>
        <w:rPr>
          <w:rFonts w:hint="eastAsia"/>
        </w:rPr>
        <w:t>　　　　二、游泳场馆企业集中度分析</w:t>
      </w:r>
      <w:r>
        <w:rPr>
          <w:rFonts w:hint="eastAsia"/>
        </w:rPr>
        <w:br/>
      </w:r>
      <w:r>
        <w:rPr>
          <w:rFonts w:hint="eastAsia"/>
        </w:rPr>
        <w:t>　　第二节 2025年游泳场馆行业竞争格局分析</w:t>
      </w:r>
      <w:r>
        <w:rPr>
          <w:rFonts w:hint="eastAsia"/>
        </w:rPr>
        <w:br/>
      </w:r>
      <w:r>
        <w:rPr>
          <w:rFonts w:hint="eastAsia"/>
        </w:rPr>
        <w:t>　　　　一、游泳场馆行业竞争策略分析</w:t>
      </w:r>
      <w:r>
        <w:rPr>
          <w:rFonts w:hint="eastAsia"/>
        </w:rPr>
        <w:br/>
      </w:r>
      <w:r>
        <w:rPr>
          <w:rFonts w:hint="eastAsia"/>
        </w:rPr>
        <w:t>　　　　二、游泳场馆行业竞争格局展望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三、我国游泳场馆市场竞争趋势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游泳场馆行业重点企业发展调研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游泳场馆企业发展策略分析</w:t>
      </w:r>
      <w:r>
        <w:rPr>
          <w:rFonts w:hint="eastAsia"/>
        </w:rPr>
        <w:br/>
      </w:r>
      <w:r>
        <w:rPr>
          <w:rFonts w:hint="eastAsia"/>
        </w:rPr>
        <w:t>　　第一节 游泳场馆市场策略分析</w:t>
      </w:r>
      <w:r>
        <w:rPr>
          <w:rFonts w:hint="eastAsia"/>
        </w:rPr>
        <w:br/>
      </w:r>
      <w:r>
        <w:rPr>
          <w:rFonts w:hint="eastAsia"/>
        </w:rPr>
        <w:t>　　　　一、游泳场馆价格策略分析</w:t>
      </w:r>
      <w:r>
        <w:rPr>
          <w:rFonts w:hint="eastAsia"/>
        </w:rPr>
        <w:br/>
      </w:r>
      <w:r>
        <w:rPr>
          <w:rFonts w:hint="eastAsia"/>
        </w:rPr>
        <w:t>　　　　二、游泳场馆渠道策略分析</w:t>
      </w:r>
      <w:r>
        <w:rPr>
          <w:rFonts w:hint="eastAsia"/>
        </w:rPr>
        <w:br/>
      </w:r>
      <w:r>
        <w:rPr>
          <w:rFonts w:hint="eastAsia"/>
        </w:rPr>
        <w:t>　　第二节 游泳场馆销售策略分析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提高游泳场馆企业竞争力的策略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一、提高中国游泳场馆企业核心竞争力的对策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二、游泳场馆企业提升竞争力的主要方向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三、影响游泳场馆企业核心竞争力的因素及提升途径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四、提高游泳场馆企业竞争力的策略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游泳场馆行业投资风险与控制策略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游泳场馆行业SWOT模型分析</w:t>
      </w:r>
      <w:r>
        <w:rPr>
          <w:rFonts w:hint="eastAsia"/>
        </w:rPr>
        <w:br/>
      </w:r>
      <w:r>
        <w:rPr>
          <w:rFonts w:hint="eastAsia"/>
        </w:rPr>
        <w:t>　　　　一、游泳场馆行业优势分析</w:t>
      </w:r>
      <w:r>
        <w:rPr>
          <w:rFonts w:hint="eastAsia"/>
        </w:rPr>
        <w:br/>
      </w:r>
      <w:r>
        <w:rPr>
          <w:rFonts w:hint="eastAsia"/>
        </w:rPr>
        <w:t>　　　　二、游泳场馆行业劣势分析</w:t>
      </w:r>
      <w:r>
        <w:rPr>
          <w:rFonts w:hint="eastAsia"/>
        </w:rPr>
        <w:br/>
      </w:r>
      <w:r>
        <w:rPr>
          <w:rFonts w:hint="eastAsia"/>
        </w:rPr>
        <w:t>　　　　三、游泳场馆行业机会分析</w:t>
      </w:r>
      <w:r>
        <w:rPr>
          <w:rFonts w:hint="eastAsia"/>
        </w:rPr>
        <w:br/>
      </w:r>
      <w:r>
        <w:rPr>
          <w:rFonts w:hint="eastAsia"/>
        </w:rPr>
        <w:t>　　　　四、游泳场馆行业风险分析</w:t>
      </w:r>
      <w:r>
        <w:rPr>
          <w:rFonts w:hint="eastAsia"/>
        </w:rPr>
        <w:br/>
      </w:r>
      <w:r>
        <w:rPr>
          <w:rFonts w:hint="eastAsia"/>
        </w:rPr>
        <w:t>　　第二节 游泳场馆行业投资风险及控制策略分析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一、游泳场馆市场风险及控制策略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二、游泳场馆行业政策风险及控制策略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三、游泳场馆行业经营风险及控制策略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四、游泳场馆同业竞争风险及控制策略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五、游泳场馆行业其他风险及控制策略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2025-2031年中国游泳场馆行业投资潜力及发展趋势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2025-2031年游泳场馆行业投资潜力分析</w:t>
      </w:r>
      <w:r>
        <w:rPr>
          <w:rFonts w:hint="eastAsia"/>
        </w:rPr>
        <w:br/>
      </w:r>
      <w:r>
        <w:rPr>
          <w:rFonts w:hint="eastAsia"/>
        </w:rPr>
        <w:t>　　　　一、游泳场馆行业重点可投资领域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二、游泳场馆行业目标市场需求潜力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三、游泳场馆行业投资潜力综合评判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[.中.智林.]2025-2031年中国游泳场馆行业发展趋势分析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一、2025年游泳场馆市场前景分析</w:t>
      </w:r>
      <w:r>
        <w:rPr>
          <w:rFonts w:hint="eastAsia"/>
        </w:rPr>
        <w:br/>
      </w:r>
      <w:r>
        <w:rPr>
          <w:rFonts w:hint="eastAsia"/>
        </w:rPr>
        <w:t>　　　　二、2025年游泳场馆发展趋势预测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三、2025-2031年我国游泳场馆行业发展剖析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五、未来游泳场馆行业发展变局剖析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游泳场馆行业历程</w:t>
      </w:r>
      <w:r>
        <w:rPr>
          <w:rFonts w:hint="eastAsia"/>
        </w:rPr>
        <w:br/>
      </w:r>
      <w:r>
        <w:rPr>
          <w:rFonts w:hint="eastAsia"/>
        </w:rPr>
        <w:t>　　图表 游泳场馆行业生命周期</w:t>
      </w:r>
      <w:r>
        <w:rPr>
          <w:rFonts w:hint="eastAsia"/>
        </w:rPr>
        <w:br/>
      </w:r>
      <w:r>
        <w:rPr>
          <w:rFonts w:hint="eastAsia"/>
        </w:rPr>
        <w:t>　　图表 游泳场馆行业产业链分析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2019-2024年游泳场馆行业市场容量统计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2019-2024年中国游泳场馆行业市场规模及增长情况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2019-2024年中国游泳场馆行业销售收入分析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2019-2024年中国游泳场馆行业盈利情况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2019-2024年中国游泳场馆行业利润总额分析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2019-2024年中国游泳场馆行业企业数量情况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2019-2024年中国游泳场馆行业企业平均规模情况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2019-2024年中国游泳场馆行业竞争力分析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2019-2024年中国游泳场馆行业盈利能力分析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2019-2024年中国游泳场馆行业运营能力分析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2019-2024年中国游泳场馆行业偿债能力分析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2019-2024年中国游泳场馆行业发展能力分析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2019-2024年中国游泳场馆行业经营效益分析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**地区游泳场馆行业市场需求情况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**地区游泳场馆行业市场需求情况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**地区游泳场馆行业市场需求情况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游泳场馆重点企业（一）基本信息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游泳场馆重点企业（一）经营情况分析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游泳场馆重点企业（一）盈利能力情况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游泳场馆重点企业（二）经营情况分析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游泳场馆重点企业（二）盈利能力情况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2025-2031年中国游泳场馆行业市场容量预测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2025-2031年中国游泳场馆行业市场规模预测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2025-2031年中国游泳场馆市场前景分析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2025-2031年中国游泳场馆行业发展趋势预测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53f031f7746bf" w:history="1">
        <w:r>
          <w:rPr>
            <w:rStyle w:val="Hyperlink"/>
          </w:rPr>
          <w:t>2025-2031年中国游泳场馆行业发展研究与市场前景分析报告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53f031f7746bf" w:history="1">
        <w:r>
          <w:rPr>
            <w:rStyle w:val="Hyperlink"/>
          </w:rPr>
          <w:t>https://www.20087.com/9/91/YouYongChangGuanShiChangQianJing.html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野泳地点、游泳场馆安全管理标准和规范、亚运会游泳馆图片、游泳场馆中须知牌包含的基本内容包括、北京野外游泳好去处、游泳场馆是懂放歌的、游泳健身中心、游泳场馆卫生管理规范、北京各区游泳馆的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b645071ba411c" w:history="1">
      <w:r>
        <w:rPr>
          <w:rStyle w:val="Hyperlink"/>
        </w:rPr>
        <w:t>2025-2031年中国游泳场馆行业发展研究与市场前景分析报告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ouYongChangGuanShiChangQianJing.html" TargetMode="External" Id="R02653f031f77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ouYongChangGuanShiChangQianJing.html" TargetMode="External" Id="Rbc2b645071ba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2025-01-09T02:24:00Z</dcterms:created>
  <dcterms:modified xsi:type="dcterms:W3CDTF">2025-01-09T03:24:00Z</dcterms:modified>
  <dc:subject>2025-2031年中国游泳场馆行业发展研究与市场前景分析报告</dc:subject>
  <dc:title>2025-2031年中国游泳场馆行业发展研究与市场前景分析报告</dc:title>
  <cp:keywords>2025-2031年中国游泳场馆行业发展研究与市场前景分析报告</cp:keywords>
  <dc:description>2025-2031年中国游泳场馆行业发展研究与市场前景分析报告</dc:description>
</cp:coreProperties>
</file>