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025244e5c4b68" w:history="1">
              <w:r>
                <w:rPr>
                  <w:rStyle w:val="Hyperlink"/>
                </w:rPr>
                <w:t>2025-2031年中国钓鱼绳市场现状调研与前景趋势预测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025244e5c4b68" w:history="1">
              <w:r>
                <w:rPr>
                  <w:rStyle w:val="Hyperlink"/>
                </w:rPr>
                <w:t>2025-2031年中国钓鱼绳市场现状调研与前景趋势预测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025244e5c4b68" w:history="1">
                <w:r>
                  <w:rPr>
                    <w:rStyle w:val="Hyperlink"/>
                  </w:rPr>
                  <w:t>https://www.20087.com/9/81/DiaoYuShengDeXianZhuangYuFaZhanQianJing.html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绳是垂钓活动中的重要工具之一，其性能直接影响到钓鱼的成功率和乐趣体验。钓鱼绳不仅在强度和耐磨性方面有了大幅提升，还根据不同鱼类的特点及垂钓环境的要求进行了专门设计。例如，高强度尼龙材质的钓鱼绳适合海洋垂钓，而更柔软且不易打结的PE线则更适合淡水湖泊或河流中的精细操作。此外，为了满足专业钓手和业余爱好者的不同需求，市场上提供了多种规格和长度的产品，每种类型都有其特定的功能和适用场景。</w:t>
      </w:r>
      <w:r>
        <w:rPr>
          <w:rFonts w:hint="eastAsia"/>
        </w:rPr>
        <w:br/>
      </w:r>
      <w:r>
        <w:rPr>
          <w:rFonts w:hint="eastAsia"/>
        </w:rPr>
        <w:t>　　随着新材料科学的进步和技术革新，钓鱼绳将在耐用性和智能化方面取得长足进展。一方面，通过引入碳纤维等新型复合材料，未来的钓鱼绳将具有更高的抗拉强度和更好的柔韧性，适用于更多极端环境下的垂钓活动；另一方面，结合智能传感技术，钓鱼绳可以集成传感器元件，实时监测鱼钩的状态并提醒钓手及时采取行动，提高了垂钓效率和趣味性。此外，随着环保意识的增强，研发更加环保和可降解的钓鱼绳材料将成为重要方向，既能减少水域污染，又能保护生态环境。长远来看，钓鱼绳将继续作为垂钓爱好者的重要伴侣，在推动户外运动健康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025244e5c4b68" w:history="1">
        <w:r>
          <w:rPr>
            <w:rStyle w:val="Hyperlink"/>
          </w:rPr>
          <w:t>2025-2031年中国钓鱼绳市场现状调研与前景趋势预测</w:t>
        </w:r>
      </w:hyperlink>
      <w:r>
        <w:rPr>
          <w:rFonts w:hint="eastAsia"/>
        </w:rPr>
        <w:t>》全面梳理了钓鱼绳产业链，结合市场需求和市场规模等数据，深入剖析钓鱼绳行业现状。报告详细探讨了钓鱼绳市场竞争格局，重点关注重点企业及其品牌影响力，并分析了钓鱼绳价格机制和细分市场特征。通过对钓鱼绳技术现状及未来方向的评估，报告展望了钓鱼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钓鱼绳行业概述</w:t>
      </w:r>
      <w:r>
        <w:rPr>
          <w:rFonts w:hint="eastAsia"/>
        </w:rPr>
        <w:br/>
      </w:r>
      <w:r>
        <w:rPr>
          <w:rFonts w:hint="eastAsia"/>
        </w:rPr>
        <w:t>　　第一节 钓鱼绳定义与分类</w:t>
      </w:r>
      <w:r>
        <w:rPr>
          <w:rFonts w:hint="eastAsia"/>
        </w:rPr>
        <w:br/>
      </w:r>
      <w:r>
        <w:rPr>
          <w:rFonts w:hint="eastAsia"/>
        </w:rPr>
        <w:t>　　第二节 钓鱼绳应用领域</w:t>
      </w:r>
      <w:r>
        <w:rPr>
          <w:rFonts w:hint="eastAsia"/>
        </w:rPr>
        <w:br/>
      </w:r>
      <w:r>
        <w:rPr>
          <w:rFonts w:hint="eastAsia"/>
        </w:rPr>
        <w:t>　　第三节 钓鱼绳行业经济指标分析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钓鱼绳产业链及经营模式分析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三、钓鱼绳销售模式及销售渠道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2019-2024年全球钓鱼绳市场规模与趋势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主要国家与地区钓鱼绳市场分析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2025-2031年全球钓鱼绳行业发展趋势与前景预测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2024-2025年钓鱼绳产能与投资动态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一、国内钓鱼绳产能及利用情况</w:t>
      </w:r>
      <w:r>
        <w:rPr>
          <w:rFonts w:hint="eastAsia"/>
        </w:rPr>
        <w:br/>
      </w:r>
      <w:r>
        <w:rPr>
          <w:rFonts w:hint="eastAsia"/>
        </w:rPr>
        <w:t>　　　　二、钓鱼绳产能扩张与投资动态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2025-2031年钓鱼绳行业产量统计与趋势预测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一、2019-2024年钓鱼绳行业产量数据统计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1、2019-2024年钓鱼绳产量及增长趋势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2、2019-2024年钓鱼绳细分产品产量及份额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二、影响钓鱼绳产量的关键因素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三、2025-2031年钓鱼绳产量预测</w:t>
      </w:r>
      <w:r>
        <w:rPr>
          <w:rFonts w:hint="eastAsia"/>
        </w:rPr>
        <w:br/>
      </w:r>
      <w:r>
        <w:rPr>
          <w:rFonts w:hint="eastAsia"/>
        </w:rPr>
        <w:t>　　第三节 2025-2031年钓鱼绳市场需求与销售分析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一、2024-2025年钓鱼绳行业需求现状</w:t>
      </w:r>
      <w:r>
        <w:rPr>
          <w:rFonts w:hint="eastAsia"/>
        </w:rPr>
        <w:br/>
      </w:r>
      <w:r>
        <w:rPr>
          <w:rFonts w:hint="eastAsia"/>
        </w:rPr>
        <w:t>　　　　二、钓鱼绳客户群体与需求特点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三、2019-2024年钓鱼绳行业销售规模分析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四、2025-2031年钓鱼绳市场增长潜力与规模预测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中国钓鱼绳细分市场与下游应用领域分析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钓鱼绳细分市场分析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一、2024-2025年钓鱼绳主要细分产品市场现状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钓鱼绳下游应用与客户群体分析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一、2024-2025年钓鱼绳各应用领域市场现状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2024-2025年钓鱼绳行业技术发展现状及趋势分析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钓鱼绳行业技术发展现状分析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国内外钓鱼绳行业技术差异与原因</w:t>
      </w:r>
      <w:r>
        <w:rPr>
          <w:rFonts w:hint="eastAsia"/>
        </w:rPr>
        <w:br/>
      </w:r>
      <w:r>
        <w:rPr>
          <w:rFonts w:hint="eastAsia"/>
        </w:rPr>
        <w:t>　　第三节 钓鱼绳行业技术发展方向、趋势预测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提升钓鱼绳行业技术能力策略建议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一、2019-2024年钓鱼绳市场价格走势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钓鱼绳定价策略与方法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2025-2031年钓鱼绳价格竞争态势与趋势预测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2024-2025年重点区域钓鱼绳市场发展概况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2019-2024年中国钓鱼绳行业进出口情况分析</w:t>
      </w:r>
      <w:r>
        <w:rPr>
          <w:rFonts w:hint="eastAsia"/>
        </w:rPr>
        <w:br/>
      </w:r>
      <w:r>
        <w:rPr>
          <w:rFonts w:hint="eastAsia"/>
        </w:rPr>
        <w:t>　　第一节 钓鱼绳行业进口情况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一、2019-2024年钓鱼绳进口规模及增长情况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钓鱼绳行业出口情况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一、2019-2024年钓鱼绳出口规模及增长情况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2019-2024年中国钓鱼绳行业总体发展与财务状况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2019-2024年中国钓鱼绳行业规模情况</w:t>
      </w:r>
      <w:r>
        <w:rPr>
          <w:rFonts w:hint="eastAsia"/>
        </w:rPr>
        <w:br/>
      </w:r>
      <w:r>
        <w:rPr>
          <w:rFonts w:hint="eastAsia"/>
        </w:rPr>
        <w:t>　　　　一、钓鱼绳行业企业数量规模</w:t>
      </w:r>
      <w:r>
        <w:rPr>
          <w:rFonts w:hint="eastAsia"/>
        </w:rPr>
        <w:br/>
      </w:r>
      <w:r>
        <w:rPr>
          <w:rFonts w:hint="eastAsia"/>
        </w:rPr>
        <w:t>　　　　二、钓鱼绳行业从业人员规模</w:t>
      </w:r>
      <w:r>
        <w:rPr>
          <w:rFonts w:hint="eastAsia"/>
        </w:rPr>
        <w:br/>
      </w:r>
      <w:r>
        <w:rPr>
          <w:rFonts w:hint="eastAsia"/>
        </w:rPr>
        <w:t>　　　　三、钓鱼绳行业市场敏感性分析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2019-2024年中国钓鱼绳行业财务能力分析</w:t>
      </w:r>
      <w:r>
        <w:rPr>
          <w:rFonts w:hint="eastAsia"/>
        </w:rPr>
        <w:br/>
      </w:r>
      <w:r>
        <w:rPr>
          <w:rFonts w:hint="eastAsia"/>
        </w:rPr>
        <w:t>　　　　一、钓鱼绳行业盈利能力</w:t>
      </w:r>
      <w:r>
        <w:rPr>
          <w:rFonts w:hint="eastAsia"/>
        </w:rPr>
        <w:br/>
      </w:r>
      <w:r>
        <w:rPr>
          <w:rFonts w:hint="eastAsia"/>
        </w:rPr>
        <w:t>　　　　二、钓鱼绳行业偿债能力</w:t>
      </w:r>
      <w:r>
        <w:rPr>
          <w:rFonts w:hint="eastAsia"/>
        </w:rPr>
        <w:br/>
      </w:r>
      <w:r>
        <w:rPr>
          <w:rFonts w:hint="eastAsia"/>
        </w:rPr>
        <w:t>　　　　三、钓鱼绳行业营运能力</w:t>
      </w:r>
      <w:r>
        <w:rPr>
          <w:rFonts w:hint="eastAsia"/>
        </w:rPr>
        <w:br/>
      </w:r>
      <w:r>
        <w:rPr>
          <w:rFonts w:hint="eastAsia"/>
        </w:rPr>
        <w:t>　　　　四、钓鱼绳行业发展能力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中国钓鱼绳行业竞争格局分析</w:t>
      </w:r>
      <w:r>
        <w:rPr>
          <w:rFonts w:hint="eastAsia"/>
        </w:rPr>
        <w:br/>
      </w:r>
      <w:r>
        <w:rPr>
          <w:rFonts w:hint="eastAsia"/>
        </w:rPr>
        <w:t>　　第一节 钓鱼绳行业竞争格局总览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2024-2025年钓鱼绳行业竞争力分析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2019-2024年钓鱼绳行业企业并购活动分析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2024-2025年钓鱼绳行业会展与招投标活动分析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一、钓鱼绳行业会展活动及其市场影响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2025年中国钓鱼绳企业发展企业发展策略与建议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钓鱼绳销售模式与渠道策略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钓鱼绳品牌与市场推广策略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钓鱼绳研发投入与技术创新能力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钓鱼绳合作联盟与资源整合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中国钓鱼绳行业风险与对策</w:t>
      </w:r>
      <w:r>
        <w:rPr>
          <w:rFonts w:hint="eastAsia"/>
        </w:rPr>
        <w:br/>
      </w:r>
      <w:r>
        <w:rPr>
          <w:rFonts w:hint="eastAsia"/>
        </w:rPr>
        <w:t>　　第一节 钓鱼绳行业SWOT分析</w:t>
      </w:r>
      <w:r>
        <w:rPr>
          <w:rFonts w:hint="eastAsia"/>
        </w:rPr>
        <w:br/>
      </w:r>
      <w:r>
        <w:rPr>
          <w:rFonts w:hint="eastAsia"/>
        </w:rPr>
        <w:t>　　　　一、钓鱼绳行业优势</w:t>
      </w:r>
      <w:r>
        <w:rPr>
          <w:rFonts w:hint="eastAsia"/>
        </w:rPr>
        <w:br/>
      </w:r>
      <w:r>
        <w:rPr>
          <w:rFonts w:hint="eastAsia"/>
        </w:rPr>
        <w:t>　　　　二、钓鱼绳行业劣势</w:t>
      </w:r>
      <w:r>
        <w:rPr>
          <w:rFonts w:hint="eastAsia"/>
        </w:rPr>
        <w:br/>
      </w:r>
      <w:r>
        <w:rPr>
          <w:rFonts w:hint="eastAsia"/>
        </w:rPr>
        <w:t>　　　　三、钓鱼绳市场机会</w:t>
      </w:r>
      <w:r>
        <w:rPr>
          <w:rFonts w:hint="eastAsia"/>
        </w:rPr>
        <w:br/>
      </w:r>
      <w:r>
        <w:rPr>
          <w:rFonts w:hint="eastAsia"/>
        </w:rPr>
        <w:t>　　　　四、钓鱼绳市场威胁</w:t>
      </w:r>
      <w:r>
        <w:rPr>
          <w:rFonts w:hint="eastAsia"/>
        </w:rPr>
        <w:br/>
      </w:r>
      <w:r>
        <w:rPr>
          <w:rFonts w:hint="eastAsia"/>
        </w:rPr>
        <w:t>　　第二节 钓鱼绳行业风险及对策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2025-2031年中国钓鱼绳行业前景与发展趋势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2024-2025年钓鱼绳行业发展环境分析</w:t>
      </w:r>
      <w:r>
        <w:rPr>
          <w:rFonts w:hint="eastAsia"/>
        </w:rPr>
        <w:br/>
      </w:r>
      <w:r>
        <w:rPr>
          <w:rFonts w:hint="eastAsia"/>
        </w:rPr>
        <w:t>　　　　一、钓鱼绳行业主管部门与监管体制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二、钓鱼绳行业主要法律法规及政策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三、钓鱼绳行业标准与质量监管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2025-2031年钓鱼绳行业发展趋势与方向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2025-2031年钓鱼绳行业发展潜力与机遇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(中^智^林)钓鱼绳行业发展建议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钓鱼绳行业历程</w:t>
      </w:r>
      <w:r>
        <w:rPr>
          <w:rFonts w:hint="eastAsia"/>
        </w:rPr>
        <w:br/>
      </w:r>
      <w:r>
        <w:rPr>
          <w:rFonts w:hint="eastAsia"/>
        </w:rPr>
        <w:t>　　图表 钓鱼绳行业生命周期</w:t>
      </w:r>
      <w:r>
        <w:rPr>
          <w:rFonts w:hint="eastAsia"/>
        </w:rPr>
        <w:br/>
      </w:r>
      <w:r>
        <w:rPr>
          <w:rFonts w:hint="eastAsia"/>
        </w:rPr>
        <w:t>　　图表 钓鱼绳行业产业链分析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2019-2024年钓鱼绳行业市场容量分析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2019-2024年中国钓鱼绳行业产量及增长趋势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2019-2024年中国钓鱼绳市场需求量及增速统计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2024年中国钓鱼绳行业需求领域分布格局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2019-2024年中国钓鱼绳行业盈利情况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2019-2024年中国钓鱼绳行业利润总额统计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2019-2024年中国钓鱼绳进口金额分析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2019-2024年中国钓鱼绳出口数量分析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2019-2024年中国钓鱼绳出口金额分析</w:t>
      </w:r>
      <w:r>
        <w:rPr>
          <w:rFonts w:hint="eastAsia"/>
        </w:rPr>
        <w:br/>
      </w:r>
      <w:r>
        <w:rPr>
          <w:rFonts w:hint="eastAsia"/>
        </w:rPr>
        <w:t>　　图表 2024年中国钓鱼绳进口国家及地区分析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2024年中国钓鱼绳出口国家及地区分析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2019-2024年中国钓鱼绳行业企业平均规模情况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**地区钓鱼绳市场规模及增长情况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钓鱼绳重点企业（三）经营情况分析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钓鱼绳重点企业（三）盈利能力情况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2025-2031年中国钓鱼绳行业产量预测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2025-2031年中国钓鱼绳市场需求量预测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2025-2031年中国钓鱼绳行业供需平衡预测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2025-2031年中国钓鱼绳行业市场规模预测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2025年中国钓鱼绳市场前景分析</w:t>
      </w:r>
      <w:r>
        <w:rPr>
          <w:rFonts w:hint="eastAsia"/>
        </w:rPr>
        <w:br/>
      </w:r>
      <w:r>
        <w:rPr>
          <w:rFonts w:hint="eastAsia"/>
        </w:rPr>
        <w:t>　　图表 2025年中国钓鱼绳发展趋势预测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025244e5c4b68" w:history="1">
        <w:r>
          <w:rPr>
            <w:rStyle w:val="Hyperlink"/>
          </w:rPr>
          <w:t>2025-2031年中国钓鱼绳市场现状调研与前景趋势预测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025244e5c4b68" w:history="1">
        <w:r>
          <w:rPr>
            <w:rStyle w:val="Hyperlink"/>
          </w:rPr>
          <w:t>https://www.20087.com/9/81/DiaoYuShengDeXianZhuangYuFaZhanQianJing.html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热点：尼龙绳、钓鱼绳子怎么绑、竹节绳、钓鱼绳怎么绑、钓绳怎么打结方法图解、钓鱼绳结打法图解、鱼钩绳子、钓鱼绳子打结方法图解、钓的鱼如何用绳子拴住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5a59cfa0340f7" w:history="1">
      <w:r>
        <w:rPr>
          <w:rStyle w:val="Hyperlink"/>
        </w:rPr>
        <w:t>2025-2031年中国钓鱼绳市场现状调研与前景趋势预测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iaoYuShengDeXianZhuangYuFaZhanQianJing.html" TargetMode="External" Id="R296025244e5c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iaoYuShengDeXianZhuangYuFaZhanQianJing.html" TargetMode="External" Id="R6be5a59cfa03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2025-05-11T03:30:01Z</dcterms:created>
  <dcterms:modified xsi:type="dcterms:W3CDTF">2025-05-11T04:30:01Z</dcterms:modified>
  <dc:subject>2025-2031年中国钓鱼绳市场现状调研与前景趋势预测</dc:subject>
  <dc:title>2025-2031年中国钓鱼绳市场现状调研与前景趋势预测</dc:title>
  <cp:keywords>2025-2031年中国钓鱼绳市场现状调研与前景趋势预测</cp:keywords>
  <dc:description>2025-2031年中国钓鱼绳市场现状调研与前景趋势预测</dc:description>
</cp:coreProperties>
</file>