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d7898d85d4346" w:history="1">
              <w:r>
                <w:rPr>
                  <w:rStyle w:val="Hyperlink"/>
                </w:rPr>
                <w:t>2026-2032年中国外包装托盘行业调研及发展前景报告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d7898d85d4346" w:history="1">
              <w:r>
                <w:rPr>
                  <w:rStyle w:val="Hyperlink"/>
                </w:rPr>
                <w:t>2026-2032年中国外包装托盘行业调研及发展前景报告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d7898d85d4346" w:history="1">
                <w:r>
                  <w:rPr>
                    <w:rStyle w:val="Hyperlink"/>
                  </w:rPr>
                  <w:t>https://www.20087.com/9/51/WaiBaoZhuangTuoPanDeFaZhanQianJing.html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装托盘当前作为物流单元化运输的基础载体，广泛应用于食品、医药、电子及快消品行业，主流材质包括木质、塑料、纸质及金属，其中木托盘因成本低、承重高仍占较大份额。标准化尺寸（如1200×1000mm欧标、48×40英寸美标）支撑自动化仓储与叉车作业。然而，行业长期受困于木质托盘易滋生虫害需熏蒸处理、塑料托盘初始投资高且回收体系不健全、纸质托盘防潮性差等痛点。此外，跨境贸易中因检疫法规差异导致托盘更换频繁，增加供应链成本与碳排放。</w:t>
      </w:r>
      <w:r>
        <w:rPr>
          <w:rFonts w:hint="eastAsia"/>
        </w:rPr>
        <w:br/>
      </w:r>
      <w:r>
        <w:rPr>
          <w:rFonts w:hint="eastAsia"/>
        </w:rPr>
        <w:t>　　未来，外包装托盘将向循环共享、智能载具与绿色材料深度融合。市场调研网指出，基于物联网的共享托盘平台将实现跨企业流转与状态追踪，按使用次数计费；内置称重与温湿度传感器可监控货物安全。再生塑料（rPP/rHDPE）与竹木复合材料将提升可持续性；可折叠设计将降低空返体积。政策层面，欧盟EPR制度与国内“无废城市”试点将加速一次性托盘淘汰。最终，外包装托盘将从静态承载工具升级为智能物流网络中的可追溯、可复用、可回收的绿色资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d7898d85d4346" w:history="1">
        <w:r>
          <w:rPr>
            <w:rStyle w:val="Hyperlink"/>
          </w:rPr>
          <w:t>2026-2032年中国外包装托盘行业调研及发展前景报告</w:t>
        </w:r>
      </w:hyperlink>
      <w:r>
        <w:rPr>
          <w:rFonts w:hint="eastAsia"/>
        </w:rPr>
        <w:t>》基于多年行业研究积累，结合外包装托盘市场发展现状，依托行业权威数据资源和长期市场监测数据库，对外包装托盘市场规模、技术现状及未来方向进行了全面分析。报告梳理了外包装托盘行业竞争格局，重点评估了主要企业的市场表现及品牌影响力，并通过SWOT分析揭示了外包装托盘行业机遇与潜在风险。同时，报告对外包装托盘市场前景和发展趋势进行了科学预测，为投资者提供了投资价值判断和策略建议，助力把握外包装托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外包装托盘市场概述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按照不同产品类型，外包装托盘主要可以分为如下几个类别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中国不同产品类型外包装托盘增长趋势2021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从不同应用，外包装托盘主要包括如下几个方面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中国不同应用外包装托盘增长趋势2021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蔬菜和水果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熟食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中国外包装托盘发展现状及未来趋势（2021-2032）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中国市场外包装托盘收入及增长率（2021-2032）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中国市场外包装托盘销量及增长率（2021-2032）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中国市场主要外包装托盘厂商分析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中国市场主要厂商外包装托盘销量及市场占有率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中国市场主要厂商外包装托盘销量（2021-2026）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中国市场主要厂商外包装托盘销量市场份额（2021-2026）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中国市场主要厂商外包装托盘收入及市场占有率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中国市场主要厂商外包装托盘收入（2021-2026）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中国市场主要厂商外包装托盘收入市场份额（2021-2026）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2025年中国市场主要厂商外包装托盘收入排名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中国市场主要厂商外包装托盘价格（2021-2026）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中国市场主要厂商外包装托盘总部及产地分布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中国市场主要厂商成立时间及外包装托盘商业化日期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中国市场主要厂商外包装托盘产品类型及应用</w:t>
      </w:r>
      <w:r>
        <w:rPr>
          <w:rFonts w:hint="eastAsia"/>
        </w:rPr>
        <w:br/>
      </w:r>
      <w:r>
        <w:rPr>
          <w:rFonts w:hint="eastAsia"/>
        </w:rPr>
        <w:t>　　2.7 外包装托盘行业集中度、竞争程度分析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外包装托盘行业集中度分析：2025年中国Top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中国市场外包装托盘第一梯队、第二梯队和第三梯队厂商（品牌）及2025年市场份额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重点企业（10）在中国市场外包装托盘销量、收入、价格及毛利率（2021-2026）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不同产品类型外包装托盘分析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中国市场不同产品类型外包装托盘销量（2021-2032）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中国市场不同产品类型外包装托盘销量及市场份额（2021-2026）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中国市场不同产品类型外包装托盘销量预测（2027-2032）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中国市场不同产品类型外包装托盘规模（2021-2032）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中国市场不同产品类型外包装托盘规模及市场份额（2021-2026）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中国市场不同产品类型外包装托盘规模预测（2027-2032）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中国市场不同产品类型外包装托盘价格走势（2021-2032）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不同应用外包装托盘分析</w:t>
      </w:r>
      <w:r>
        <w:rPr>
          <w:rFonts w:hint="eastAsia"/>
        </w:rPr>
        <w:br/>
      </w:r>
      <w:r>
        <w:rPr>
          <w:rFonts w:hint="eastAsia"/>
        </w:rPr>
        <w:t>　　5.1 中国市场不同应用外包装托盘销量（2021-2032）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中国市场不同应用外包装托盘销量及市场份额（2021-2026）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中国市场不同应用外包装托盘销量预测（2027-2032）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中国市场不同应用外包装托盘规模（2021-2032）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中国市场不同应用外包装托盘规模及市场份额（2021-2026）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中国市场不同应用外包装托盘规模预测（2027-2032）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中国市场不同应用外包装托盘价格走势（2021-2032）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外包装托盘行业发展分析---发展趋势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外包装托盘行业发展分析---厂商壁垒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外包装托盘行业发展分析---驱动因素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外包装托盘行业发展分析---制约因素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外包装托盘中国企业SWOT分析</w:t>
      </w:r>
      <w:r>
        <w:rPr>
          <w:rFonts w:hint="eastAsia"/>
        </w:rPr>
        <w:br/>
      </w:r>
      <w:r>
        <w:rPr>
          <w:rFonts w:hint="eastAsia"/>
        </w:rPr>
        <w:t>　　6.6 外包装托盘行业发展分析---行业政策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外包装托盘行业产业链简介</w:t>
      </w:r>
      <w:r>
        <w:rPr>
          <w:rFonts w:hint="eastAsia"/>
        </w:rPr>
        <w:br/>
      </w:r>
      <w:r>
        <w:rPr>
          <w:rFonts w:hint="eastAsia"/>
        </w:rPr>
        <w:t>　　7.2 外包装托盘产业链分析-上游</w:t>
      </w:r>
      <w:r>
        <w:rPr>
          <w:rFonts w:hint="eastAsia"/>
        </w:rPr>
        <w:br/>
      </w:r>
      <w:r>
        <w:rPr>
          <w:rFonts w:hint="eastAsia"/>
        </w:rPr>
        <w:t>　　7.3 外包装托盘产业链分析-中游</w:t>
      </w:r>
      <w:r>
        <w:rPr>
          <w:rFonts w:hint="eastAsia"/>
        </w:rPr>
        <w:br/>
      </w:r>
      <w:r>
        <w:rPr>
          <w:rFonts w:hint="eastAsia"/>
        </w:rPr>
        <w:t>　　7.4 外包装托盘产业链分析-下游</w:t>
      </w:r>
      <w:r>
        <w:rPr>
          <w:rFonts w:hint="eastAsia"/>
        </w:rPr>
        <w:br/>
      </w:r>
      <w:r>
        <w:rPr>
          <w:rFonts w:hint="eastAsia"/>
        </w:rPr>
        <w:t>　　7.5 外包装托盘行业采购模式</w:t>
      </w:r>
      <w:r>
        <w:rPr>
          <w:rFonts w:hint="eastAsia"/>
        </w:rPr>
        <w:br/>
      </w:r>
      <w:r>
        <w:rPr>
          <w:rFonts w:hint="eastAsia"/>
        </w:rPr>
        <w:t>　　7.6 外包装托盘行业生产模式</w:t>
      </w:r>
      <w:r>
        <w:rPr>
          <w:rFonts w:hint="eastAsia"/>
        </w:rPr>
        <w:br/>
      </w:r>
      <w:r>
        <w:rPr>
          <w:rFonts w:hint="eastAsia"/>
        </w:rPr>
        <w:t>　　7.7 外包装托盘行业销售模式及销售渠道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中国本土外包装托盘产能、产量分析</w:t>
      </w:r>
      <w:r>
        <w:rPr>
          <w:rFonts w:hint="eastAsia"/>
        </w:rPr>
        <w:br/>
      </w:r>
      <w:r>
        <w:rPr>
          <w:rFonts w:hint="eastAsia"/>
        </w:rPr>
        <w:t>　　8.1 中国外包装托盘供需现状及预测（2021-2032）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中国外包装托盘产能、产量、产能利用率及发展趋势（2021-2032）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中国外包装托盘产量、市场需求量及发展趋势（2021-2032）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中国外包装托盘进出口分析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中国市场外包装托盘主要进口来源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中国市场外包装托盘主要出口目的地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不同产品类型外包装托盘市场规模2021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不同应用外包装托盘市场规模2021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中国市场主要厂商外包装托盘销量（2021-2026）&amp;（千件）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中国市场主要厂商外包装托盘销量市场份额（2021-2026）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中国市场主要厂商外包装托盘收入（2021-2026）&amp;（万元）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中国市场主要厂商外包装托盘收入份额（2021-2026）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2025年中国主要生产商外包装托盘收入排名（万元）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中国市场主要厂商外包装托盘价格（2021-2026）&amp;（元/件）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中国市场主要厂商外包装托盘总部及产地分布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中国市场主要厂商成立时间及外包装托盘商业化日期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中国市场主要厂商外包装托盘产品类型及应用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2025年中国市场外包装托盘主要厂商市场地位（第一梯队、第二梯队和第三梯队）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外包装托盘市场投资、并购等现状分析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外包装托盘生产基地、总部、竞争对手及市场地位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外包装托盘产品规格、参数及市场应用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外包装托盘销量（千件）、收入（万元）、价格（元/件）及毛利率（2021-2026）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中国市场不同产品类型外包装托盘销量（2021-2026）&amp;（千件）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中国市场不同产品类型外包装托盘销量市场份额（2021-2026）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中国市场不同产品类型外包装托盘销量预测（2027-2032）&amp;（千件）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中国市场不同产品类型外包装托盘销量市场份额预测（2027-2032）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中国市场不同产品类型外包装托盘规模（2021-2026）&amp;（万元）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中国市场不同产品类型外包装托盘规模市场份额（2021-2026）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中国市场不同产品类型外包装托盘规模预测（2027-2032）&amp;（万元）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中国市场不同产品类型外包装托盘规模市场份额预测（2027-2032）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中国市场不同应用外包装托盘销量（2021-2026）&amp;（千件）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中国市场不同应用外包装托盘销量市场份额（2021-2026）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中国市场不同应用外包装托盘销量预测（2027-2032）&amp;（千件）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中国市场不同应用外包装托盘销量市场份额预测（2027-2032）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中国市场不同应用外包装托盘规模（2021-2026）&amp;（万元）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中国市场不同应用外包装托盘规模市场份额（2021-2026）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中国市场不同应用外包装托盘规模预测（2027-2032）&amp;（万元）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中国市场不同应用外包装托盘规模市场份额预测（2027-2032）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外包装托盘行业发展分析---发展趋势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外包装托盘行业发展分析---厂商壁垒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外包装托盘行业发展分析---驱动因素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外包装托盘行业发展分析---制约因素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外包装托盘行业相关重点政策一览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外包装托盘行业供应链分析</w:t>
      </w:r>
      <w:r>
        <w:rPr>
          <w:rFonts w:hint="eastAsia"/>
        </w:rPr>
        <w:br/>
      </w:r>
      <w:r>
        <w:rPr>
          <w:rFonts w:hint="eastAsia"/>
        </w:rPr>
        <w:t>　　表 86： 外包装托盘上游原料供应商</w:t>
      </w:r>
      <w:r>
        <w:rPr>
          <w:rFonts w:hint="eastAsia"/>
        </w:rPr>
        <w:br/>
      </w:r>
      <w:r>
        <w:rPr>
          <w:rFonts w:hint="eastAsia"/>
        </w:rPr>
        <w:t>　　表 87： 外包装托盘行业主要下游客户</w:t>
      </w:r>
      <w:r>
        <w:rPr>
          <w:rFonts w:hint="eastAsia"/>
        </w:rPr>
        <w:br/>
      </w:r>
      <w:r>
        <w:rPr>
          <w:rFonts w:hint="eastAsia"/>
        </w:rPr>
        <w:t>　　表 88： 外包装托盘典型经销商</w:t>
      </w:r>
      <w:r>
        <w:rPr>
          <w:rFonts w:hint="eastAsia"/>
        </w:rPr>
        <w:br/>
      </w:r>
      <w:r>
        <w:rPr>
          <w:rFonts w:hint="eastAsia"/>
        </w:rPr>
        <w:t>　　表 89： 中国外包装托盘产量、销量、进口量及出口量（2021-2026）&amp;（千件）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中国外包装托盘产量、销量、进口量及出口量预测（2027-2032）&amp;（千件）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中国市场外包装托盘主要进口来源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中国市场外包装托盘主要出口目的地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外包装托盘产品图片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中国不同产品类型外包装托盘市场规模市场份额2025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矩形产品图片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中国不同应用外包装托盘市场份额2025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蔬菜和水果</w:t>
      </w:r>
      <w:r>
        <w:rPr>
          <w:rFonts w:hint="eastAsia"/>
        </w:rPr>
        <w:br/>
      </w:r>
      <w:r>
        <w:rPr>
          <w:rFonts w:hint="eastAsia"/>
        </w:rPr>
        <w:t>　　图 8： 肉类</w:t>
      </w:r>
      <w:r>
        <w:rPr>
          <w:rFonts w:hint="eastAsia"/>
        </w:rPr>
        <w:br/>
      </w:r>
      <w:r>
        <w:rPr>
          <w:rFonts w:hint="eastAsia"/>
        </w:rPr>
        <w:t>　　图 9： 熟食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中国市场外包装托盘市场规模，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中国市场外包装托盘收入及增长率（2021-2032）&amp;（万元）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中国市场外包装托盘销量及增长率（2021-2032）&amp;（千件）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2025年中国市场主要厂商外包装托盘销量市场份额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2025年中国市场主要厂商外包装托盘收入市场份额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2025年中国市场前五大厂商外包装托盘市场份额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2025年中国市场外包装托盘第一梯队、第二梯队和第三梯队厂商（品牌）及市场份额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中国市场不同产品类型外包装托盘价格走势（2021-2032）&amp;（元/件）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中国市场不同应用外包装托盘价格走势（2021-2032）&amp;（元/件）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外包装托盘中国企业SWOT分析</w:t>
      </w:r>
      <w:r>
        <w:rPr>
          <w:rFonts w:hint="eastAsia"/>
        </w:rPr>
        <w:br/>
      </w:r>
      <w:r>
        <w:rPr>
          <w:rFonts w:hint="eastAsia"/>
        </w:rPr>
        <w:t>　　图 21： 外包装托盘产业链</w:t>
      </w:r>
      <w:r>
        <w:rPr>
          <w:rFonts w:hint="eastAsia"/>
        </w:rPr>
        <w:br/>
      </w:r>
      <w:r>
        <w:rPr>
          <w:rFonts w:hint="eastAsia"/>
        </w:rPr>
        <w:t>　　图 22： 外包装托盘行业采购模式分析</w:t>
      </w:r>
      <w:r>
        <w:rPr>
          <w:rFonts w:hint="eastAsia"/>
        </w:rPr>
        <w:br/>
      </w:r>
      <w:r>
        <w:rPr>
          <w:rFonts w:hint="eastAsia"/>
        </w:rPr>
        <w:t>　　图 23： 外包装托盘行业生产模式分析</w:t>
      </w:r>
      <w:r>
        <w:rPr>
          <w:rFonts w:hint="eastAsia"/>
        </w:rPr>
        <w:br/>
      </w:r>
      <w:r>
        <w:rPr>
          <w:rFonts w:hint="eastAsia"/>
        </w:rPr>
        <w:t>　　图 24： 外包装托盘行业销售模式分析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中国外包装托盘产能、产量、产能利用率及发展趋势（2021-2032）&amp;（千件）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中国外包装托盘产量、市场需求量及发展趋势（2021-2032）&amp;（千件）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d7898d85d4346" w:history="1">
        <w:r>
          <w:rPr>
            <w:rStyle w:val="Hyperlink"/>
          </w:rPr>
          <w:t>2026-2032年中国外包装托盘行业调研及发展前景报告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d7898d85d4346" w:history="1">
        <w:r>
          <w:rPr>
            <w:rStyle w:val="Hyperlink"/>
          </w:rPr>
          <w:t>https://www.20087.com/9/51/WaiBaoZhuangTuoPanDeFaZhanQianJing.html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热点：包装托盘一般使用什么材料、托盘包装方式、物流专用塑料托盘、托盘包装是什么意思、包装箱托盘、托盘算包装吗、出口托盘打包图片、托盘包装的适用范围、塑料箱式托盘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0ba0477ae43a2" w:history="1">
      <w:r>
        <w:rPr>
          <w:rStyle w:val="Hyperlink"/>
        </w:rPr>
        <w:t>2026-2032年中国外包装托盘行业调研及发展前景报告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aiBaoZhuangTuoPanDeFaZhanQianJing.html" TargetMode="External" Id="Rec0d7898d85d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aiBaoZhuangTuoPanDeFaZhanQianJing.html" TargetMode="External" Id="Rc440ba0477a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2026-02-05T07:58:05Z</dcterms:created>
  <dcterms:modified xsi:type="dcterms:W3CDTF">2026-02-05T08:58:05Z</dcterms:modified>
  <dc:subject>2026-2032年中国外包装托盘行业调研及发展前景报告</dc:subject>
  <dc:title>2026-2032年中国外包装托盘行业调研及发展前景报告</dc:title>
  <cp:keywords>2026-2032年中国外包装托盘行业调研及发展前景报告</cp:keywords>
  <dc:description>2026-2032年中国外包装托盘行业调研及发展前景报告</dc:description>
</cp:coreProperties>
</file>