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1e547a451482f" w:history="1">
              <w:r>
                <w:rPr>
                  <w:rStyle w:val="Hyperlink"/>
                </w:rPr>
                <w:t>2025-2031年中国大气污染治理市场现状研究分析与发展趋势预测报告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1e547a451482f" w:history="1">
              <w:r>
                <w:rPr>
                  <w:rStyle w:val="Hyperlink"/>
                </w:rPr>
                <w:t>2025-2031年中国大气污染治理市场现状研究分析与发展趋势预测报告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1e547a451482f" w:history="1">
                <w:r>
                  <w:rPr>
                    <w:rStyle w:val="Hyperlink"/>
                  </w:rPr>
                  <w:t>https://www.20087.com/M_QiTa/19/DaQiWuRanZhiLiShiChangXuQiuFenXiYuFaZhanQuShiYuCe.html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全球面临的紧迫环境挑战之一，涉及工业排放控制、汽车尾气净化、城市空气质量管理和农村生物质燃烧管理等多个方面。近年来，各国政府加大了对大气污染治理的投入，实施了一系列政策和法规，如排放标准的收紧、清洁能源的推广和绿色交通的鼓励。同时，科技创新，如空气净化技术、监测设备和大数据分析，为大气污染的精准治理提供了技术支持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源头减排和综合治理。清洁能源转型，如电动车和可再生能源的普及，将从根本上减少污染物的排放。同时，智能化和数字化技术的应用，如智能网格和无人机监测，将提高污染源的识别和治理效率。此外，国际合作和知识共享，特别是在发展中国家的技术转移和资金支持，将对全球大气污染治理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1e547a451482f" w:history="1">
        <w:r>
          <w:rPr>
            <w:rStyle w:val="Hyperlink"/>
          </w:rPr>
          <w:t>2025-2031年中国大气污染治理市场现状研究分析与发展趋势预测报告</w:t>
        </w:r>
      </w:hyperlink>
      <w:r>
        <w:rPr>
          <w:rFonts w:hint="eastAsia"/>
        </w:rPr>
        <w:t>》基于多年行业研究积累，结合大气污染治理市场发展现状，依托行业权威数据资源和长期市场监测数据库，对大气污染治理市场规模、技术现状及未来方向进行了全面分析。报告梳理了大气污染治理行业竞争格局，重点评估了主要企业的市场表现及品牌影响力，并通过SWOT分析揭示了大气污染治理行业机遇与潜在风险。同时，报告对大气污染治理市场前景和发展趋势进行了科学预测，为投资者提供了投资价值判断和策略建议，助力把握大气污染治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第一节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第二节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第三节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三、分包模式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一、系统建设阶段的服务模式</w:t>
      </w:r>
      <w:r>
        <w:rPr>
          <w:rFonts w:hint="eastAsia"/>
        </w:rPr>
        <w:br/>
      </w:r>
      <w:r>
        <w:rPr>
          <w:rFonts w:hint="eastAsia"/>
        </w:rPr>
        <w:t>　　　　二、运营阶段的服务模式</w:t>
      </w:r>
      <w:r>
        <w:rPr>
          <w:rFonts w:hint="eastAsia"/>
        </w:rPr>
        <w:br/>
      </w:r>
      <w:r>
        <w:rPr>
          <w:rFonts w:hint="eastAsia"/>
        </w:rPr>
        <w:t>　　　　三、全寿命周期服务模式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大气污染治理行业政治法律环境（P）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2、大气污染防治政策</w:t>
      </w:r>
      <w:r>
        <w:rPr>
          <w:rFonts w:hint="eastAsia"/>
        </w:rPr>
        <w:br/>
      </w:r>
      <w:r>
        <w:rPr>
          <w:rFonts w:hint="eastAsia"/>
        </w:rPr>
        <w:t>　　　　三、大气污染治理行业标准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一、大气污染治理产业社会环境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三、大气污染治理产业发展对社会发展的影响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2、烟气脱硫技术水平</w:t>
      </w:r>
      <w:r>
        <w:rPr>
          <w:rFonts w:hint="eastAsia"/>
        </w:rPr>
        <w:br/>
      </w:r>
      <w:r>
        <w:rPr>
          <w:rFonts w:hint="eastAsia"/>
        </w:rPr>
        <w:t>　　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我国大气污染治理行业运行现状分析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2024-2025年中国大气污染治理行业总体规模分析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一、我国大气污染治理行业发展阶段</w:t>
      </w:r>
      <w:r>
        <w:rPr>
          <w:rFonts w:hint="eastAsia"/>
        </w:rPr>
        <w:br/>
      </w:r>
      <w:r>
        <w:rPr>
          <w:rFonts w:hint="eastAsia"/>
        </w:rPr>
        <w:t>　　　　二、我国大气污染治理行业发展总体概况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三、我国大气污染治理行业发展特点分析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2024-2025年大气污染治理行业发展现状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三、2024-2025年中国大气污染治理企业发展分析</w:t>
      </w:r>
      <w:r>
        <w:rPr>
          <w:rFonts w:hint="eastAsia"/>
        </w:rPr>
        <w:br/>
      </w:r>
      <w:r>
        <w:rPr>
          <w:rFonts w:hint="eastAsia"/>
        </w:rPr>
        <w:t>　　第四节 2024-2025年大气污染治理市场情况分析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一、2024-2025年中国大气污染治理市场总体概况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二、2024-2025年中国大气污染治理产品市场发展分析</w:t>
      </w:r>
      <w:r>
        <w:rPr>
          <w:rFonts w:hint="eastAsia"/>
        </w:rPr>
        <w:br/>
      </w:r>
      <w:r>
        <w:rPr>
          <w:rFonts w:hint="eastAsia"/>
        </w:rPr>
        <w:t>　　第五节 我国大气污染治理市场供需分析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一、2024-2025年我国大气污染治理行业供给情况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1、我国大气污染治理行业供给分析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2、我国大气污染情况分析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二、2024-2025年我国大气污染治理行业需求情况</w:t>
      </w:r>
      <w:r>
        <w:rPr>
          <w:rFonts w:hint="eastAsia"/>
        </w:rPr>
        <w:br/>
      </w:r>
      <w:r>
        <w:rPr>
          <w:rFonts w:hint="eastAsia"/>
        </w:rPr>
        <w:t>　　　　　　1、大气污染治理行业需求市场</w:t>
      </w:r>
      <w:r>
        <w:rPr>
          <w:rFonts w:hint="eastAsia"/>
        </w:rPr>
        <w:br/>
      </w:r>
      <w:r>
        <w:rPr>
          <w:rFonts w:hint="eastAsia"/>
        </w:rPr>
        <w:t>　　　　　　2、大气污染治理行业客户结构</w:t>
      </w:r>
      <w:r>
        <w:rPr>
          <w:rFonts w:hint="eastAsia"/>
        </w:rPr>
        <w:br/>
      </w:r>
      <w:r>
        <w:rPr>
          <w:rFonts w:hint="eastAsia"/>
        </w:rPr>
        <w:t>　　　　　　3、大气污染治理行业需求的地区差异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三、2024-2025年我国大气污染治理行业供需平衡分析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（2）烟（粉）尘产生量预测</w:t>
      </w:r>
      <w:r>
        <w:rPr>
          <w:rFonts w:hint="eastAsia"/>
        </w:rPr>
        <w:br/>
      </w:r>
      <w:r>
        <w:rPr>
          <w:rFonts w:hint="eastAsia"/>
        </w:rPr>
        <w:t>　　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　　（1）二氧化硫排放量预测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第三节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1、钢铁行业产量情况</w:t>
      </w:r>
      <w:r>
        <w:rPr>
          <w:rFonts w:hint="eastAsia"/>
        </w:rPr>
        <w:br/>
      </w:r>
      <w:r>
        <w:rPr>
          <w:rFonts w:hint="eastAsia"/>
        </w:rPr>
        <w:t>　　　　　　2、钢铁行业经营情况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第四节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1、有色金属行业产量情况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2、有色金属行业经营情况</w:t>
      </w:r>
      <w:r>
        <w:rPr>
          <w:rFonts w:hint="eastAsia"/>
        </w:rPr>
        <w:br/>
      </w:r>
      <w:r>
        <w:rPr>
          <w:rFonts w:hint="eastAsia"/>
        </w:rPr>
        <w:t>　　　　二、有色金属行业二氧化硫排放分析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第五节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1、化学原料行业产量情况</w:t>
      </w:r>
      <w:r>
        <w:rPr>
          <w:rFonts w:hint="eastAsia"/>
        </w:rPr>
        <w:br/>
      </w:r>
      <w:r>
        <w:rPr>
          <w:rFonts w:hint="eastAsia"/>
        </w:rPr>
        <w:t>　　　　　　2、化学原料行业经营情况</w:t>
      </w:r>
      <w:r>
        <w:rPr>
          <w:rFonts w:hint="eastAsia"/>
        </w:rPr>
        <w:br/>
      </w:r>
      <w:r>
        <w:rPr>
          <w:rFonts w:hint="eastAsia"/>
        </w:rPr>
        <w:t>　　　　二、化学原料行业二氧化硫排放分析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第六节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1、建材行业运行情况</w:t>
      </w:r>
      <w:r>
        <w:rPr>
          <w:rFonts w:hint="eastAsia"/>
        </w:rPr>
        <w:br/>
      </w:r>
      <w:r>
        <w:rPr>
          <w:rFonts w:hint="eastAsia"/>
        </w:rPr>
        <w:t>　　　　　　2、水泥行业运行情况</w:t>
      </w:r>
      <w:r>
        <w:rPr>
          <w:rFonts w:hint="eastAsia"/>
        </w:rPr>
        <w:br/>
      </w:r>
      <w:r>
        <w:rPr>
          <w:rFonts w:hint="eastAsia"/>
        </w:rPr>
        <w:t>　　　　二、建材（水泥）行业二氧化硫排放分析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　　1、SCR脱硝系统投资成本分析</w:t>
      </w:r>
      <w:r>
        <w:rPr>
          <w:rFonts w:hint="eastAsia"/>
        </w:rPr>
        <w:br/>
      </w:r>
      <w:r>
        <w:rPr>
          <w:rFonts w:hint="eastAsia"/>
        </w:rPr>
        <w:t>　　　　　　2、SCR脱硝系统运营费用分析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　　1、脱硝催化剂供给分析</w:t>
      </w:r>
      <w:r>
        <w:rPr>
          <w:rFonts w:hint="eastAsia"/>
        </w:rPr>
        <w:br/>
      </w:r>
      <w:r>
        <w:rPr>
          <w:rFonts w:hint="eastAsia"/>
        </w:rPr>
        <w:t>　　　　　　2、脱硝催化剂需求分析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一、脱硝技术发展趋势</w:t>
      </w:r>
      <w:r>
        <w:rPr>
          <w:rFonts w:hint="eastAsia"/>
        </w:rPr>
        <w:br/>
      </w:r>
      <w:r>
        <w:rPr>
          <w:rFonts w:hint="eastAsia"/>
        </w:rPr>
        <w:t>　　　　二、脱硝市场前景预测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　　　　1、已建脱硫工程</w:t>
      </w:r>
      <w:r>
        <w:rPr>
          <w:rFonts w:hint="eastAsia"/>
        </w:rPr>
        <w:br/>
      </w:r>
      <w:r>
        <w:rPr>
          <w:rFonts w:hint="eastAsia"/>
        </w:rPr>
        <w:t>　　　　　　2、在建脱硫工程</w:t>
      </w:r>
      <w:r>
        <w:rPr>
          <w:rFonts w:hint="eastAsia"/>
        </w:rPr>
        <w:br/>
      </w:r>
      <w:r>
        <w:rPr>
          <w:rFonts w:hint="eastAsia"/>
        </w:rPr>
        <w:t>　　　　四、脱硫行业市场结构分析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　　1、运行成本</w:t>
      </w:r>
      <w:r>
        <w:rPr>
          <w:rFonts w:hint="eastAsia"/>
        </w:rPr>
        <w:br/>
      </w:r>
      <w:r>
        <w:rPr>
          <w:rFonts w:hint="eastAsia"/>
        </w:rPr>
        <w:t>　　　　　　2、设备维护成本</w:t>
      </w:r>
      <w:r>
        <w:rPr>
          <w:rFonts w:hint="eastAsia"/>
        </w:rPr>
        <w:br/>
      </w:r>
      <w:r>
        <w:rPr>
          <w:rFonts w:hint="eastAsia"/>
        </w:rPr>
        <w:t>　　　　　　3、设备折旧分析</w:t>
      </w:r>
      <w:r>
        <w:rPr>
          <w:rFonts w:hint="eastAsia"/>
        </w:rPr>
        <w:br/>
      </w:r>
      <w:r>
        <w:rPr>
          <w:rFonts w:hint="eastAsia"/>
        </w:rPr>
        <w:t>　　　　　　4、贷款利息分析</w:t>
      </w:r>
      <w:r>
        <w:rPr>
          <w:rFonts w:hint="eastAsia"/>
        </w:rPr>
        <w:br/>
      </w:r>
      <w:r>
        <w:rPr>
          <w:rFonts w:hint="eastAsia"/>
        </w:rPr>
        <w:t>　　　　　　5、石膏综合利用产生的效益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三、脱硫催化剂市场容量分析</w:t>
      </w:r>
      <w:r>
        <w:rPr>
          <w:rFonts w:hint="eastAsia"/>
        </w:rPr>
        <w:br/>
      </w:r>
      <w:r>
        <w:rPr>
          <w:rFonts w:hint="eastAsia"/>
        </w:rPr>
        <w:t>　　第六节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　　一、烟尘及粉尘排放现状分析</w:t>
      </w:r>
      <w:r>
        <w:rPr>
          <w:rFonts w:hint="eastAsia"/>
        </w:rPr>
        <w:br/>
      </w:r>
      <w:r>
        <w:rPr>
          <w:rFonts w:hint="eastAsia"/>
        </w:rPr>
        <w:t>　　　　二、烟尘及粉尘处理现状分析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第三节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　　2、电除尘器市场竞争现状分析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1、电除尘技术总体进展分析</w:t>
      </w:r>
      <w:r>
        <w:rPr>
          <w:rFonts w:hint="eastAsia"/>
        </w:rPr>
        <w:br/>
      </w:r>
      <w:r>
        <w:rPr>
          <w:rFonts w:hint="eastAsia"/>
        </w:rPr>
        <w:t>　　　　　　2、电除尘新技术开发应用分析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t>　　第四节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五、过滤除尘器市场分析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2025-2031年大气污染治理行业竞争形势及策略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二、大气污染治理行业企业间竞争格局分析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四、大气污染治理行业SWOT分析</w:t>
      </w:r>
      <w:r>
        <w:rPr>
          <w:rFonts w:hint="eastAsia"/>
        </w:rPr>
        <w:br/>
      </w:r>
      <w:r>
        <w:rPr>
          <w:rFonts w:hint="eastAsia"/>
        </w:rPr>
        <w:t>　　第二节 中国大气污染治理行业竞争格局综述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一、大气污染治理行业竞争概况</w:t>
      </w:r>
      <w:r>
        <w:rPr>
          <w:rFonts w:hint="eastAsia"/>
        </w:rPr>
        <w:br/>
      </w:r>
      <w:r>
        <w:rPr>
          <w:rFonts w:hint="eastAsia"/>
        </w:rPr>
        <w:t>　　　　二、中国大气污染治理行业竞争力分析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三、中国大气污染治理竞争力优势分析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一、2024-2025年国内外大气污染治理竞争分析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二、2024-2025年我国大气污染治理市场竞争分析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三、2024-2025年我国大气污染治理市场集中度分析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四、2024-2025年国内主要大气污染治理企业动向</w:t>
      </w:r>
      <w:r>
        <w:rPr>
          <w:rFonts w:hint="eastAsia"/>
        </w:rPr>
        <w:br/>
      </w:r>
      <w:r>
        <w:rPr>
          <w:rFonts w:hint="eastAsia"/>
        </w:rPr>
        <w:t>　　第四节 大气污染治理市场竞争策略分析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2025-2031年大气污染治理行业领先企业经营形势分析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2025-2031年大气污染治理行业前景及趋势预测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2025-2031年大气污染治理市场发展前景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一、2025-2031年大气污染治理市场发展潜力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三、2025-2031年大气污染治理细分行业发展前景分析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2025-2031年大气污染治理市场发展趋势预测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一、2025-2031年大气污染治理行业发展趋势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二、2025-2031年大气污染治理市场规模预测</w:t>
      </w:r>
      <w:r>
        <w:rPr>
          <w:rFonts w:hint="eastAsia"/>
        </w:rPr>
        <w:br/>
      </w:r>
      <w:r>
        <w:rPr>
          <w:rFonts w:hint="eastAsia"/>
        </w:rPr>
        <w:t>　　　　　　1、大气污染治理行业市场容量预测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2、大气污染治理行业营业收入预测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三、2025-2031年大气污染治理行业应用趋势预测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2025-2031年中国大气污染治理行业供需预测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一、2025-2031年中国大气污染治理行业供给预测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二、2025-2031年中国大气污染治理企业规模预测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三、2025-2031年中国大气污染治理投资规模预测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四、2025-2031年中国大气污染治理行业需求预测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五、2025-2031年中国大气污染治理行业供需平衡预测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2025-2031年大气污染治理行业投资机会与风险防范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大气污染治理行业投资特性分析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二、大气污染治理行业盈利因素分析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2025-2031年大气污染治理行业发展的影响因素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大气污染治理行业投融资情况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2025-2031年大气污染治理行业投资机会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四、大气污染治理行业投资机遇</w:t>
      </w:r>
      <w:r>
        <w:rPr>
          <w:rFonts w:hint="eastAsia"/>
        </w:rPr>
        <w:br/>
      </w:r>
      <w:r>
        <w:rPr>
          <w:rFonts w:hint="eastAsia"/>
        </w:rPr>
        <w:t>　　第五节 2025-2031年大气污染治理行业投资风险及防范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中国大气污染治理行业投资建议</w:t>
      </w:r>
      <w:r>
        <w:rPr>
          <w:rFonts w:hint="eastAsia"/>
        </w:rPr>
        <w:br/>
      </w:r>
      <w:r>
        <w:rPr>
          <w:rFonts w:hint="eastAsia"/>
        </w:rPr>
        <w:t>　　　　一、大气污染治理行业未来发展方向</w:t>
      </w:r>
      <w:r>
        <w:rPr>
          <w:rFonts w:hint="eastAsia"/>
        </w:rPr>
        <w:br/>
      </w:r>
      <w:r>
        <w:rPr>
          <w:rFonts w:hint="eastAsia"/>
        </w:rPr>
        <w:t>　　　　二、大气污染治理行业主要投资建议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三、中国大气污染治理企业融资分析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2025-2031年大气污染治理行业面临的困境及对策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2025年大气污染治理行业面临的困境</w:t>
      </w:r>
      <w:r>
        <w:rPr>
          <w:rFonts w:hint="eastAsia"/>
        </w:rPr>
        <w:br/>
      </w:r>
      <w:r>
        <w:rPr>
          <w:rFonts w:hint="eastAsia"/>
        </w:rPr>
        <w:t>　　第二节 大气污染治理企业面临的困境及对策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一、重点大气污染治理企业面临的困境及对策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二、中小大气污染治理企业发展困境及策略分析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三、国内大气污染治理企业的出路分析</w:t>
      </w:r>
      <w:r>
        <w:rPr>
          <w:rFonts w:hint="eastAsia"/>
        </w:rPr>
        <w:br/>
      </w:r>
      <w:r>
        <w:rPr>
          <w:rFonts w:hint="eastAsia"/>
        </w:rPr>
        <w:t>　　第三节 中国大气污染治理行业存在的问题及对策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一、中国大气污染治理行业存在的问题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中国大气污染治理市场发展面临的挑战与对策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一、中国大气污染治理市场发展面临的挑战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二、中国大气污染治理市场发展对策分析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第一节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一、大气污染治理品牌的重要性</w:t>
      </w:r>
      <w:r>
        <w:rPr>
          <w:rFonts w:hint="eastAsia"/>
        </w:rPr>
        <w:br/>
      </w:r>
      <w:r>
        <w:rPr>
          <w:rFonts w:hint="eastAsia"/>
        </w:rPr>
        <w:t>　　　　二、大气污染治理实施品牌战略的意义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四、我国大气污染治理企业的品牌战略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五、大气污染治理品牌战略管理的策略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大气污染治理经营策略分析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一、大气污染治理市场细分策略</w:t>
      </w:r>
      <w:r>
        <w:rPr>
          <w:rFonts w:hint="eastAsia"/>
        </w:rPr>
        <w:br/>
      </w:r>
      <w:r>
        <w:rPr>
          <w:rFonts w:hint="eastAsia"/>
        </w:rPr>
        <w:t>　　　　二、大气污染治理市场创新策略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四、大气污染治理新产品差异化战略</w:t>
      </w:r>
      <w:r>
        <w:rPr>
          <w:rFonts w:hint="eastAsia"/>
        </w:rPr>
        <w:br/>
      </w:r>
      <w:r>
        <w:rPr>
          <w:rFonts w:hint="eastAsia"/>
        </w:rPr>
        <w:t>　　第四节 大气污染治理行业投资战略研究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大气污染治理行业研究结论及建议</w:t>
      </w:r>
      <w:r>
        <w:rPr>
          <w:rFonts w:hint="eastAsia"/>
        </w:rPr>
        <w:br/>
      </w:r>
      <w:r>
        <w:rPr>
          <w:rFonts w:hint="eastAsia"/>
        </w:rPr>
        <w:t>　　第二节 大气污染治理子行业研究结论及建议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(中:智:林)大气污染治理行业发展建议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大气污染治理行业协会</w:t>
      </w:r>
      <w:r>
        <w:rPr>
          <w:rFonts w:hint="eastAsia"/>
        </w:rPr>
        <w:br/>
      </w:r>
      <w:r>
        <w:rPr>
          <w:rFonts w:hint="eastAsia"/>
        </w:rPr>
        <w:t>　　图表 2024-2025年大气污染排放标准发布情况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2024-2025年中国节能减排政策发布情况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2024-2025年大气污染防治主要政策发布情况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环境保护“十四五”规划主要措施</w:t>
      </w:r>
      <w:r>
        <w:rPr>
          <w:rFonts w:hint="eastAsia"/>
        </w:rPr>
        <w:br/>
      </w:r>
      <w:r>
        <w:rPr>
          <w:rFonts w:hint="eastAsia"/>
        </w:rPr>
        <w:t>　　图表 环境保护“十四五”规划要点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2024-2025年中国宏观经济主要指标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环保业投资政策汇总</w:t>
      </w:r>
      <w:r>
        <w:rPr>
          <w:rFonts w:hint="eastAsia"/>
        </w:rPr>
        <w:br/>
      </w:r>
      <w:r>
        <w:rPr>
          <w:rFonts w:hint="eastAsia"/>
        </w:rPr>
        <w:t>　　图表 “十四五”期间中国环保投资额增长预测</w:t>
      </w:r>
      <w:r>
        <w:rPr>
          <w:rFonts w:hint="eastAsia"/>
        </w:rPr>
        <w:br/>
      </w:r>
      <w:r>
        <w:rPr>
          <w:rFonts w:hint="eastAsia"/>
        </w:rPr>
        <w:t>　　图表 全国环境污染治理投资总额变化情况</w:t>
      </w:r>
      <w:r>
        <w:rPr>
          <w:rFonts w:hint="eastAsia"/>
        </w:rPr>
        <w:br/>
      </w:r>
      <w:r>
        <w:rPr>
          <w:rFonts w:hint="eastAsia"/>
        </w:rPr>
        <w:t>　　图表 全国工业废气污染治理投资额变化情况</w:t>
      </w:r>
      <w:r>
        <w:rPr>
          <w:rFonts w:hint="eastAsia"/>
        </w:rPr>
        <w:br/>
      </w:r>
      <w:r>
        <w:rPr>
          <w:rFonts w:hint="eastAsia"/>
        </w:rPr>
        <w:t>　　图表 全国废水及其污染物排放情况</w:t>
      </w:r>
      <w:r>
        <w:rPr>
          <w:rFonts w:hint="eastAsia"/>
        </w:rPr>
        <w:br/>
      </w:r>
      <w:r>
        <w:rPr>
          <w:rFonts w:hint="eastAsia"/>
        </w:rPr>
        <w:t>　　图表 全国废气及其污染物排放情况</w:t>
      </w:r>
      <w:r>
        <w:rPr>
          <w:rFonts w:hint="eastAsia"/>
        </w:rPr>
        <w:br/>
      </w:r>
      <w:r>
        <w:rPr>
          <w:rFonts w:hint="eastAsia"/>
        </w:rPr>
        <w:t>　　图表 全国工业固体废物排放情况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先进环保产业发展路线图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1e547a451482f" w:history="1">
        <w:r>
          <w:rPr>
            <w:rStyle w:val="Hyperlink"/>
          </w:rPr>
          <w:t>2025-2031年中国大气污染治理市场现状研究分析与发展趋势预测报告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1e547a451482f" w:history="1">
        <w:r>
          <w:rPr>
            <w:rStyle w:val="Hyperlink"/>
          </w:rPr>
          <w:t>https://www.20087.com/M_QiTa/19/DaQiWuRanZhiLiShiChangXuQiuFenXiYuFaZhanQuShiYuCe.html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e8829b1c4071" w:history="1">
      <w:r>
        <w:rPr>
          <w:rStyle w:val="Hyperlink"/>
        </w:rPr>
        <w:t>2025-2031年中国大气污染治理市场现状研究分析与发展趋势预测报告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DaQiWuRanZhiLiShiChangXuQiuFenXiYuFaZhanQuShiYuCe.html" TargetMode="External" Id="R16b1e547a451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DaQiWuRanZhiLiShiChangXuQiuFenXiYuFaZhanQuShiYuCe.html" TargetMode="External" Id="R22a9e8829b1c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2025-02-05T03:11:00Z</dcterms:created>
  <dcterms:modified xsi:type="dcterms:W3CDTF">2025-02-05T04:11:00Z</dcterms:modified>
  <dc:subject>2025-2031年中国大气污染治理市场现状研究分析与发展趋势预测报告</dc:subject>
  <dc:title>2025-2031年中国大气污染治理市场现状研究分析与发展趋势预测报告</dc:title>
  <cp:keywords>2025-2031年中国大气污染治理市场现状研究分析与发展趋势预测报告</cp:keywords>
  <dc:description>2025-2031年中国大气污染治理市场现状研究分析与发展趋势预测报告</dc:description>
</cp:coreProperties>
</file>