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a4dc5676e4d86" w:history="1">
              <w:r>
                <w:rPr>
                  <w:rStyle w:val="Hyperlink"/>
                </w:rPr>
                <w:t>2025-2031年中国快速消费品金属包装市场深度调查研究与发展趋势分析报告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a4dc5676e4d86" w:history="1">
              <w:r>
                <w:rPr>
                  <w:rStyle w:val="Hyperlink"/>
                </w:rPr>
                <w:t>2025-2031年中国快速消费品金属包装市场深度调查研究与发展趋势分析报告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a4dc5676e4d86" w:history="1">
                <w:r>
                  <w:rPr>
                    <w:rStyle w:val="Hyperlink"/>
                  </w:rPr>
                  <w:t>https://www.20087.com/9/21/KuaiSuXiaoFeiPinJinShuBaoZhuangS.html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消费品金属包装以其耐用性、可回收性和美观性，在食品、饮料和个人护理产品中占据重要地位。铝罐和钢制容器因其轻便、密封性能好和便于运输的特点，受到品牌商和消费者的双重青睐。近年来，行业努力提升包装的可持续性，通过轻量化设计和提高回收利用率，减少环境影响。</w:t>
      </w:r>
      <w:r>
        <w:rPr>
          <w:rFonts w:hint="eastAsia"/>
        </w:rPr>
        <w:br/>
      </w:r>
      <w:r>
        <w:rPr>
          <w:rFonts w:hint="eastAsia"/>
        </w:rPr>
        <w:t>　　未来，快速消费品金属包装将向着更加环保和多功能方向发展。新材料的研发将使得金属包装更轻、更易回收，并可能引入生物降解成分。同时，包装设计将融入智能标签和二维码，提供产品追溯和互动营销的可能性。此外，个性化和定制化包装的趋势将促使生产商开发灵活的生产线，满足多样化需求。</w:t>
      </w:r>
      <w:r>
        <w:rPr>
          <w:rFonts w:hint="eastAsia"/>
        </w:rPr>
        <w:br/>
      </w:r>
      <w:r>
        <w:rPr>
          <w:rFonts w:hint="eastAsia"/>
        </w:rPr>
        <w:t>　　《</w:t>
      </w:r>
      <w:hyperlink r:id="R6eba4dc5676e4d86" w:history="1">
        <w:r>
          <w:rPr>
            <w:rStyle w:val="Hyperlink"/>
          </w:rPr>
          <w:t>2025-2031年中国快速消费品金属包装市场深度调查研究与发展趋势分析报告</w:t>
        </w:r>
      </w:hyperlink>
      <w:r>
        <w:rPr>
          <w:rFonts w:hint="eastAsia"/>
        </w:rPr>
        <w:t>》系统分析了快速消费品金属包装行业的现状，全面梳理了快速消费品金属包装市场需求、市场规模、产业链结构及价格体系，详细解读了快速消费品金属包装细分市场特点。报告结合权威数据，科学预测了快速消费品金属包装市场前景与发展趋势，客观分析了品牌竞争格局、市场集中度及重点企业的运营表现，并指出了快速消费品金属包装行业面临的机遇与风险。为快速消费品金属包装行业内企业、投资公司及政府部门提供决策支持，是把握行业动态、规避风险、挖掘投资机会的重要参考依据。</w:t>
      </w:r>
      <w:r>
        <w:rPr>
          <w:rFonts w:hint="eastAsia"/>
        </w:rPr>
        <w:br/>
      </w:r>
      <w:r>
        <w:rPr>
          <w:rFonts w:hint="eastAsia"/>
        </w:rPr>
        <w:br/>
      </w:r>
      <w:r>
        <w:rPr>
          <w:rFonts w:hint="eastAsia"/>
        </w:rPr>
        <w:t>第一章 快速消费品金属包装行业概述</w:t>
      </w:r>
      <w:r>
        <w:rPr>
          <w:rFonts w:hint="eastAsia"/>
        </w:rPr>
        <w:br/>
      </w:r>
      <w:r>
        <w:rPr>
          <w:rFonts w:hint="eastAsia"/>
        </w:rPr>
        <w:t>　　第一节 快速消费品金属包装行业定义</w:t>
      </w:r>
      <w:r>
        <w:rPr>
          <w:rFonts w:hint="eastAsia"/>
        </w:rPr>
        <w:br/>
      </w:r>
      <w:r>
        <w:rPr>
          <w:rFonts w:hint="eastAsia"/>
        </w:rPr>
        <w:t>　　第二节 快速消费品金属包装行业市场特点分析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快速消费品金属包装行业发展周期分析</w:t>
      </w:r>
      <w:r>
        <w:rPr>
          <w:rFonts w:hint="eastAsia"/>
        </w:rPr>
        <w:br/>
      </w:r>
      <w:r>
        <w:rPr>
          <w:rFonts w:hint="eastAsia"/>
        </w:rPr>
        <w:br/>
      </w:r>
      <w:r>
        <w:rPr>
          <w:rFonts w:hint="eastAsia"/>
        </w:rPr>
        <w:t>第二章 2025年中国快速消费品金属包装行业发展环境分析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中国快速消费品金属包装行业主要法律法规及政策</w:t>
      </w:r>
      <w:r>
        <w:rPr>
          <w:rFonts w:hint="eastAsia"/>
        </w:rPr>
        <w:br/>
      </w:r>
      <w:r>
        <w:rPr>
          <w:rFonts w:hint="eastAsia"/>
        </w:rPr>
        <w:t>　　第三节 2025年中国快速消费品金属包装行业社会环境发展分析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2025年中国快速消费品金属包装行业生产现状分析</w:t>
      </w:r>
      <w:r>
        <w:rPr>
          <w:rFonts w:hint="eastAsia"/>
        </w:rPr>
        <w:br/>
      </w:r>
      <w:r>
        <w:rPr>
          <w:rFonts w:hint="eastAsia"/>
        </w:rPr>
        <w:t>　　第一节 中国快速消费品金属包装行业产能概况</w:t>
      </w:r>
      <w:r>
        <w:rPr>
          <w:rFonts w:hint="eastAsia"/>
        </w:rPr>
        <w:br/>
      </w:r>
      <w:r>
        <w:rPr>
          <w:rFonts w:hint="eastAsia"/>
        </w:rPr>
        <w:t>　　　　一、2020-2025年中国快速消费品金属包装行业产能分析</w:t>
      </w:r>
      <w:r>
        <w:rPr>
          <w:rFonts w:hint="eastAsia"/>
        </w:rPr>
        <w:br/>
      </w:r>
      <w:r>
        <w:rPr>
          <w:rFonts w:hint="eastAsia"/>
        </w:rPr>
        <w:t>　　　　二、2025-2031年中国快速消费品金属包装行业产能预测</w:t>
      </w:r>
      <w:r>
        <w:rPr>
          <w:rFonts w:hint="eastAsia"/>
        </w:rPr>
        <w:br/>
      </w:r>
      <w:r>
        <w:rPr>
          <w:rFonts w:hint="eastAsia"/>
        </w:rPr>
        <w:t>　　第二节 中国快速消费品金属包装行业市场容量分析</w:t>
      </w:r>
      <w:r>
        <w:rPr>
          <w:rFonts w:hint="eastAsia"/>
        </w:rPr>
        <w:br/>
      </w:r>
      <w:r>
        <w:rPr>
          <w:rFonts w:hint="eastAsia"/>
        </w:rPr>
        <w:t>　　　　一、2020-2025年中国快速消费品金属包装行业市场容量分析</w:t>
      </w:r>
      <w:r>
        <w:rPr>
          <w:rFonts w:hint="eastAsia"/>
        </w:rPr>
        <w:br/>
      </w:r>
      <w:r>
        <w:rPr>
          <w:rFonts w:hint="eastAsia"/>
        </w:rPr>
        <w:t>　　　　二、产能配置与产能利用率调查</w:t>
      </w:r>
      <w:r>
        <w:rPr>
          <w:rFonts w:hint="eastAsia"/>
        </w:rPr>
        <w:br/>
      </w:r>
      <w:r>
        <w:rPr>
          <w:rFonts w:hint="eastAsia"/>
        </w:rPr>
        <w:t>　　　　三、2025-2031年中国快速消费品金属包装行业市场容量预测</w:t>
      </w:r>
      <w:r>
        <w:rPr>
          <w:rFonts w:hint="eastAsia"/>
        </w:rPr>
        <w:br/>
      </w:r>
      <w:r>
        <w:rPr>
          <w:rFonts w:hint="eastAsia"/>
        </w:rPr>
        <w:t>　　第三节 影响快速消费品金属包装行业供需状况的主要因素</w:t>
      </w:r>
      <w:r>
        <w:rPr>
          <w:rFonts w:hint="eastAsia"/>
        </w:rPr>
        <w:br/>
      </w:r>
      <w:r>
        <w:rPr>
          <w:rFonts w:hint="eastAsia"/>
        </w:rPr>
        <w:t>　　　　一、2020-2025年中国快速消费品金属包装行业供需现状</w:t>
      </w:r>
      <w:r>
        <w:rPr>
          <w:rFonts w:hint="eastAsia"/>
        </w:rPr>
        <w:br/>
      </w:r>
      <w:r>
        <w:rPr>
          <w:rFonts w:hint="eastAsia"/>
        </w:rPr>
        <w:t>　　　　二、2025-2031年中国快速消费品金属包装行业供需平衡趋势预测</w:t>
      </w:r>
      <w:r>
        <w:rPr>
          <w:rFonts w:hint="eastAsia"/>
        </w:rPr>
        <w:br/>
      </w:r>
      <w:r>
        <w:rPr>
          <w:rFonts w:hint="eastAsia"/>
        </w:rPr>
        <w:br/>
      </w:r>
      <w:r>
        <w:rPr>
          <w:rFonts w:hint="eastAsia"/>
        </w:rPr>
        <w:t>第四章 2020-2025年中国快速消费品金属包装所属行业数据监测分析</w:t>
      </w:r>
      <w:r>
        <w:rPr>
          <w:rFonts w:hint="eastAsia"/>
        </w:rPr>
        <w:br/>
      </w:r>
      <w:r>
        <w:rPr>
          <w:rFonts w:hint="eastAsia"/>
        </w:rPr>
        <w:t>　　第一节 2020-2025年中国快速消费品金属包装所属行业规模分析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2020-2025年中国快速消费品金属包装所属行业产值分析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2020-2025年中国快速消费品金属包装所属行业成本费用分析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2020-2025年中国快速消费品金属包装所属行业运营效益分析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2025年中国快速消费品金属包装行业渠道分析</w:t>
      </w:r>
      <w:r>
        <w:rPr>
          <w:rFonts w:hint="eastAsia"/>
        </w:rPr>
        <w:br/>
      </w:r>
      <w:r>
        <w:rPr>
          <w:rFonts w:hint="eastAsia"/>
        </w:rPr>
        <w:t>　　第一节 2025年中国快速消费品金属包装行业需求地域分布结构</w:t>
      </w:r>
      <w:r>
        <w:rPr>
          <w:rFonts w:hint="eastAsia"/>
        </w:rPr>
        <w:br/>
      </w:r>
      <w:r>
        <w:rPr>
          <w:rFonts w:hint="eastAsia"/>
        </w:rPr>
        <w:t>　　第二节 2025年中国快速消费品金属包装行业重点区域市场消费情况分析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2025年中国快速消费品金属包装行业经销模式</w:t>
      </w:r>
      <w:r>
        <w:rPr>
          <w:rFonts w:hint="eastAsia"/>
        </w:rPr>
        <w:br/>
      </w:r>
      <w:r>
        <w:rPr>
          <w:rFonts w:hint="eastAsia"/>
        </w:rPr>
        <w:t>　　第四节 2025年中国快速消费品金属包装行业渠道格局</w:t>
      </w:r>
      <w:r>
        <w:rPr>
          <w:rFonts w:hint="eastAsia"/>
        </w:rPr>
        <w:br/>
      </w:r>
      <w:r>
        <w:rPr>
          <w:rFonts w:hint="eastAsia"/>
        </w:rPr>
        <w:t>　　第五节 2025年中国快速消费品金属包装行业渠道形式</w:t>
      </w:r>
      <w:r>
        <w:rPr>
          <w:rFonts w:hint="eastAsia"/>
        </w:rPr>
        <w:br/>
      </w:r>
      <w:r>
        <w:rPr>
          <w:rFonts w:hint="eastAsia"/>
        </w:rPr>
        <w:t>　　第六节 2025年中国快速消费品金属包装行业渠道要素对比</w:t>
      </w:r>
      <w:r>
        <w:rPr>
          <w:rFonts w:hint="eastAsia"/>
        </w:rPr>
        <w:br/>
      </w:r>
      <w:r>
        <w:rPr>
          <w:rFonts w:hint="eastAsia"/>
        </w:rPr>
        <w:br/>
      </w:r>
      <w:r>
        <w:rPr>
          <w:rFonts w:hint="eastAsia"/>
        </w:rPr>
        <w:t>第六章 2025年中国快速消费品金属包装行业竞争情况分析</w:t>
      </w:r>
      <w:r>
        <w:rPr>
          <w:rFonts w:hint="eastAsia"/>
        </w:rPr>
        <w:br/>
      </w:r>
      <w:r>
        <w:rPr>
          <w:rFonts w:hint="eastAsia"/>
        </w:rPr>
        <w:t>　　第一节 中国快速消费品金属包装行业经济指标分析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我国快速消费品金属包装行业中小规模企业众多，这些企业主要进行一些低端产品的生产，产品同质化严重，技术含量普遍不高，市场竞争激烈，市场准入门槛低。而要在快速消费品金属包装行业内立足、扩大规模并获得长远发展并非易事，对于新进入者在技术水平、市场认可及资本实力等方面形成了一定的行业进入障碍。</w:t>
      </w:r>
      <w:r>
        <w:rPr>
          <w:rFonts w:hint="eastAsia"/>
        </w:rPr>
        <w:br/>
      </w:r>
      <w:r>
        <w:rPr>
          <w:rFonts w:hint="eastAsia"/>
        </w:rPr>
        <w:t>　　　　（1）技术障碍</w:t>
      </w:r>
      <w:r>
        <w:rPr>
          <w:rFonts w:hint="eastAsia"/>
        </w:rPr>
        <w:br/>
      </w:r>
      <w:r>
        <w:rPr>
          <w:rFonts w:hint="eastAsia"/>
        </w:rPr>
        <w:t>　　　　快速消费品金属包装企业需要凭借先进设备，通过不断的技术创新，改进模具与生产工艺，领先同行业竞争对手率先开发并应用节能减材等生产工艺技术，才能在产品成本控制、质量控制、环保节能等方面形成竞争优势，进而实现差异化竞争，稳固客户资源，获取高于行业平均利润的回报。技术创新不仅能够为客户节约成本，而且可以配合客户实现产品包装设计的改进和创新，甚至可以通过引入新型产品包装工艺技术创造新的消费需求，协助客户引领消费市场新的消费潮流。</w:t>
      </w:r>
      <w:r>
        <w:rPr>
          <w:rFonts w:hint="eastAsia"/>
        </w:rPr>
        <w:br/>
      </w:r>
      <w:r>
        <w:rPr>
          <w:rFonts w:hint="eastAsia"/>
        </w:rPr>
        <w:t>　　　　（2）市场障碍</w:t>
      </w:r>
      <w:r>
        <w:rPr>
          <w:rFonts w:hint="eastAsia"/>
        </w:rPr>
        <w:br/>
      </w:r>
      <w:r>
        <w:rPr>
          <w:rFonts w:hint="eastAsia"/>
        </w:rPr>
        <w:t>　　　　快速消费品金属包装产品生产通常与下游客户特殊需求紧密结合在一起。对于位处快速消费品行业的知名品牌客户而言，出于维护自身品牌价值、应对激烈市场竞争的需要，对包装物的要求较高，只有通过较长时间的合作，才会给予包装供应商充分的信任。下游企业与快速消费品金属包装产品生产企业通常结成较为稳定的合作关系，共同应对来自终端消费品市场的压力。这种合作关系，构成新进入快速消费品金属包装行业企业的市场壁垒。</w:t>
      </w:r>
      <w:r>
        <w:rPr>
          <w:rFonts w:hint="eastAsia"/>
        </w:rPr>
        <w:br/>
      </w:r>
      <w:r>
        <w:rPr>
          <w:rFonts w:hint="eastAsia"/>
        </w:rPr>
        <w:t>　　　　（3）资金障碍</w:t>
      </w:r>
      <w:r>
        <w:rPr>
          <w:rFonts w:hint="eastAsia"/>
        </w:rPr>
        <w:br/>
      </w:r>
      <w:r>
        <w:rPr>
          <w:rFonts w:hint="eastAsia"/>
        </w:rPr>
        <w:t>　　　　快速消费品金属包装行业的资本投入规模要求较高。目前行业内先进的、自动化程度高的生产线及成型设备价值较高，对新进入者的固定资产投资规模要求较高。同时，由于行业特征，铝材及马口铁在产品成本中占较大比例，原材料采购、备品及生产经营周转需要占用大量的流动资金，因此投资本行业的厂商必须具备强大的资金实力，中小投资者的进入存在一定的资金壁垒。</w:t>
      </w:r>
      <w:r>
        <w:rPr>
          <w:rFonts w:hint="eastAsia"/>
        </w:rPr>
        <w:br/>
      </w:r>
      <w:r>
        <w:rPr>
          <w:rFonts w:hint="eastAsia"/>
        </w:rPr>
        <w:t>　　　　四、行业周期</w:t>
      </w:r>
      <w:r>
        <w:rPr>
          <w:rFonts w:hint="eastAsia"/>
        </w:rPr>
        <w:br/>
      </w:r>
      <w:r>
        <w:rPr>
          <w:rFonts w:hint="eastAsia"/>
        </w:rPr>
        <w:t>　　第二节 中国快速消费品金属包装行业竞争结构分析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2025-2031年中国快速消费品金属包装行业市场竞争策略展望分析</w:t>
      </w:r>
      <w:r>
        <w:rPr>
          <w:rFonts w:hint="eastAsia"/>
        </w:rPr>
        <w:br/>
      </w:r>
      <w:r>
        <w:rPr>
          <w:rFonts w:hint="eastAsia"/>
        </w:rPr>
        <w:t>　　　　一、2025-2031年中国快速消费品金属包装行业市场竞争趋势分析</w:t>
      </w:r>
      <w:r>
        <w:rPr>
          <w:rFonts w:hint="eastAsia"/>
        </w:rPr>
        <w:br/>
      </w:r>
      <w:r>
        <w:rPr>
          <w:rFonts w:hint="eastAsia"/>
        </w:rPr>
        <w:t>　　　　二、2025-2031年中国快速消费品金属包装行业市场竞争格局展望分析</w:t>
      </w:r>
      <w:r>
        <w:rPr>
          <w:rFonts w:hint="eastAsia"/>
        </w:rPr>
        <w:br/>
      </w:r>
      <w:r>
        <w:rPr>
          <w:rFonts w:hint="eastAsia"/>
        </w:rPr>
        <w:t>　　　　三、2025-2031年中国快速消费品金属包装行业市场竞争策略分析</w:t>
      </w:r>
      <w:r>
        <w:rPr>
          <w:rFonts w:hint="eastAsia"/>
        </w:rPr>
        <w:br/>
      </w:r>
      <w:r>
        <w:rPr>
          <w:rFonts w:hint="eastAsia"/>
        </w:rPr>
        <w:br/>
      </w:r>
      <w:r>
        <w:rPr>
          <w:rFonts w:hint="eastAsia"/>
        </w:rPr>
        <w:t>第七章 2025-2031年中国快速消费品金属包装行业发展预测分析</w:t>
      </w:r>
      <w:r>
        <w:rPr>
          <w:rFonts w:hint="eastAsia"/>
        </w:rPr>
        <w:br/>
      </w:r>
      <w:r>
        <w:rPr>
          <w:rFonts w:hint="eastAsia"/>
        </w:rPr>
        <w:t>　　第一节 2025-2031年中国快速消费品金属包装行业未来发展预测分析</w:t>
      </w:r>
      <w:r>
        <w:rPr>
          <w:rFonts w:hint="eastAsia"/>
        </w:rPr>
        <w:br/>
      </w:r>
      <w:r>
        <w:rPr>
          <w:rFonts w:hint="eastAsia"/>
        </w:rPr>
        <w:t>　　　　一、2025-2031年中国快速消费品金属包装行业发展规模分析</w:t>
      </w:r>
      <w:r>
        <w:rPr>
          <w:rFonts w:hint="eastAsia"/>
        </w:rPr>
        <w:br/>
      </w:r>
      <w:r>
        <w:rPr>
          <w:rFonts w:hint="eastAsia"/>
        </w:rPr>
        <w:t>　　　　二、2025-2031年中国快速消费品金属包装行业发展趋势分析</w:t>
      </w:r>
      <w:r>
        <w:rPr>
          <w:rFonts w:hint="eastAsia"/>
        </w:rPr>
        <w:br/>
      </w:r>
      <w:r>
        <w:rPr>
          <w:rFonts w:hint="eastAsia"/>
        </w:rPr>
        <w:t>　　第二节 2025-2031年中国快速消费品金属包装行业供需预测分析</w:t>
      </w:r>
      <w:r>
        <w:rPr>
          <w:rFonts w:hint="eastAsia"/>
        </w:rPr>
        <w:br/>
      </w:r>
      <w:r>
        <w:rPr>
          <w:rFonts w:hint="eastAsia"/>
        </w:rPr>
        <w:t>　　　　一、2025-2031年中国快速消费品金属包装行业供给预测分析</w:t>
      </w:r>
      <w:r>
        <w:rPr>
          <w:rFonts w:hint="eastAsia"/>
        </w:rPr>
        <w:br/>
      </w:r>
      <w:r>
        <w:rPr>
          <w:rFonts w:hint="eastAsia"/>
        </w:rPr>
        <w:t>　　　　二、2025-2031年中国快速消费品金属包装行业需求预测分析</w:t>
      </w:r>
      <w:r>
        <w:rPr>
          <w:rFonts w:hint="eastAsia"/>
        </w:rPr>
        <w:br/>
      </w:r>
      <w:r>
        <w:rPr>
          <w:rFonts w:hint="eastAsia"/>
        </w:rPr>
        <w:t>　　第三节 2025-2031年中国快速消费品金属包装行业市场盈利预测分析</w:t>
      </w:r>
      <w:r>
        <w:rPr>
          <w:rFonts w:hint="eastAsia"/>
        </w:rPr>
        <w:br/>
      </w:r>
      <w:r>
        <w:rPr>
          <w:rFonts w:hint="eastAsia"/>
        </w:rPr>
        <w:br/>
      </w:r>
      <w:r>
        <w:rPr>
          <w:rFonts w:hint="eastAsia"/>
        </w:rPr>
        <w:t>第八章 中国快速消费品金属包装行业投资战略研究</w:t>
      </w:r>
      <w:r>
        <w:rPr>
          <w:rFonts w:hint="eastAsia"/>
        </w:rPr>
        <w:br/>
      </w:r>
      <w:r>
        <w:rPr>
          <w:rFonts w:hint="eastAsia"/>
        </w:rPr>
        <w:t>　　第一节 中国快速消费品金属包装行业发展关键要素分析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中国快速消费品金属包装行业投资策略分析</w:t>
      </w:r>
      <w:r>
        <w:rPr>
          <w:rFonts w:hint="eastAsia"/>
        </w:rPr>
        <w:br/>
      </w:r>
      <w:r>
        <w:rPr>
          <w:rFonts w:hint="eastAsia"/>
        </w:rPr>
        <w:t>　　　　一、中国快速消费品金属包装行业投资规划</w:t>
      </w:r>
      <w:r>
        <w:rPr>
          <w:rFonts w:hint="eastAsia"/>
        </w:rPr>
        <w:br/>
      </w:r>
      <w:r>
        <w:rPr>
          <w:rFonts w:hint="eastAsia"/>
        </w:rPr>
        <w:t>　　　　二、中国快速消费品金属包装行业投资策略</w:t>
      </w:r>
      <w:r>
        <w:rPr>
          <w:rFonts w:hint="eastAsia"/>
        </w:rPr>
        <w:br/>
      </w:r>
      <w:r>
        <w:rPr>
          <w:rFonts w:hint="eastAsia"/>
        </w:rPr>
        <w:t>　　　　三、中国快速消费品金属包装行业成功之道</w:t>
      </w:r>
      <w:r>
        <w:rPr>
          <w:rFonts w:hint="eastAsia"/>
        </w:rPr>
        <w:br/>
      </w:r>
      <w:r>
        <w:rPr>
          <w:rFonts w:hint="eastAsia"/>
        </w:rPr>
        <w:br/>
      </w:r>
      <w:r>
        <w:rPr>
          <w:rFonts w:hint="eastAsia"/>
        </w:rPr>
        <w:t>第九章 中国快速消费品金属包装行业投资机会与风险分析</w:t>
      </w:r>
      <w:r>
        <w:rPr>
          <w:rFonts w:hint="eastAsia"/>
        </w:rPr>
        <w:br/>
      </w:r>
      <w:r>
        <w:rPr>
          <w:rFonts w:hint="eastAsia"/>
        </w:rPr>
        <w:t>　　第一节 中国快速消费品金属包装行业投资机会分析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中国快速消费品金属包装行业投资风险分析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快速消费品金属包装行业投资建议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2020-2025年中国快速消费品金属包装行业企业数量分析</w:t>
      </w:r>
      <w:r>
        <w:rPr>
          <w:rFonts w:hint="eastAsia"/>
        </w:rPr>
        <w:br/>
      </w:r>
      <w:r>
        <w:rPr>
          <w:rFonts w:hint="eastAsia"/>
        </w:rPr>
        <w:t>　　图表 2020-2025年中国快速消费品金属包装行业资产规模分析</w:t>
      </w:r>
      <w:r>
        <w:rPr>
          <w:rFonts w:hint="eastAsia"/>
        </w:rPr>
        <w:br/>
      </w:r>
      <w:r>
        <w:rPr>
          <w:rFonts w:hint="eastAsia"/>
        </w:rPr>
        <w:t>　　图表 2020-2025年中国快速消费品金属包装行业销售规模分析</w:t>
      </w:r>
      <w:r>
        <w:rPr>
          <w:rFonts w:hint="eastAsia"/>
        </w:rPr>
        <w:br/>
      </w:r>
      <w:r>
        <w:rPr>
          <w:rFonts w:hint="eastAsia"/>
        </w:rPr>
        <w:t>　　图表 2020-2025年中国快速消费品金属包装行业利润规模分析</w:t>
      </w:r>
      <w:r>
        <w:rPr>
          <w:rFonts w:hint="eastAsia"/>
        </w:rPr>
        <w:br/>
      </w:r>
      <w:r>
        <w:rPr>
          <w:rFonts w:hint="eastAsia"/>
        </w:rPr>
        <w:t>　　图表 2020-2025年中国快速消费品金属包装行业产成品分析</w:t>
      </w:r>
      <w:r>
        <w:rPr>
          <w:rFonts w:hint="eastAsia"/>
        </w:rPr>
        <w:br/>
      </w:r>
      <w:r>
        <w:rPr>
          <w:rFonts w:hint="eastAsia"/>
        </w:rPr>
        <w:t>　　图表 2020-2025年中国快速消费品金属包装行业工业销售产值分析</w:t>
      </w:r>
      <w:r>
        <w:rPr>
          <w:rFonts w:hint="eastAsia"/>
        </w:rPr>
        <w:br/>
      </w:r>
      <w:r>
        <w:rPr>
          <w:rFonts w:hint="eastAsia"/>
        </w:rPr>
        <w:t>　　图表 2020-2025年中国快速消费品金属包装行业出口货值分析</w:t>
      </w:r>
      <w:r>
        <w:rPr>
          <w:rFonts w:hint="eastAsia"/>
        </w:rPr>
        <w:br/>
      </w:r>
      <w:r>
        <w:rPr>
          <w:rFonts w:hint="eastAsia"/>
        </w:rPr>
        <w:t>　　图表 2020-2025年中国快速消费品金属包装行业销售成本分析</w:t>
      </w:r>
      <w:r>
        <w:rPr>
          <w:rFonts w:hint="eastAsia"/>
        </w:rPr>
        <w:br/>
      </w:r>
      <w:r>
        <w:rPr>
          <w:rFonts w:hint="eastAsia"/>
        </w:rPr>
        <w:t>　　图表 2020-2025年中国快速消费品金属包装行业销售费用分析</w:t>
      </w:r>
      <w:r>
        <w:rPr>
          <w:rFonts w:hint="eastAsia"/>
        </w:rPr>
        <w:br/>
      </w:r>
      <w:r>
        <w:rPr>
          <w:rFonts w:hint="eastAsia"/>
        </w:rPr>
        <w:t>　　图表 2020-2025年中国快速消费品金属包装行业管理费用分析</w:t>
      </w:r>
      <w:r>
        <w:rPr>
          <w:rFonts w:hint="eastAsia"/>
        </w:rPr>
        <w:br/>
      </w:r>
      <w:r>
        <w:rPr>
          <w:rFonts w:hint="eastAsia"/>
        </w:rPr>
        <w:t>　　图表 2020-2025年中国快速消费品金属包装行业财务费用分析</w:t>
      </w:r>
      <w:r>
        <w:rPr>
          <w:rFonts w:hint="eastAsia"/>
        </w:rPr>
        <w:br/>
      </w:r>
      <w:r>
        <w:rPr>
          <w:rFonts w:hint="eastAsia"/>
        </w:rPr>
        <w:t>　　图表 2020-2025年中国快速消费品金属包装行业盈利能力分析</w:t>
      </w:r>
      <w:r>
        <w:rPr>
          <w:rFonts w:hint="eastAsia"/>
        </w:rPr>
        <w:br/>
      </w:r>
      <w:r>
        <w:rPr>
          <w:rFonts w:hint="eastAsia"/>
        </w:rPr>
        <w:t>　　图表 2020-2025年中国快速消费品金属包装行业偿债能力分析</w:t>
      </w:r>
      <w:r>
        <w:rPr>
          <w:rFonts w:hint="eastAsia"/>
        </w:rPr>
        <w:br/>
      </w:r>
      <w:r>
        <w:rPr>
          <w:rFonts w:hint="eastAsia"/>
        </w:rPr>
        <w:t>　　图表 2020-2025年中国快速消费品金属包装行业运营能力分析</w:t>
      </w:r>
      <w:r>
        <w:rPr>
          <w:rFonts w:hint="eastAsia"/>
        </w:rPr>
        <w:br/>
      </w:r>
      <w:r>
        <w:rPr>
          <w:rFonts w:hint="eastAsia"/>
        </w:rPr>
        <w:t>　　图表 2020-2025年中国快速消费品金属包装行业成长能力分析</w:t>
      </w:r>
      <w:r>
        <w:rPr>
          <w:rFonts w:hint="eastAsia"/>
        </w:rPr>
        <w:br/>
      </w:r>
      <w:r>
        <w:rPr>
          <w:rFonts w:hint="eastAsia"/>
        </w:rPr>
        <w:t>　　图表 2025年中国快速消费品金属包装行业需求区域分布格局</w:t>
      </w:r>
      <w:r>
        <w:rPr>
          <w:rFonts w:hint="eastAsia"/>
        </w:rPr>
        <w:br/>
      </w:r>
      <w:r>
        <w:rPr>
          <w:rFonts w:hint="eastAsia"/>
        </w:rPr>
        <w:t>　　图表 2025年中国快速消费品金属包装行业华东地区市场消费分析</w:t>
      </w:r>
      <w:r>
        <w:rPr>
          <w:rFonts w:hint="eastAsia"/>
        </w:rPr>
        <w:br/>
      </w:r>
      <w:r>
        <w:rPr>
          <w:rFonts w:hint="eastAsia"/>
        </w:rPr>
        <w:t>　　图表 2025年中国快速消费品金属包装行业中南地区市场消费分析</w:t>
      </w:r>
      <w:r>
        <w:rPr>
          <w:rFonts w:hint="eastAsia"/>
        </w:rPr>
        <w:br/>
      </w:r>
      <w:r>
        <w:rPr>
          <w:rFonts w:hint="eastAsia"/>
        </w:rPr>
        <w:t>　　图表 2025年中国快速消费品金属包装行业华北地区市场消费分析</w:t>
      </w:r>
      <w:r>
        <w:rPr>
          <w:rFonts w:hint="eastAsia"/>
        </w:rPr>
        <w:br/>
      </w:r>
      <w:r>
        <w:rPr>
          <w:rFonts w:hint="eastAsia"/>
        </w:rPr>
        <w:t>　　图表 2025年中国快速消费品金属包装行业西部地区市场消费分析</w:t>
      </w:r>
      <w:r>
        <w:rPr>
          <w:rFonts w:hint="eastAsia"/>
        </w:rPr>
        <w:br/>
      </w:r>
      <w:r>
        <w:rPr>
          <w:rFonts w:hint="eastAsia"/>
        </w:rPr>
        <w:t>　　图表 2025-2031年中国快速消费品金属包装行业市场规模增长预测</w:t>
      </w:r>
      <w:r>
        <w:rPr>
          <w:rFonts w:hint="eastAsia"/>
        </w:rPr>
        <w:br/>
      </w:r>
      <w:r>
        <w:rPr>
          <w:rFonts w:hint="eastAsia"/>
        </w:rPr>
        <w:t>　　图表 2025-2031年中国快速消费品金属包装行业产量规模增长预测</w:t>
      </w:r>
      <w:r>
        <w:rPr>
          <w:rFonts w:hint="eastAsia"/>
        </w:rPr>
        <w:br/>
      </w:r>
      <w:r>
        <w:rPr>
          <w:rFonts w:hint="eastAsia"/>
        </w:rPr>
        <w:t>　　图表 2025-2031年中国快速消费品金属包装行业需求规模增长预测</w:t>
      </w:r>
      <w:r>
        <w:rPr>
          <w:rFonts w:hint="eastAsia"/>
        </w:rPr>
        <w:br/>
      </w:r>
      <w:r>
        <w:rPr>
          <w:rFonts w:hint="eastAsia"/>
        </w:rPr>
        <w:t>　　图表 2025-2031年中国快速消费品金属包装行业市场盈利能力趋势预测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a4dc5676e4d86" w:history="1">
        <w:r>
          <w:rPr>
            <w:rStyle w:val="Hyperlink"/>
          </w:rPr>
          <w:t>2025-2031年中国快速消费品金属包装市场深度调查研究与发展趋势分析报告</w:t>
        </w:r>
      </w:hyperlink>
      <w:r>
        <w:rPr>
          <w:color w:val="C00000"/>
        </w:rPr>
        <w:t>》，报告编号：</w:t>
      </w:r>
      <w:r>
        <w:rPr>
          <w:rFonts w:hint="eastAsia"/>
          <w:color w:val="C00000"/>
        </w:rPr>
        <w:t>2151219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a4dc5676e4d86" w:history="1">
        <w:r>
          <w:rPr>
            <w:rStyle w:val="Hyperlink"/>
          </w:rPr>
          <w:t>https://www.20087.com/9/21/KuaiSuXiaoFeiPinJinShuBaoZhuangS.html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热点：金属包装有哪些产品、快速消费品金属包装图片、金属包装材料、快速消费品产业、快速消费品是什么、快速消费品行业现状、零售包装、快速消费品行业分类、金属食品包装材料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a7693015e4346" w:history="1">
      <w:r>
        <w:rPr>
          <w:rStyle w:val="Hyperlink"/>
        </w:rPr>
        <w:t>2025-2031年中国快速消费品金属包装市场深度调查研究与发展趋势分析报告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KuaiSuXiaoFeiPinJinShuBaoZhuangS.html" TargetMode="External" Id="R6eba4dc5676e4d86" /></Relationships>
</file>

<file path=word/_rels/header2.xml.rels>&#65279;<?xml version="1.0" encoding="utf-8"?><Relationships xmlns="http://schemas.openxmlformats.org/package/2006/relationships"><Relationship Type="http://schemas.openxmlformats.org/officeDocument/2006/relationships/hyperlink" Target="https://www.20087.com/9/21/KuaiSuXiaoFeiPinJinShuBaoZhuangS.html" TargetMode="External" Id="Rbc9a7693015e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2025-04-18T23:14:00Z</dcterms:created>
  <dcterms:modified xsi:type="dcterms:W3CDTF">2025-04-19T00:14:00Z</dcterms:modified>
  <dc:subject>2025-2031年中国快速消费品金属包装市场深度调查研究与发展趋势分析报告</dc:subject>
  <dc:title>2025-2031年中国快速消费品金属包装市场深度调查研究与发展趋势分析报告</dc:title>
  <cp:keywords>2025-2031年中国快速消费品金属包装市场深度调查研究与发展趋势分析报告</cp:keywords>
  <dc:description>2025-2031年中国快速消费品金属包装市场深度调查研究与发展趋势分析报告</dc:description>
</cp:coreProperties>
</file>