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f7e5ecd74b1a" w:history="1">
              <w:r>
                <w:rPr>
                  <w:rStyle w:val="Hyperlink"/>
                </w:rPr>
                <w:t>2025-2031年中国收藏卡市场研究与行业前景分析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f7e5ecd74b1a" w:history="1">
              <w:r>
                <w:rPr>
                  <w:rStyle w:val="Hyperlink"/>
                </w:rPr>
                <w:t>2025-2031年中国收藏卡市场研究与行业前景分析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1f7e5ecd74b1a" w:history="1">
                <w:r>
                  <w:rPr>
                    <w:rStyle w:val="Hyperlink"/>
                  </w:rPr>
                  <w:t>https://www.20087.com/9/21/ShouZangKaDeXianZhuangYuFaZhanQianJing.html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卡是一种特殊的文化商品，涵盖了体育、动漫、游戏等多个领域，深受广大收藏爱好者的喜爱。近年来，随着互联网和电子商务平台的发展，收藏卡交易市场日益活跃。目前，收藏卡的设计更加精美，限量版和签名版等特殊版本的卡片更是备受追捧。同时，随着数字技术的应用，数字收藏卡也成为一种新兴的收藏形式。</w:t>
      </w:r>
      <w:r>
        <w:rPr>
          <w:rFonts w:hint="eastAsia"/>
        </w:rPr>
        <w:br/>
      </w:r>
      <w:r>
        <w:rPr>
          <w:rFonts w:hint="eastAsia"/>
        </w:rPr>
        <w:t>　　未来，收藏卡市场将更加注重创新性和个性化。随着区块链技术的发展，数字收藏卡将获得更广泛的应用，利用区块链技术确保收藏卡的独特性和不可复制性，提高收藏价值。同时，通过增强现实（AR）等技术，实体收藏卡也将变得更加互动有趣，提供给收藏者更多元化的体验。此外，随着年轻一代成为主要消费群体，收藏卡的设计将更加贴合年轻人的兴趣和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f7e5ecd74b1a" w:history="1">
        <w:r>
          <w:rPr>
            <w:rStyle w:val="Hyperlink"/>
          </w:rPr>
          <w:t>2025-2031年中国收藏卡市场研究与行业前景分析</w:t>
        </w:r>
      </w:hyperlink>
      <w:r>
        <w:rPr>
          <w:rFonts w:hint="eastAsia"/>
        </w:rPr>
        <w:t>》以专业、科学的视角，全面分析了收藏卡行业的产业链、市场规模与需求，并探讨了价格动态。收藏卡报告客观展现了行业现状，科学预测了收藏卡市场前景及发展趋势。同时，聚焦于收藏卡重点企业，全面评估了市场竞争、集中度及品牌影响力，并对市场进行了细分研究。收藏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收藏卡产业概述</w:t>
      </w:r>
      <w:r>
        <w:rPr>
          <w:rFonts w:hint="eastAsia"/>
        </w:rPr>
        <w:br/>
      </w:r>
      <w:r>
        <w:rPr>
          <w:rFonts w:hint="eastAsia"/>
        </w:rPr>
        <w:t>　　第一节 收藏卡定义与分类</w:t>
      </w:r>
      <w:r>
        <w:rPr>
          <w:rFonts w:hint="eastAsia"/>
        </w:rPr>
        <w:br/>
      </w:r>
      <w:r>
        <w:rPr>
          <w:rFonts w:hint="eastAsia"/>
        </w:rPr>
        <w:t>　　第二节 收藏卡产业链结构及关键环节剖析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收藏卡商业模式与盈利模式解析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收藏卡经济指标与行业评估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全球收藏卡市场发展综述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2019-2024年全球收藏卡市场规模及增长趋势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主要国家与地区收藏卡市场对比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2025-2031年全球收藏卡行业发展趋势与前景预测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国际收藏卡市场发展趋势及对我国启示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二、对我国收藏卡市场的借鉴意义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中国收藏卡行业市场规模分析与预测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收藏卡市场的总体规模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一、2019-2024年收藏卡市场规模变化及趋势分析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二、2025年收藏卡行业市场规模特点</w:t>
      </w:r>
      <w:r>
        <w:rPr>
          <w:rFonts w:hint="eastAsia"/>
        </w:rPr>
        <w:br/>
      </w:r>
      <w:r>
        <w:rPr>
          <w:rFonts w:hint="eastAsia"/>
        </w:rPr>
        <w:t>　　第二节 收藏卡市场规模的构成</w:t>
      </w:r>
      <w:r>
        <w:rPr>
          <w:rFonts w:hint="eastAsia"/>
        </w:rPr>
        <w:br/>
      </w:r>
      <w:r>
        <w:rPr>
          <w:rFonts w:hint="eastAsia"/>
        </w:rPr>
        <w:t>　　　　一、收藏卡客户群体特征与偏好分析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二、不同类型收藏卡市场规模分布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三、各地区收藏卡市场规模差异与特点</w:t>
      </w:r>
      <w:r>
        <w:rPr>
          <w:rFonts w:hint="eastAsia"/>
        </w:rPr>
        <w:br/>
      </w:r>
      <w:r>
        <w:rPr>
          <w:rFonts w:hint="eastAsia"/>
        </w:rPr>
        <w:t>　　第三节 收藏卡市场规模的预测与展望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一、未来几年收藏卡市场规模增长预测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2019-2024年中国收藏卡行业总体发展与财务状况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2019-2024年收藏卡行业规模情况</w:t>
      </w:r>
      <w:r>
        <w:rPr>
          <w:rFonts w:hint="eastAsia"/>
        </w:rPr>
        <w:br/>
      </w:r>
      <w:r>
        <w:rPr>
          <w:rFonts w:hint="eastAsia"/>
        </w:rPr>
        <w:t>　　　　一、收藏卡行业企业数量规模</w:t>
      </w:r>
      <w:r>
        <w:rPr>
          <w:rFonts w:hint="eastAsia"/>
        </w:rPr>
        <w:br/>
      </w:r>
      <w:r>
        <w:rPr>
          <w:rFonts w:hint="eastAsia"/>
        </w:rPr>
        <w:t>　　　　二、收藏卡行业从业人员规模</w:t>
      </w:r>
      <w:r>
        <w:rPr>
          <w:rFonts w:hint="eastAsia"/>
        </w:rPr>
        <w:br/>
      </w:r>
      <w:r>
        <w:rPr>
          <w:rFonts w:hint="eastAsia"/>
        </w:rPr>
        <w:t>　　　　三、收藏卡行业市场敏感性分析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2019-2024年收藏卡行业财务能力分析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一、收藏卡行业盈利能力</w:t>
      </w:r>
      <w:r>
        <w:rPr>
          <w:rFonts w:hint="eastAsia"/>
        </w:rPr>
        <w:br/>
      </w:r>
      <w:r>
        <w:rPr>
          <w:rFonts w:hint="eastAsia"/>
        </w:rPr>
        <w:t>　　　　二、收藏卡行业偿债能力</w:t>
      </w:r>
      <w:r>
        <w:rPr>
          <w:rFonts w:hint="eastAsia"/>
        </w:rPr>
        <w:br/>
      </w:r>
      <w:r>
        <w:rPr>
          <w:rFonts w:hint="eastAsia"/>
        </w:rPr>
        <w:t>　　　　三、收藏卡行业营运能力</w:t>
      </w:r>
      <w:r>
        <w:rPr>
          <w:rFonts w:hint="eastAsia"/>
        </w:rPr>
        <w:br/>
      </w:r>
      <w:r>
        <w:rPr>
          <w:rFonts w:hint="eastAsia"/>
        </w:rPr>
        <w:t>　　　　四、收藏卡行业发展能力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收藏卡细分市场（一）市场调研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收藏卡细分市场（二）市场调研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中国收藏卡行业区域市场调研分析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2019-2024年中国收藏卡行业重点区域调研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一、重点地区（一）收藏卡市场规模与特点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二、重点地区（二）收藏卡市场规模及特点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三、重点地区（三）收藏卡市场规模及特点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四、重点地区（四）收藏卡市场规模及特点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不同区域收藏卡市场的对比与启示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二、收藏卡市场拓展策略与建议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收藏卡行业渠道分析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二、各类渠道对收藏卡行业的影响</w:t>
      </w:r>
      <w:r>
        <w:rPr>
          <w:rFonts w:hint="eastAsia"/>
        </w:rPr>
        <w:br/>
      </w:r>
      <w:r>
        <w:rPr>
          <w:rFonts w:hint="eastAsia"/>
        </w:rPr>
        <w:t>　　　　三、主要收藏卡企业渠道策略研究</w:t>
      </w:r>
      <w:r>
        <w:rPr>
          <w:rFonts w:hint="eastAsia"/>
        </w:rPr>
        <w:br/>
      </w:r>
      <w:r>
        <w:rPr>
          <w:rFonts w:hint="eastAsia"/>
        </w:rPr>
        <w:t>　　第二节 收藏卡行业客户分析与定位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收藏卡行业总体市场竞争状况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一、收藏卡行业竞争结构分析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二、收藏卡企业竞争格局与集中度评估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三、收藏卡行业SWOT分析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收藏卡行业重点企业调研分析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收藏卡企业发展策略分析</w:t>
      </w:r>
      <w:r>
        <w:rPr>
          <w:rFonts w:hint="eastAsia"/>
        </w:rPr>
        <w:br/>
      </w:r>
      <w:r>
        <w:rPr>
          <w:rFonts w:hint="eastAsia"/>
        </w:rPr>
        <w:t>　　第一节 收藏卡市场与销售策略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收藏卡品牌战略思考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中国收藏卡行业发展环境分析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二、收藏卡行业主管部门、监管体制及相关政策法规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3、收藏卡行业的主要法律、法规和政策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4、2025年收藏卡行业法律法规和政策对行业的影响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二、收藏卡消费者需求分析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一、收藏卡技术的应用与创新</w:t>
      </w:r>
      <w:r>
        <w:rPr>
          <w:rFonts w:hint="eastAsia"/>
        </w:rPr>
        <w:br/>
      </w:r>
      <w:r>
        <w:rPr>
          <w:rFonts w:hint="eastAsia"/>
        </w:rPr>
        <w:t>　　　　二、收藏卡行业发展的技术趋势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2025-2031年收藏卡行业展趋势预测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2025-2031年收藏卡市场发展前景分析</w:t>
      </w:r>
      <w:r>
        <w:rPr>
          <w:rFonts w:hint="eastAsia"/>
        </w:rPr>
        <w:br/>
      </w:r>
      <w:r>
        <w:rPr>
          <w:rFonts w:hint="eastAsia"/>
        </w:rPr>
        <w:t>　　　　一、收藏卡市场发展潜力</w:t>
      </w:r>
      <w:r>
        <w:rPr>
          <w:rFonts w:hint="eastAsia"/>
        </w:rPr>
        <w:br/>
      </w:r>
      <w:r>
        <w:rPr>
          <w:rFonts w:hint="eastAsia"/>
        </w:rPr>
        <w:t>　　　　二、收藏卡市场前景分析</w:t>
      </w:r>
      <w:r>
        <w:rPr>
          <w:rFonts w:hint="eastAsia"/>
        </w:rPr>
        <w:br/>
      </w:r>
      <w:r>
        <w:rPr>
          <w:rFonts w:hint="eastAsia"/>
        </w:rPr>
        <w:t>　　　　三、收藏卡细分行业发展前景分析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2025-2031年收藏卡发展趋势预测</w:t>
      </w:r>
      <w:r>
        <w:rPr>
          <w:rFonts w:hint="eastAsia"/>
        </w:rPr>
        <w:br/>
      </w:r>
      <w:r>
        <w:rPr>
          <w:rFonts w:hint="eastAsia"/>
        </w:rPr>
        <w:t>　　　　一、收藏卡发展趋势预测</w:t>
      </w:r>
      <w:r>
        <w:rPr>
          <w:rFonts w:hint="eastAsia"/>
        </w:rPr>
        <w:br/>
      </w:r>
      <w:r>
        <w:rPr>
          <w:rFonts w:hint="eastAsia"/>
        </w:rPr>
        <w:t>　　　　二、收藏卡市场规模预测</w:t>
      </w:r>
      <w:r>
        <w:rPr>
          <w:rFonts w:hint="eastAsia"/>
        </w:rPr>
        <w:br/>
      </w:r>
      <w:r>
        <w:rPr>
          <w:rFonts w:hint="eastAsia"/>
        </w:rPr>
        <w:t>　　　　三、收藏卡细分市场发展趋势预测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未来收藏卡行业挑战与机遇探讨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一、收藏卡行业挑战</w:t>
      </w:r>
      <w:r>
        <w:rPr>
          <w:rFonts w:hint="eastAsia"/>
        </w:rPr>
        <w:br/>
      </w:r>
      <w:r>
        <w:rPr>
          <w:rFonts w:hint="eastAsia"/>
        </w:rPr>
        <w:t>　　　　二、收藏卡行业机遇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收藏卡行业研究结论及建议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对收藏卡行业发展的建议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(中:智:林)对收藏卡企业和投资者的建议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收藏卡行业现状</w:t>
      </w:r>
      <w:r>
        <w:rPr>
          <w:rFonts w:hint="eastAsia"/>
        </w:rPr>
        <w:br/>
      </w:r>
      <w:r>
        <w:rPr>
          <w:rFonts w:hint="eastAsia"/>
        </w:rPr>
        <w:t>　　图表 收藏卡行业产业链调研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2019-2024年收藏卡行业市场容量统计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2019-2024年中国收藏卡行业市场规模情况</w:t>
      </w:r>
      <w:r>
        <w:rPr>
          <w:rFonts w:hint="eastAsia"/>
        </w:rPr>
        <w:br/>
      </w:r>
      <w:r>
        <w:rPr>
          <w:rFonts w:hint="eastAsia"/>
        </w:rPr>
        <w:t>　　图表 收藏卡行业动态</w:t>
      </w:r>
      <w:r>
        <w:rPr>
          <w:rFonts w:hint="eastAsia"/>
        </w:rPr>
        <w:br/>
      </w:r>
      <w:r>
        <w:rPr>
          <w:rFonts w:hint="eastAsia"/>
        </w:rPr>
        <w:t>　　图表 2019-2024年中国收藏卡行业销售收入统计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2019-2024年中国收藏卡行业盈利统计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2019-2024年中国收藏卡行业利润总额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2019-2024年中国收藏卡行业企业数量统计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2019-2024年中国收藏卡行业竞争力分析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2019-2024年中国收藏卡行业经营效益分析</w:t>
      </w:r>
      <w:r>
        <w:rPr>
          <w:rFonts w:hint="eastAsia"/>
        </w:rPr>
        <w:br/>
      </w:r>
      <w:r>
        <w:rPr>
          <w:rFonts w:hint="eastAsia"/>
        </w:rPr>
        <w:t>　　图表 收藏卡行业竞争对手分析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**地区收藏卡市场规模</w:t>
      </w:r>
      <w:r>
        <w:rPr>
          <w:rFonts w:hint="eastAsia"/>
        </w:rPr>
        <w:br/>
      </w:r>
      <w:r>
        <w:rPr>
          <w:rFonts w:hint="eastAsia"/>
        </w:rPr>
        <w:t>　　图表 **地区收藏卡行业市场需求</w:t>
      </w:r>
      <w:r>
        <w:rPr>
          <w:rFonts w:hint="eastAsia"/>
        </w:rPr>
        <w:br/>
      </w:r>
      <w:r>
        <w:rPr>
          <w:rFonts w:hint="eastAsia"/>
        </w:rPr>
        <w:t>　　图表 **地区收藏卡市场调研</w:t>
      </w:r>
      <w:r>
        <w:rPr>
          <w:rFonts w:hint="eastAsia"/>
        </w:rPr>
        <w:br/>
      </w:r>
      <w:r>
        <w:rPr>
          <w:rFonts w:hint="eastAsia"/>
        </w:rPr>
        <w:t>　　图表 **地区收藏卡行业市场需求分析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**地区收藏卡市场规模</w:t>
      </w:r>
      <w:r>
        <w:rPr>
          <w:rFonts w:hint="eastAsia"/>
        </w:rPr>
        <w:br/>
      </w:r>
      <w:r>
        <w:rPr>
          <w:rFonts w:hint="eastAsia"/>
        </w:rPr>
        <w:t>　　图表 **地区收藏卡行业市场需求</w:t>
      </w:r>
      <w:r>
        <w:rPr>
          <w:rFonts w:hint="eastAsia"/>
        </w:rPr>
        <w:br/>
      </w:r>
      <w:r>
        <w:rPr>
          <w:rFonts w:hint="eastAsia"/>
        </w:rPr>
        <w:t>　　图表 **地区收藏卡市场调研</w:t>
      </w:r>
      <w:r>
        <w:rPr>
          <w:rFonts w:hint="eastAsia"/>
        </w:rPr>
        <w:br/>
      </w:r>
      <w:r>
        <w:rPr>
          <w:rFonts w:hint="eastAsia"/>
        </w:rPr>
        <w:t>　　图表 **地区收藏卡行业市场需求分析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2025-2031年中国收藏卡行业市场容量预测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2025-2031年中国收藏卡市场前景分析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f7e5ecd74b1a" w:history="1">
        <w:r>
          <w:rPr>
            <w:rStyle w:val="Hyperlink"/>
          </w:rPr>
          <w:t>2025-2031年中国收藏卡市场研究与行业前景分析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1f7e5ecd74b1a" w:history="1">
        <w:r>
          <w:rPr>
            <w:rStyle w:val="Hyperlink"/>
          </w:rPr>
          <w:t>https://www.20087.com/9/21/ShouZangKaDeXianZhuangYuFaZhanQianJing.html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d7cdc98748d4" w:history="1">
      <w:r>
        <w:rPr>
          <w:rStyle w:val="Hyperlink"/>
        </w:rPr>
        <w:t>2025-2031年中国收藏卡市场研究与行业前景分析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ouZangKaDeXianZhuangYuFaZhanQianJing.html" TargetMode="External" Id="R7621f7e5ecd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ouZangKaDeXianZhuangYuFaZhanQianJing.html" TargetMode="External" Id="R3769d7cdc98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2025-02-27T09:22:30Z</dcterms:created>
  <dcterms:modified xsi:type="dcterms:W3CDTF">2025-02-27T10:22:30Z</dcterms:modified>
  <dc:subject>2025-2031年中国收藏卡市场研究与行业前景分析</dc:subject>
  <dc:title>2025-2031年中国收藏卡市场研究与行业前景分析</dc:title>
  <cp:keywords>2025-2031年中国收藏卡市场研究与行业前景分析</cp:keywords>
  <dc:description>2025-2031年中国收藏卡市场研究与行业前景分析</dc:description>
</cp:coreProperties>
</file>